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2B28D" w14:textId="542DFA46" w:rsidR="008E2AA5" w:rsidRPr="00E50656" w:rsidRDefault="008E2AA5" w:rsidP="008E2AA5">
      <w:pPr>
        <w:pStyle w:val="2"/>
        <w:tabs>
          <w:tab w:val="left" w:pos="9360"/>
        </w:tabs>
        <w:rPr>
          <w:rFonts w:eastAsia="Times New Roman" w:cs="Arial"/>
          <w:smallCaps/>
          <w:snapToGrid w:val="0"/>
          <w:color w:val="auto"/>
          <w:lang w:eastAsia="en-US" w:bidi="ar-SA"/>
        </w:rPr>
      </w:pPr>
      <w:r w:rsidRPr="00E50656">
        <w:rPr>
          <w:rFonts w:eastAsia="Times New Roman" w:cs="Arial"/>
          <w:smallCaps/>
          <w:snapToGrid w:val="0"/>
          <w:color w:val="auto"/>
          <w:lang w:eastAsia="en-US" w:bidi="ar-SA"/>
        </w:rPr>
        <w:t xml:space="preserve">ЗАПРОС </w:t>
      </w:r>
      <w:r w:rsidR="00563477" w:rsidRPr="00E50656">
        <w:rPr>
          <w:rFonts w:eastAsia="Times New Roman" w:cs="Arial"/>
          <w:smallCaps/>
          <w:snapToGrid w:val="0"/>
          <w:color w:val="auto"/>
          <w:lang w:eastAsia="en-US" w:bidi="ar-SA"/>
        </w:rPr>
        <w:t>КОТИРОВОК (</w:t>
      </w:r>
      <w:r w:rsidR="003D1139" w:rsidRPr="00E50656">
        <w:rPr>
          <w:rFonts w:eastAsia="Times New Roman" w:cs="Arial"/>
          <w:smallCaps/>
          <w:snapToGrid w:val="0"/>
          <w:color w:val="auto"/>
          <w:lang w:eastAsia="en-US" w:bidi="ar-SA"/>
        </w:rPr>
        <w:t>ТОВАРЫ)</w:t>
      </w:r>
      <w:r w:rsidRPr="00E50656">
        <w:rPr>
          <w:rFonts w:eastAsia="Times New Roman" w:cs="Arial"/>
          <w:smallCaps/>
          <w:snapToGrid w:val="0"/>
          <w:color w:val="auto"/>
          <w:lang w:eastAsia="en-US" w:bidi="ar-SA"/>
        </w:rPr>
        <w:t xml:space="preserve"> </w:t>
      </w:r>
    </w:p>
    <w:p w14:paraId="1148AFDB" w14:textId="77777777" w:rsidR="008E2AA5" w:rsidRPr="00E50656" w:rsidRDefault="008E2AA5" w:rsidP="008E2AA5">
      <w:pPr>
        <w:rPr>
          <w:rFonts w:cs="Arial"/>
          <w:color w:val="auto"/>
        </w:rPr>
      </w:pPr>
    </w:p>
    <w:p w14:paraId="2C8F15DD" w14:textId="77777777" w:rsidR="008E2AA5" w:rsidRPr="00E50656" w:rsidRDefault="008E2AA5" w:rsidP="008E2AA5">
      <w:pPr>
        <w:tabs>
          <w:tab w:val="left" w:pos="9360"/>
        </w:tabs>
        <w:rPr>
          <w:rFonts w:cs="Arial"/>
          <w:color w:val="auto"/>
        </w:rPr>
      </w:pPr>
    </w:p>
    <w:p w14:paraId="084686B2" w14:textId="77777777" w:rsidR="008E2AA5" w:rsidRPr="00E50656" w:rsidRDefault="008E2AA5" w:rsidP="008E2AA5">
      <w:pPr>
        <w:jc w:val="both"/>
        <w:rPr>
          <w:rFonts w:cs="Arial"/>
          <w:bCs/>
        </w:rPr>
      </w:pPr>
      <w:r w:rsidRPr="00E50656">
        <w:rPr>
          <w:rFonts w:eastAsia="Times New Roman" w:cs="Arial"/>
          <w:bCs/>
          <w:snapToGrid w:val="0"/>
          <w:lang w:eastAsia="en-US" w:bidi="ar-SA"/>
        </w:rPr>
        <w:t>Название проекта:</w:t>
      </w:r>
      <w:r w:rsidRPr="00E50656">
        <w:rPr>
          <w:rFonts w:cs="Arial"/>
        </w:rPr>
        <w:t xml:space="preserve"> </w:t>
      </w:r>
      <w:r w:rsidR="003D1139" w:rsidRPr="00E50656">
        <w:rPr>
          <w:rFonts w:cs="Arial"/>
          <w:b/>
          <w:color w:val="auto"/>
        </w:rPr>
        <w:t xml:space="preserve">Проект </w:t>
      </w:r>
      <w:r w:rsidR="00362CB0" w:rsidRPr="00E50656">
        <w:rPr>
          <w:rFonts w:cs="Arial"/>
          <w:b/>
          <w:color w:val="auto"/>
        </w:rPr>
        <w:t>«Улучшение предоставления медицинских услуг матери и ребенку в 4 районах Хатлонской области Республики Таджикистан»</w:t>
      </w:r>
      <w:r w:rsidRPr="00E50656">
        <w:rPr>
          <w:rFonts w:cs="Arial"/>
          <w:b/>
          <w:color w:val="auto"/>
        </w:rPr>
        <w:tab/>
      </w:r>
      <w:r w:rsidRPr="00E50656">
        <w:rPr>
          <w:rFonts w:cs="Arial"/>
        </w:rPr>
        <w:tab/>
      </w:r>
    </w:p>
    <w:p w14:paraId="14AA121D" w14:textId="77777777" w:rsidR="003D1139" w:rsidRPr="00E50656" w:rsidRDefault="003D1139" w:rsidP="008E2AA5">
      <w:pPr>
        <w:jc w:val="both"/>
        <w:rPr>
          <w:rFonts w:cs="Arial"/>
          <w:color w:val="auto"/>
        </w:rPr>
      </w:pPr>
    </w:p>
    <w:p w14:paraId="5B85A5E5" w14:textId="77777777" w:rsidR="00362CB0" w:rsidRPr="00E50656" w:rsidRDefault="00362CB0" w:rsidP="008E2AA5">
      <w:pPr>
        <w:spacing w:line="221" w:lineRule="exact"/>
        <w:rPr>
          <w:rFonts w:cs="Arial"/>
          <w:color w:val="auto"/>
        </w:rPr>
      </w:pPr>
    </w:p>
    <w:p w14:paraId="313A2759" w14:textId="13859FD8" w:rsidR="008E2AA5" w:rsidRPr="00684782" w:rsidRDefault="008E2AA5" w:rsidP="008E2AA5">
      <w:pPr>
        <w:spacing w:line="221" w:lineRule="exact"/>
        <w:rPr>
          <w:rFonts w:cs="Arial"/>
          <w:b/>
          <w:noProof/>
          <w:color w:val="auto"/>
          <w:w w:val="95"/>
          <w:lang w:val="en-US"/>
        </w:rPr>
      </w:pPr>
      <w:r w:rsidRPr="00E50656">
        <w:rPr>
          <w:rFonts w:cs="Arial"/>
          <w:color w:val="auto"/>
        </w:rPr>
        <w:t xml:space="preserve">№ контракта </w:t>
      </w:r>
      <w:r w:rsidR="003D1139" w:rsidRPr="00E50656">
        <w:rPr>
          <w:rFonts w:cs="Arial"/>
          <w:b/>
          <w:noProof/>
          <w:color w:val="auto"/>
          <w:w w:val="95"/>
          <w:lang w:val="en-US"/>
        </w:rPr>
        <w:t>MOHSPP</w:t>
      </w:r>
      <w:r w:rsidR="003D1139" w:rsidRPr="00E50656">
        <w:rPr>
          <w:rFonts w:cs="Arial"/>
          <w:b/>
          <w:noProof/>
          <w:color w:val="auto"/>
          <w:w w:val="95"/>
        </w:rPr>
        <w:t>/</w:t>
      </w:r>
      <w:r w:rsidR="003D1139" w:rsidRPr="00E50656">
        <w:rPr>
          <w:rFonts w:cs="Arial"/>
          <w:b/>
          <w:noProof/>
          <w:color w:val="auto"/>
          <w:w w:val="95"/>
          <w:lang w:val="en-US"/>
        </w:rPr>
        <w:t>RFQ</w:t>
      </w:r>
      <w:r w:rsidR="00362CB0" w:rsidRPr="00E50656">
        <w:rPr>
          <w:rFonts w:cs="Arial"/>
          <w:b/>
          <w:noProof/>
          <w:color w:val="auto"/>
          <w:w w:val="95"/>
        </w:rPr>
        <w:t>/</w:t>
      </w:r>
      <w:r w:rsidR="00684782" w:rsidRPr="00684782">
        <w:rPr>
          <w:rFonts w:cs="Arial"/>
          <w:b/>
          <w:noProof/>
          <w:color w:val="auto"/>
          <w:w w:val="95"/>
        </w:rPr>
        <w:t>0</w:t>
      </w:r>
      <w:r w:rsidR="00684782">
        <w:rPr>
          <w:rFonts w:cs="Arial"/>
          <w:b/>
          <w:noProof/>
          <w:color w:val="auto"/>
          <w:w w:val="95"/>
          <w:lang w:val="en-US"/>
        </w:rPr>
        <w:t>3</w:t>
      </w:r>
    </w:p>
    <w:p w14:paraId="1F043D0D" w14:textId="77777777" w:rsidR="003D1139" w:rsidRPr="00E50656" w:rsidRDefault="003D1139" w:rsidP="008E2AA5">
      <w:pPr>
        <w:jc w:val="both"/>
        <w:rPr>
          <w:rFonts w:cs="Arial"/>
          <w:color w:val="auto"/>
        </w:rPr>
      </w:pPr>
    </w:p>
    <w:p w14:paraId="00A6ECA6" w14:textId="3D7EB671" w:rsidR="008E2AA5" w:rsidRPr="00E50656" w:rsidRDefault="00362CB0" w:rsidP="008E2AA5">
      <w:pPr>
        <w:jc w:val="both"/>
        <w:rPr>
          <w:rFonts w:cs="Arial"/>
          <w:color w:val="auto"/>
        </w:rPr>
      </w:pPr>
      <w:r w:rsidRPr="00E50656">
        <w:rPr>
          <w:rFonts w:cs="Arial"/>
          <w:color w:val="auto"/>
        </w:rPr>
        <w:t xml:space="preserve">Дата выдачи Запроса: </w:t>
      </w:r>
      <w:r w:rsidR="009157E8">
        <w:rPr>
          <w:rFonts w:cs="Arial"/>
          <w:color w:val="auto"/>
        </w:rPr>
        <w:t>03</w:t>
      </w:r>
      <w:r w:rsidRPr="00E50656">
        <w:rPr>
          <w:rFonts w:cs="Arial"/>
          <w:color w:val="auto"/>
        </w:rPr>
        <w:t>.</w:t>
      </w:r>
      <w:r w:rsidR="009157E8" w:rsidRPr="00E50656">
        <w:rPr>
          <w:rFonts w:cs="Arial"/>
          <w:color w:val="auto"/>
        </w:rPr>
        <w:t>0</w:t>
      </w:r>
      <w:r w:rsidR="009157E8">
        <w:rPr>
          <w:rFonts w:cs="Arial"/>
          <w:color w:val="auto"/>
        </w:rPr>
        <w:t>8</w:t>
      </w:r>
      <w:r w:rsidRPr="00E50656">
        <w:rPr>
          <w:rFonts w:cs="Arial"/>
          <w:color w:val="auto"/>
        </w:rPr>
        <w:t>.2020</w:t>
      </w:r>
    </w:p>
    <w:p w14:paraId="1ED15660" w14:textId="77777777" w:rsidR="008E2AA5" w:rsidRPr="00E50656" w:rsidRDefault="008E2AA5" w:rsidP="008E2AA5">
      <w:pPr>
        <w:pStyle w:val="23"/>
        <w:rPr>
          <w:rFonts w:cs="Arial"/>
          <w:bCs/>
        </w:rPr>
      </w:pPr>
    </w:p>
    <w:p w14:paraId="5FEB71F2" w14:textId="50079CE5" w:rsidR="008E2AA5" w:rsidRPr="00E50656" w:rsidRDefault="00563477" w:rsidP="008E2AA5">
      <w:pPr>
        <w:pStyle w:val="23"/>
        <w:rPr>
          <w:rFonts w:cs="Arial"/>
          <w:bCs/>
        </w:rPr>
      </w:pPr>
      <w:r w:rsidRPr="00E50656">
        <w:rPr>
          <w:rFonts w:cs="Arial"/>
        </w:rPr>
        <w:t>Кому: _</w:t>
      </w:r>
      <w:r w:rsidR="008E2AA5" w:rsidRPr="00E50656">
        <w:rPr>
          <w:rFonts w:cs="Arial"/>
        </w:rPr>
        <w:t>________________________________________________________</w:t>
      </w:r>
    </w:p>
    <w:p w14:paraId="667F4AC8" w14:textId="77777777" w:rsidR="008E2AA5" w:rsidRPr="00E50656" w:rsidRDefault="008E2AA5" w:rsidP="008E2AA5">
      <w:pPr>
        <w:pStyle w:val="23"/>
        <w:rPr>
          <w:rFonts w:cs="Arial"/>
          <w:bCs/>
        </w:rPr>
      </w:pPr>
    </w:p>
    <w:p w14:paraId="3C64D889" w14:textId="77777777" w:rsidR="008E2AA5" w:rsidRPr="00E50656" w:rsidRDefault="008E2AA5" w:rsidP="008E2AA5">
      <w:pPr>
        <w:pStyle w:val="23"/>
        <w:rPr>
          <w:rFonts w:cs="Arial"/>
          <w:bCs/>
        </w:rPr>
      </w:pPr>
      <w:r w:rsidRPr="00E50656">
        <w:rPr>
          <w:rFonts w:cs="Arial"/>
        </w:rPr>
        <w:t xml:space="preserve">Г-н/Г-жа: </w:t>
      </w:r>
    </w:p>
    <w:p w14:paraId="03D3DF9B" w14:textId="77777777" w:rsidR="008E2AA5" w:rsidRPr="00E50656" w:rsidRDefault="008E2AA5" w:rsidP="008E2AA5">
      <w:pPr>
        <w:jc w:val="both"/>
        <w:rPr>
          <w:rFonts w:cs="Arial"/>
        </w:rPr>
      </w:pPr>
    </w:p>
    <w:p w14:paraId="7235FCFF" w14:textId="77777777" w:rsidR="008E2AA5" w:rsidRPr="00E50656" w:rsidRDefault="008E2AA5" w:rsidP="008E2AA5">
      <w:pPr>
        <w:pStyle w:val="23"/>
        <w:rPr>
          <w:rFonts w:cs="Arial"/>
        </w:rPr>
      </w:pPr>
      <w:r w:rsidRPr="00E50656">
        <w:rPr>
          <w:rFonts w:cs="Arial"/>
        </w:rPr>
        <w:t>1.</w:t>
      </w:r>
      <w:r w:rsidRPr="00E50656">
        <w:rPr>
          <w:rFonts w:cs="Arial"/>
        </w:rPr>
        <w:tab/>
      </w:r>
      <w:r w:rsidR="00362CB0" w:rsidRPr="00E50656">
        <w:rPr>
          <w:rFonts w:cs="Arial"/>
        </w:rPr>
        <w:t>Министерство</w:t>
      </w:r>
      <w:r w:rsidRPr="00E50656">
        <w:rPr>
          <w:rFonts w:cs="Arial"/>
        </w:rPr>
        <w:t xml:space="preserve"> </w:t>
      </w:r>
      <w:r w:rsidR="003D1139" w:rsidRPr="00E50656">
        <w:rPr>
          <w:rFonts w:cs="Arial"/>
        </w:rPr>
        <w:t xml:space="preserve">здравоохранения и социальной защиты населения </w:t>
      </w:r>
      <w:r w:rsidRPr="00E50656">
        <w:rPr>
          <w:rFonts w:cs="Arial"/>
        </w:rPr>
        <w:t xml:space="preserve">Республики Таджикистан (Покупатель) настоящим просит Вас представить котировки цен на поставку следующих </w:t>
      </w:r>
      <w:r w:rsidR="003C3738" w:rsidRPr="00E50656">
        <w:rPr>
          <w:rFonts w:cs="Arial"/>
        </w:rPr>
        <w:t>товаров</w:t>
      </w:r>
      <w:r w:rsidRPr="00E50656">
        <w:rPr>
          <w:rFonts w:cs="Arial"/>
        </w:rPr>
        <w:t xml:space="preserve">:  </w:t>
      </w:r>
    </w:p>
    <w:p w14:paraId="1C37AB9D" w14:textId="77777777" w:rsidR="008E2AA5" w:rsidRPr="00E50656" w:rsidRDefault="008E2AA5" w:rsidP="008E2AA5">
      <w:pPr>
        <w:pStyle w:val="23"/>
        <w:rPr>
          <w:rFonts w:cs="Arial"/>
          <w:b/>
        </w:rPr>
      </w:pPr>
    </w:p>
    <w:p w14:paraId="1EBF6BF2" w14:textId="77777777" w:rsidR="00D71AD2" w:rsidRPr="00E50656" w:rsidRDefault="0002462D" w:rsidP="00D71AD2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56">
        <w:rPr>
          <w:rFonts w:ascii="Arial" w:hAnsi="Arial" w:cs="Arial"/>
          <w:sz w:val="20"/>
          <w:szCs w:val="20"/>
        </w:rPr>
        <w:t xml:space="preserve">Стол письменный для руководителя </w:t>
      </w:r>
    </w:p>
    <w:p w14:paraId="309CE873" w14:textId="44D43465" w:rsidR="00D71AD2" w:rsidRPr="00E50656" w:rsidRDefault="0002462D" w:rsidP="00D71AD2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56">
        <w:rPr>
          <w:rFonts w:ascii="Arial" w:hAnsi="Arial" w:cs="Arial"/>
          <w:sz w:val="20"/>
          <w:szCs w:val="20"/>
        </w:rPr>
        <w:t xml:space="preserve">Стол письменный </w:t>
      </w:r>
      <w:r w:rsidR="003872D9" w:rsidRPr="00E50656">
        <w:rPr>
          <w:rFonts w:ascii="Arial" w:hAnsi="Arial" w:cs="Arial"/>
          <w:sz w:val="20"/>
          <w:szCs w:val="20"/>
        </w:rPr>
        <w:t xml:space="preserve">с боковой приставкой </w:t>
      </w:r>
    </w:p>
    <w:p w14:paraId="4FFF0C6B" w14:textId="3F8831BF" w:rsidR="002A481A" w:rsidRPr="00E50656" w:rsidRDefault="002A481A" w:rsidP="00D71AD2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56">
        <w:rPr>
          <w:rFonts w:ascii="Arial" w:hAnsi="Arial" w:cs="Arial"/>
          <w:sz w:val="20"/>
          <w:szCs w:val="20"/>
        </w:rPr>
        <w:t>Стол письменный</w:t>
      </w:r>
      <w:r w:rsidR="003872D9" w:rsidRPr="00E50656">
        <w:rPr>
          <w:rFonts w:ascii="Arial" w:hAnsi="Arial" w:cs="Arial"/>
          <w:sz w:val="20"/>
          <w:szCs w:val="20"/>
        </w:rPr>
        <w:t xml:space="preserve"> с боковой и передней приставками</w:t>
      </w:r>
    </w:p>
    <w:p w14:paraId="068C5245" w14:textId="5ABBBD95" w:rsidR="00D71AD2" w:rsidRPr="00E50656" w:rsidRDefault="00944F15" w:rsidP="00D71AD2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56">
        <w:rPr>
          <w:rFonts w:ascii="Arial" w:hAnsi="Arial" w:cs="Arial"/>
          <w:sz w:val="20"/>
          <w:szCs w:val="20"/>
        </w:rPr>
        <w:t xml:space="preserve">Стол для заседаний </w:t>
      </w:r>
    </w:p>
    <w:p w14:paraId="4AD7B7AF" w14:textId="77777777" w:rsidR="00944F15" w:rsidRPr="00E50656" w:rsidRDefault="00944F15" w:rsidP="00D71AD2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56">
        <w:rPr>
          <w:rFonts w:ascii="Arial" w:hAnsi="Arial" w:cs="Arial"/>
          <w:sz w:val="20"/>
          <w:szCs w:val="20"/>
        </w:rPr>
        <w:t xml:space="preserve">Стол (комната для заседаний) </w:t>
      </w:r>
    </w:p>
    <w:p w14:paraId="51BFFF85" w14:textId="14C24CAA" w:rsidR="00944F15" w:rsidRPr="00E50656" w:rsidRDefault="00944F15" w:rsidP="00D71AD2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56">
        <w:rPr>
          <w:rFonts w:ascii="Arial" w:hAnsi="Arial" w:cs="Arial"/>
          <w:sz w:val="20"/>
          <w:szCs w:val="20"/>
        </w:rPr>
        <w:t>Стол для оргтехники</w:t>
      </w:r>
    </w:p>
    <w:p w14:paraId="4C4C66E2" w14:textId="5A36FBBF" w:rsidR="00944F15" w:rsidRDefault="00944F15" w:rsidP="00D71AD2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56">
        <w:rPr>
          <w:rFonts w:ascii="Arial" w:hAnsi="Arial" w:cs="Arial"/>
          <w:sz w:val="20"/>
          <w:szCs w:val="20"/>
        </w:rPr>
        <w:t>Стол журнальный</w:t>
      </w:r>
      <w:r w:rsidR="00A700AB">
        <w:rPr>
          <w:rFonts w:ascii="Arial" w:hAnsi="Arial" w:cs="Arial"/>
          <w:sz w:val="20"/>
          <w:szCs w:val="20"/>
          <w:lang w:val="en-US"/>
        </w:rPr>
        <w:t xml:space="preserve"> (</w:t>
      </w:r>
      <w:r w:rsidR="00A700AB">
        <w:rPr>
          <w:rFonts w:cs="Arial"/>
        </w:rPr>
        <w:t>малый</w:t>
      </w:r>
      <w:r w:rsidR="00A700AB">
        <w:rPr>
          <w:rFonts w:ascii="Arial" w:hAnsi="Arial" w:cs="Arial"/>
          <w:sz w:val="20"/>
          <w:szCs w:val="20"/>
          <w:lang w:val="en-US"/>
        </w:rPr>
        <w:t>)</w:t>
      </w:r>
      <w:r w:rsidR="009157E8">
        <w:rPr>
          <w:rFonts w:ascii="Arial" w:hAnsi="Arial" w:cs="Arial"/>
          <w:sz w:val="20"/>
          <w:szCs w:val="20"/>
        </w:rPr>
        <w:t xml:space="preserve"> </w:t>
      </w:r>
    </w:p>
    <w:p w14:paraId="003EC4C3" w14:textId="4979161B" w:rsidR="00A700AB" w:rsidRPr="00A31932" w:rsidRDefault="00A700AB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56">
        <w:rPr>
          <w:rFonts w:ascii="Arial" w:hAnsi="Arial" w:cs="Arial"/>
          <w:sz w:val="20"/>
          <w:szCs w:val="20"/>
        </w:rPr>
        <w:t>Стол журнальный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cs="Arial"/>
        </w:rPr>
        <w:t>большой</w:t>
      </w:r>
      <w:r>
        <w:rPr>
          <w:rFonts w:ascii="Arial" w:hAnsi="Arial" w:cs="Arial"/>
          <w:sz w:val="20"/>
          <w:szCs w:val="20"/>
          <w:lang w:val="en-US"/>
        </w:rPr>
        <w:t>)</w:t>
      </w:r>
    </w:p>
    <w:p w14:paraId="22A84562" w14:textId="7F2F1C21" w:rsidR="00944F15" w:rsidRPr="00E50656" w:rsidRDefault="00944F15" w:rsidP="00D71AD2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56">
        <w:rPr>
          <w:rFonts w:ascii="Arial" w:hAnsi="Arial" w:cs="Arial"/>
          <w:sz w:val="20"/>
          <w:szCs w:val="20"/>
        </w:rPr>
        <w:t>Шкаф комбинированный (5-дверный)</w:t>
      </w:r>
    </w:p>
    <w:p w14:paraId="33F6EB29" w14:textId="4AA0F39D" w:rsidR="00944F15" w:rsidRPr="00E50656" w:rsidRDefault="00944F15" w:rsidP="00D71AD2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56">
        <w:rPr>
          <w:rFonts w:ascii="Arial" w:hAnsi="Arial" w:cs="Arial"/>
          <w:sz w:val="20"/>
          <w:szCs w:val="20"/>
        </w:rPr>
        <w:t>Шкаф книжный (4-дверный)</w:t>
      </w:r>
    </w:p>
    <w:p w14:paraId="0CA513D8" w14:textId="7464444F" w:rsidR="00944F15" w:rsidRPr="00E50656" w:rsidRDefault="00944F15" w:rsidP="00D71AD2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56">
        <w:rPr>
          <w:rFonts w:ascii="Arial" w:hAnsi="Arial" w:cs="Arial"/>
          <w:sz w:val="20"/>
          <w:szCs w:val="20"/>
        </w:rPr>
        <w:t>Шкаф хозяйственный</w:t>
      </w:r>
    </w:p>
    <w:p w14:paraId="6BA2680C" w14:textId="5FD8DFAA" w:rsidR="00944F15" w:rsidRPr="00E50656" w:rsidRDefault="00944F15" w:rsidP="00D71AD2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56">
        <w:rPr>
          <w:rFonts w:ascii="Arial" w:hAnsi="Arial" w:cs="Arial"/>
          <w:sz w:val="20"/>
          <w:szCs w:val="20"/>
        </w:rPr>
        <w:t>Кухонная мебель</w:t>
      </w:r>
    </w:p>
    <w:p w14:paraId="32C6C944" w14:textId="77777777" w:rsidR="00413DF5" w:rsidRPr="00E50656" w:rsidRDefault="00413DF5" w:rsidP="00D71AD2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56">
        <w:rPr>
          <w:rFonts w:ascii="Arial" w:hAnsi="Arial" w:cs="Arial"/>
          <w:sz w:val="20"/>
          <w:szCs w:val="20"/>
        </w:rPr>
        <w:t>Кресло для руководителя</w:t>
      </w:r>
    </w:p>
    <w:p w14:paraId="0F240E1F" w14:textId="77777777" w:rsidR="00413DF5" w:rsidRPr="00E50656" w:rsidRDefault="00413DF5" w:rsidP="00D71AD2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656">
        <w:rPr>
          <w:rFonts w:ascii="Arial" w:hAnsi="Arial" w:cs="Arial"/>
          <w:sz w:val="20"/>
          <w:szCs w:val="20"/>
        </w:rPr>
        <w:t>Кресла офисные</w:t>
      </w:r>
    </w:p>
    <w:p w14:paraId="7786E944" w14:textId="326E7155" w:rsidR="00BF16CA" w:rsidRDefault="00BF16CA" w:rsidP="00BF16CA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486C">
        <w:rPr>
          <w:rFonts w:ascii="Arial" w:hAnsi="Arial" w:cs="Arial"/>
          <w:sz w:val="20"/>
          <w:szCs w:val="20"/>
        </w:rPr>
        <w:t>Стулья</w:t>
      </w:r>
      <w:r w:rsidR="00A700AB" w:rsidRPr="00A31932">
        <w:rPr>
          <w:rFonts w:ascii="Arial" w:hAnsi="Arial" w:cs="Arial"/>
          <w:sz w:val="20"/>
          <w:szCs w:val="20"/>
        </w:rPr>
        <w:t xml:space="preserve"> (</w:t>
      </w:r>
      <w:r w:rsidR="00A700AB" w:rsidRPr="00E50656">
        <w:rPr>
          <w:rFonts w:cs="Arial"/>
        </w:rPr>
        <w:t>для стола заседаний, деревянный с мягкой обивкой</w:t>
      </w:r>
      <w:r w:rsidR="00A700AB" w:rsidRPr="00A31932">
        <w:rPr>
          <w:rFonts w:cs="Arial"/>
        </w:rPr>
        <w:t>)</w:t>
      </w:r>
    </w:p>
    <w:p w14:paraId="53DB4D7A" w14:textId="35F48153" w:rsidR="00A700AB" w:rsidRDefault="00A700AB" w:rsidP="00A700AB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486C">
        <w:rPr>
          <w:rFonts w:ascii="Arial" w:hAnsi="Arial" w:cs="Arial"/>
          <w:sz w:val="20"/>
          <w:szCs w:val="20"/>
        </w:rPr>
        <w:t>Стулья</w:t>
      </w:r>
      <w:r w:rsidRPr="00A31932">
        <w:rPr>
          <w:rFonts w:ascii="Arial" w:hAnsi="Arial" w:cs="Arial"/>
          <w:sz w:val="20"/>
          <w:szCs w:val="20"/>
        </w:rPr>
        <w:t xml:space="preserve"> (</w:t>
      </w:r>
      <w:r w:rsidRPr="00E50656">
        <w:rPr>
          <w:rFonts w:cs="Arial"/>
        </w:rPr>
        <w:t>для приставки, с полумягкой обивкой и металлическим каркасом</w:t>
      </w:r>
      <w:r w:rsidRPr="00A31932">
        <w:rPr>
          <w:rFonts w:cs="Arial"/>
        </w:rPr>
        <w:t>)</w:t>
      </w:r>
    </w:p>
    <w:p w14:paraId="3017D4EE" w14:textId="6A6A332E" w:rsidR="00A700AB" w:rsidRPr="00A31932" w:rsidRDefault="00A700AB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486C">
        <w:rPr>
          <w:rFonts w:ascii="Arial" w:hAnsi="Arial" w:cs="Arial"/>
          <w:sz w:val="20"/>
          <w:szCs w:val="20"/>
        </w:rPr>
        <w:t>Стулья</w:t>
      </w:r>
      <w:r w:rsidRPr="00A31932">
        <w:rPr>
          <w:rFonts w:ascii="Arial" w:hAnsi="Arial" w:cs="Arial"/>
          <w:sz w:val="20"/>
          <w:szCs w:val="20"/>
        </w:rPr>
        <w:t xml:space="preserve"> (</w:t>
      </w:r>
      <w:r w:rsidRPr="00E50656">
        <w:rPr>
          <w:rFonts w:cs="Arial"/>
        </w:rPr>
        <w:t>с полумягкой обивкой и металлическим каркасом</w:t>
      </w:r>
      <w:r w:rsidRPr="00A31932">
        <w:rPr>
          <w:rFonts w:cs="Arial"/>
        </w:rPr>
        <w:t>)</w:t>
      </w:r>
    </w:p>
    <w:p w14:paraId="472FF2CE" w14:textId="695D159A" w:rsidR="00944F15" w:rsidRPr="00FD486C" w:rsidRDefault="00944F15" w:rsidP="00D71AD2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486C">
        <w:rPr>
          <w:rFonts w:ascii="Arial" w:hAnsi="Arial" w:cs="Arial"/>
          <w:sz w:val="20"/>
          <w:szCs w:val="20"/>
        </w:rPr>
        <w:t>Кресла мягкие</w:t>
      </w:r>
    </w:p>
    <w:p w14:paraId="569B0437" w14:textId="41DE6417" w:rsidR="00BF16CA" w:rsidRPr="00E50656" w:rsidRDefault="00BF16CA" w:rsidP="00D71AD2">
      <w:pPr>
        <w:pStyle w:val="a8"/>
        <w:widowControl w:val="0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Диван</w:t>
      </w:r>
    </w:p>
    <w:p w14:paraId="058BE89F" w14:textId="77777777" w:rsidR="003872D9" w:rsidRPr="00E50656" w:rsidRDefault="003872D9" w:rsidP="0002462D">
      <w:pPr>
        <w:jc w:val="both"/>
        <w:rPr>
          <w:rFonts w:cs="Arial"/>
        </w:rPr>
      </w:pPr>
    </w:p>
    <w:p w14:paraId="62ED2D9C" w14:textId="77777777" w:rsidR="008E2AA5" w:rsidRPr="00E50656" w:rsidRDefault="008E2AA5" w:rsidP="003C3738">
      <w:pPr>
        <w:jc w:val="both"/>
        <w:rPr>
          <w:rFonts w:cs="Arial"/>
          <w:color w:val="auto"/>
        </w:rPr>
      </w:pPr>
      <w:r w:rsidRPr="00E50656">
        <w:rPr>
          <w:rFonts w:cs="Arial"/>
        </w:rPr>
        <w:tab/>
      </w:r>
      <w:r w:rsidRPr="00E50656">
        <w:rPr>
          <w:rFonts w:cs="Arial"/>
          <w:color w:val="auto"/>
        </w:rPr>
        <w:t>Если вы, однако, были связаны с фирмой, которая подготовила проект и технические характеристики об</w:t>
      </w:r>
      <w:r w:rsidR="00362ACB" w:rsidRPr="00E50656">
        <w:rPr>
          <w:rFonts w:cs="Arial"/>
          <w:color w:val="auto"/>
        </w:rPr>
        <w:t>о</w:t>
      </w:r>
      <w:r w:rsidRPr="00E50656">
        <w:rPr>
          <w:rFonts w:cs="Arial"/>
          <w:color w:val="auto"/>
        </w:rPr>
        <w:t>рудования, являющегося предметом настоящей закупки, то вы будете дисквалифицированы.</w:t>
      </w:r>
    </w:p>
    <w:p w14:paraId="3FFBAFFC" w14:textId="77777777" w:rsidR="008E2AA5" w:rsidRPr="00E50656" w:rsidRDefault="008E2AA5" w:rsidP="008E2AA5">
      <w:pPr>
        <w:jc w:val="both"/>
        <w:rPr>
          <w:rFonts w:cs="Arial"/>
        </w:rPr>
      </w:pPr>
      <w:r w:rsidRPr="00E50656">
        <w:rPr>
          <w:rFonts w:cs="Arial"/>
        </w:rPr>
        <w:tab/>
        <w:t xml:space="preserve">Для того, чтобы помочь вам в подготовке вашей котировки цен, мы прилагаем необходимые технические характеристики и информацию о требуемом количестве.  </w:t>
      </w:r>
    </w:p>
    <w:p w14:paraId="359B291E" w14:textId="77777777" w:rsidR="00556F71" w:rsidRPr="00E50656" w:rsidRDefault="00556F71" w:rsidP="008E2AA5">
      <w:pPr>
        <w:jc w:val="both"/>
        <w:rPr>
          <w:rFonts w:cs="Arial"/>
          <w:iCs/>
        </w:rPr>
      </w:pPr>
    </w:p>
    <w:p w14:paraId="1C85442F" w14:textId="5D94767F" w:rsidR="008E2AA5" w:rsidRPr="00E50656" w:rsidRDefault="008E2AA5" w:rsidP="009F660E">
      <w:pPr>
        <w:jc w:val="both"/>
        <w:rPr>
          <w:rFonts w:cs="Arial"/>
        </w:rPr>
      </w:pPr>
      <w:r w:rsidRPr="00E50656">
        <w:rPr>
          <w:rFonts w:cs="Arial"/>
        </w:rPr>
        <w:t>2.</w:t>
      </w:r>
      <w:r w:rsidRPr="00E50656">
        <w:rPr>
          <w:rFonts w:cs="Arial"/>
        </w:rPr>
        <w:tab/>
      </w:r>
      <w:r w:rsidR="00D71AD2" w:rsidRPr="00E50656">
        <w:rPr>
          <w:rFonts w:cs="Arial"/>
        </w:rPr>
        <w:t xml:space="preserve">Вы должны предоставить цены по всем пунктам данного запроса.  Ценовые котировки будут оцениваться по всем предметам вместе, а контракт будет присужден </w:t>
      </w:r>
      <w:r w:rsidR="008D25FC" w:rsidRPr="00E50656">
        <w:rPr>
          <w:rFonts w:cs="Arial"/>
        </w:rPr>
        <w:t>фирме, образом</w:t>
      </w:r>
      <w:r w:rsidR="00D71AD2" w:rsidRPr="00E50656">
        <w:rPr>
          <w:rFonts w:cs="Arial"/>
        </w:rPr>
        <w:t xml:space="preserve"> отвечающей требованиям и предложившей наименьшую оцененную общую стоимость по всем перечисленным товарам</w:t>
      </w:r>
      <w:r w:rsidRPr="00E50656">
        <w:rPr>
          <w:rFonts w:cs="Arial"/>
        </w:rPr>
        <w:t xml:space="preserve">. </w:t>
      </w:r>
    </w:p>
    <w:p w14:paraId="3F958236" w14:textId="77777777" w:rsidR="00556F71" w:rsidRPr="00E50656" w:rsidRDefault="00556F71" w:rsidP="009F660E">
      <w:pPr>
        <w:jc w:val="both"/>
        <w:rPr>
          <w:rFonts w:cs="Arial"/>
        </w:rPr>
      </w:pPr>
    </w:p>
    <w:p w14:paraId="65B121DD" w14:textId="77777777" w:rsidR="008E2AA5" w:rsidRPr="00E50656" w:rsidRDefault="008E2AA5" w:rsidP="008E2AA5">
      <w:pPr>
        <w:jc w:val="both"/>
        <w:rPr>
          <w:rFonts w:cs="Arial"/>
        </w:rPr>
      </w:pPr>
      <w:r w:rsidRPr="00E50656">
        <w:rPr>
          <w:rFonts w:cs="Arial"/>
        </w:rPr>
        <w:t>3.</w:t>
      </w:r>
      <w:r w:rsidRPr="00E50656">
        <w:rPr>
          <w:rFonts w:cs="Arial"/>
        </w:rPr>
        <w:tab/>
        <w:t>Вы должны представить один экземпляр (оригинал) котировки цен с формой котировок, и четко обозначить как «Оригинал». Кроме того, вы должны также представить одну копию, помеченную как «Копия».  Ваша котировка цен в прилагаемом формате должна быть подписана, запечатана в конверте, адресована и доставлена по следующему адресу:</w:t>
      </w:r>
    </w:p>
    <w:p w14:paraId="576D09BA" w14:textId="77777777" w:rsidR="008E2AA5" w:rsidRPr="00E50656" w:rsidRDefault="008E2AA5" w:rsidP="008E2AA5">
      <w:pPr>
        <w:jc w:val="both"/>
        <w:rPr>
          <w:rFonts w:cs="Arial"/>
        </w:rPr>
      </w:pPr>
    </w:p>
    <w:p w14:paraId="650447AA" w14:textId="2495B7BF" w:rsidR="006079E0" w:rsidRDefault="008E2AA5" w:rsidP="006079E0">
      <w:pPr>
        <w:spacing w:line="221" w:lineRule="exact"/>
        <w:ind w:left="1985" w:hanging="1985"/>
        <w:rPr>
          <w:rFonts w:cs="Arial"/>
        </w:rPr>
      </w:pPr>
      <w:r w:rsidRPr="00E50656">
        <w:rPr>
          <w:rFonts w:cs="Arial"/>
        </w:rPr>
        <w:t xml:space="preserve">Адрес </w:t>
      </w:r>
      <w:r w:rsidR="008D25FC" w:rsidRPr="00E50656">
        <w:rPr>
          <w:rFonts w:cs="Arial"/>
        </w:rPr>
        <w:t xml:space="preserve">Покупателя:  </w:t>
      </w:r>
      <w:r w:rsidR="008B3CD6" w:rsidRPr="00E50656">
        <w:rPr>
          <w:rFonts w:cs="Arial"/>
        </w:rPr>
        <w:t xml:space="preserve">  </w:t>
      </w:r>
      <w:r w:rsidR="006079E0" w:rsidRPr="006079E0">
        <w:rPr>
          <w:rFonts w:cs="Arial"/>
        </w:rPr>
        <w:t xml:space="preserve">Группа Реализации Проекта " Улучшение предоставления медицинских услуг матери и ребёнку в 4 районах Хатлонской области Республики Таджикистан" </w:t>
      </w:r>
    </w:p>
    <w:p w14:paraId="1F6428FE" w14:textId="77777777" w:rsidR="006079E0" w:rsidRDefault="006079E0" w:rsidP="006079E0">
      <w:pPr>
        <w:spacing w:line="221" w:lineRule="exact"/>
        <w:ind w:left="1985" w:hanging="1985"/>
        <w:rPr>
          <w:rFonts w:cs="Arial"/>
        </w:rPr>
      </w:pPr>
    </w:p>
    <w:p w14:paraId="63DD62EE" w14:textId="191BCCD4" w:rsidR="008E2AA5" w:rsidRPr="00E50656" w:rsidRDefault="006079E0" w:rsidP="006079E0">
      <w:pPr>
        <w:spacing w:line="221" w:lineRule="exact"/>
        <w:ind w:left="1985" w:hanging="1985"/>
        <w:rPr>
          <w:rFonts w:cs="Arial"/>
          <w:noProof/>
        </w:rPr>
      </w:pPr>
      <w:r w:rsidRPr="00FE2921">
        <w:rPr>
          <w:rFonts w:cs="Arial"/>
        </w:rPr>
        <w:t xml:space="preserve">                                    </w:t>
      </w:r>
      <w:r w:rsidRPr="006079E0">
        <w:rPr>
          <w:rFonts w:cs="Arial"/>
        </w:rPr>
        <w:t>ул.Шероз - 8, Душанбе Таджикистан</w:t>
      </w:r>
    </w:p>
    <w:p w14:paraId="3F292CFC" w14:textId="03B1C105" w:rsidR="003C3738" w:rsidRPr="00E50656" w:rsidRDefault="009F660E" w:rsidP="003C3738">
      <w:pPr>
        <w:jc w:val="both"/>
        <w:rPr>
          <w:rFonts w:cs="Arial"/>
        </w:rPr>
      </w:pPr>
      <w:r w:rsidRPr="00E50656">
        <w:rPr>
          <w:rFonts w:cs="Arial"/>
        </w:rPr>
        <w:lastRenderedPageBreak/>
        <w:t xml:space="preserve">          </w:t>
      </w:r>
      <w:r w:rsidR="003C3738" w:rsidRPr="00E50656">
        <w:rPr>
          <w:rFonts w:cs="Arial"/>
        </w:rPr>
        <w:tab/>
      </w:r>
      <w:r w:rsidR="003C3738" w:rsidRPr="00E50656">
        <w:rPr>
          <w:rFonts w:cs="Arial"/>
        </w:rPr>
        <w:tab/>
      </w:r>
      <w:r w:rsidR="003C3738" w:rsidRPr="00E50656">
        <w:rPr>
          <w:rFonts w:cs="Arial"/>
        </w:rPr>
        <w:tab/>
      </w:r>
    </w:p>
    <w:p w14:paraId="29AFA84C" w14:textId="55468DE5" w:rsidR="00362CB0" w:rsidRPr="00E50656" w:rsidRDefault="00362CB0" w:rsidP="003C3738">
      <w:pPr>
        <w:jc w:val="both"/>
        <w:rPr>
          <w:rFonts w:cs="Arial"/>
        </w:rPr>
      </w:pPr>
      <w:r w:rsidRPr="00E50656">
        <w:rPr>
          <w:rFonts w:cs="Arial"/>
        </w:rPr>
        <w:t>Телефон:                     +992</w:t>
      </w:r>
      <w:r w:rsidR="000351C7">
        <w:rPr>
          <w:rFonts w:cs="Arial"/>
          <w:lang w:val="en-US"/>
        </w:rPr>
        <w:t> </w:t>
      </w:r>
      <w:r w:rsidR="000351C7" w:rsidRPr="00FE2921">
        <w:rPr>
          <w:rFonts w:cs="Arial"/>
        </w:rPr>
        <w:t>985 273567</w:t>
      </w:r>
    </w:p>
    <w:p w14:paraId="52D842E6" w14:textId="77777777" w:rsidR="00362CB0" w:rsidRPr="00E50656" w:rsidRDefault="00362CB0" w:rsidP="003C3738">
      <w:pPr>
        <w:jc w:val="both"/>
        <w:rPr>
          <w:rFonts w:cs="Arial"/>
        </w:rPr>
      </w:pPr>
    </w:p>
    <w:p w14:paraId="4D8B62D9" w14:textId="77777777" w:rsidR="008E2AA5" w:rsidRPr="00E50656" w:rsidRDefault="004611FD" w:rsidP="004611FD">
      <w:pPr>
        <w:jc w:val="both"/>
        <w:rPr>
          <w:rFonts w:cs="Arial"/>
        </w:rPr>
      </w:pPr>
      <w:r w:rsidRPr="00E50656">
        <w:rPr>
          <w:rFonts w:cs="Arial"/>
        </w:rPr>
        <w:t xml:space="preserve">Вариант: Ваша ценовая форма с приложением может быть направлена по электронному адресу соответственно) </w:t>
      </w:r>
    </w:p>
    <w:p w14:paraId="775BEAE2" w14:textId="77777777" w:rsidR="004611FD" w:rsidRPr="00E50656" w:rsidRDefault="004611FD" w:rsidP="004611FD">
      <w:pPr>
        <w:spacing w:line="221" w:lineRule="exact"/>
        <w:ind w:left="1985" w:hanging="1985"/>
        <w:rPr>
          <w:rFonts w:cs="Arial"/>
        </w:rPr>
      </w:pPr>
    </w:p>
    <w:p w14:paraId="14B1E879" w14:textId="38EAFA43" w:rsidR="006079E0" w:rsidRDefault="004611FD" w:rsidP="006079E0">
      <w:pPr>
        <w:spacing w:line="221" w:lineRule="exact"/>
        <w:ind w:left="1985" w:hanging="1985"/>
        <w:rPr>
          <w:rFonts w:cs="Arial"/>
        </w:rPr>
      </w:pPr>
      <w:r w:rsidRPr="00E50656">
        <w:rPr>
          <w:rFonts w:cs="Arial"/>
        </w:rPr>
        <w:t xml:space="preserve">Адрес </w:t>
      </w:r>
      <w:r w:rsidR="006079E0" w:rsidRPr="00E50656">
        <w:rPr>
          <w:rFonts w:cs="Arial"/>
        </w:rPr>
        <w:t xml:space="preserve">Покупателя:  </w:t>
      </w:r>
      <w:r w:rsidRPr="00E50656">
        <w:rPr>
          <w:rFonts w:cs="Arial"/>
        </w:rPr>
        <w:t xml:space="preserve"> </w:t>
      </w:r>
      <w:r w:rsidR="006079E0" w:rsidRPr="00FE2921">
        <w:rPr>
          <w:rFonts w:cs="Arial"/>
        </w:rPr>
        <w:t xml:space="preserve"> </w:t>
      </w:r>
      <w:r w:rsidR="006079E0" w:rsidRPr="006079E0">
        <w:rPr>
          <w:rFonts w:cs="Arial"/>
        </w:rPr>
        <w:t xml:space="preserve">Группа Реализации Проекта " Улучшение предоставления медицинских услуг </w:t>
      </w:r>
      <w:r w:rsidR="006079E0" w:rsidRPr="00FE2921">
        <w:rPr>
          <w:rFonts w:cs="Arial"/>
        </w:rPr>
        <w:t xml:space="preserve">    </w:t>
      </w:r>
      <w:r w:rsidR="006079E0" w:rsidRPr="006079E0">
        <w:rPr>
          <w:rFonts w:cs="Arial"/>
        </w:rPr>
        <w:t xml:space="preserve">матери и ребёнку в 4 районах Хатлонской области Республики Таджикистан" </w:t>
      </w:r>
    </w:p>
    <w:p w14:paraId="2FEA0BB2" w14:textId="77777777" w:rsidR="004F70B8" w:rsidRDefault="004F70B8" w:rsidP="006079E0">
      <w:pPr>
        <w:spacing w:line="221" w:lineRule="exact"/>
        <w:ind w:left="1985" w:hanging="1985"/>
        <w:rPr>
          <w:rFonts w:cs="Arial"/>
        </w:rPr>
      </w:pPr>
    </w:p>
    <w:p w14:paraId="2C2F9165" w14:textId="4CA11210" w:rsidR="004611FD" w:rsidRDefault="004611FD" w:rsidP="006079E0">
      <w:pPr>
        <w:spacing w:line="221" w:lineRule="exact"/>
        <w:ind w:left="1985" w:hanging="1985"/>
        <w:rPr>
          <w:rFonts w:cs="Arial"/>
        </w:rPr>
      </w:pPr>
      <w:r w:rsidRPr="00E50656">
        <w:rPr>
          <w:rFonts w:cs="Arial"/>
        </w:rPr>
        <w:t xml:space="preserve"> </w:t>
      </w:r>
      <w:r w:rsidR="006079E0" w:rsidRPr="00FE2921">
        <w:rPr>
          <w:rFonts w:cs="Arial"/>
        </w:rPr>
        <w:t xml:space="preserve">                                   </w:t>
      </w:r>
      <w:r w:rsidR="006079E0" w:rsidRPr="006079E0">
        <w:rPr>
          <w:rFonts w:cs="Arial"/>
        </w:rPr>
        <w:t>ул.Шероз - 8, Душанбе Таджикистан</w:t>
      </w:r>
    </w:p>
    <w:p w14:paraId="122FE4E1" w14:textId="77777777" w:rsidR="006079E0" w:rsidRPr="00E50656" w:rsidRDefault="006079E0" w:rsidP="00FE2921">
      <w:pPr>
        <w:spacing w:line="221" w:lineRule="exact"/>
        <w:ind w:left="1985" w:hanging="1985"/>
        <w:rPr>
          <w:rFonts w:cs="Arial"/>
        </w:rPr>
      </w:pPr>
    </w:p>
    <w:p w14:paraId="37E98F02" w14:textId="5A3EC215" w:rsidR="004611FD" w:rsidRPr="00DF6DD7" w:rsidRDefault="004611FD" w:rsidP="004611FD">
      <w:pPr>
        <w:jc w:val="both"/>
        <w:rPr>
          <w:rFonts w:cs="Arial"/>
        </w:rPr>
      </w:pPr>
      <w:r w:rsidRPr="00E50656">
        <w:rPr>
          <w:rFonts w:cs="Arial"/>
        </w:rPr>
        <w:t>Телефон:                     +</w:t>
      </w:r>
      <w:r w:rsidR="00B40789" w:rsidRPr="00E50656">
        <w:rPr>
          <w:rFonts w:cs="Arial"/>
        </w:rPr>
        <w:t>992</w:t>
      </w:r>
      <w:r w:rsidR="00B40789" w:rsidRPr="00FE2921">
        <w:rPr>
          <w:rFonts w:cs="Arial"/>
        </w:rPr>
        <w:t>985273567</w:t>
      </w:r>
    </w:p>
    <w:p w14:paraId="162005DD" w14:textId="77777777" w:rsidR="004611FD" w:rsidRPr="00E50656" w:rsidRDefault="004611FD" w:rsidP="004611FD">
      <w:pPr>
        <w:jc w:val="both"/>
        <w:rPr>
          <w:rFonts w:cs="Arial"/>
        </w:rPr>
      </w:pPr>
      <w:r w:rsidRPr="00E50656">
        <w:rPr>
          <w:rFonts w:cs="Arial"/>
        </w:rPr>
        <w:t>Факс:                            +992372217525</w:t>
      </w:r>
    </w:p>
    <w:p w14:paraId="658DA35C" w14:textId="77777777" w:rsidR="004611FD" w:rsidRPr="00E50656" w:rsidRDefault="004611FD" w:rsidP="004611FD">
      <w:pPr>
        <w:jc w:val="both"/>
        <w:rPr>
          <w:rFonts w:cs="Arial"/>
        </w:rPr>
      </w:pPr>
    </w:p>
    <w:p w14:paraId="5E354308" w14:textId="19AF9075" w:rsidR="004611FD" w:rsidRPr="00E50656" w:rsidRDefault="00944F15" w:rsidP="004611FD">
      <w:pPr>
        <w:jc w:val="both"/>
        <w:rPr>
          <w:rFonts w:cs="Arial"/>
        </w:rPr>
      </w:pPr>
      <w:r w:rsidRPr="00E50656">
        <w:rPr>
          <w:rFonts w:cs="Arial"/>
          <w:color w:val="auto"/>
        </w:rPr>
        <w:t xml:space="preserve">Электронный </w:t>
      </w:r>
      <w:r w:rsidRPr="00E50656">
        <w:rPr>
          <w:rFonts w:cs="Arial"/>
        </w:rPr>
        <w:t>адрес:</w:t>
      </w:r>
      <w:r w:rsidR="004611FD" w:rsidRPr="00E50656">
        <w:rPr>
          <w:rFonts w:cs="Arial"/>
        </w:rPr>
        <w:t xml:space="preserve">   </w:t>
      </w:r>
      <w:hyperlink r:id="rId7" w:history="1">
        <w:r w:rsidR="004611FD" w:rsidRPr="00E50656">
          <w:rPr>
            <w:rStyle w:val="a7"/>
            <w:rFonts w:cs="Arial"/>
            <w:lang w:val="en-US"/>
          </w:rPr>
          <w:t>info</w:t>
        </w:r>
        <w:r w:rsidR="004611FD" w:rsidRPr="00E50656">
          <w:rPr>
            <w:rStyle w:val="a7"/>
            <w:rFonts w:cs="Arial"/>
          </w:rPr>
          <w:t>@</w:t>
        </w:r>
        <w:r w:rsidR="004611FD" w:rsidRPr="00E50656">
          <w:rPr>
            <w:rStyle w:val="a7"/>
            <w:rFonts w:cs="Arial"/>
            <w:lang w:val="en-US"/>
          </w:rPr>
          <w:t>moh</w:t>
        </w:r>
        <w:r w:rsidR="004611FD" w:rsidRPr="00E50656">
          <w:rPr>
            <w:rStyle w:val="a7"/>
            <w:rFonts w:cs="Arial"/>
          </w:rPr>
          <w:t>.</w:t>
        </w:r>
        <w:r w:rsidR="004611FD" w:rsidRPr="00E50656">
          <w:rPr>
            <w:rStyle w:val="a7"/>
            <w:rFonts w:cs="Arial"/>
            <w:lang w:val="en-US"/>
          </w:rPr>
          <w:t>tj</w:t>
        </w:r>
      </w:hyperlink>
      <w:r w:rsidR="00FD486C" w:rsidRPr="00FD486C">
        <w:rPr>
          <w:rStyle w:val="a7"/>
          <w:rFonts w:cs="Arial"/>
        </w:rPr>
        <w:t xml:space="preserve"> </w:t>
      </w:r>
      <w:r w:rsidR="004611FD" w:rsidRPr="00E50656">
        <w:rPr>
          <w:rFonts w:cs="Arial"/>
        </w:rPr>
        <w:t>/</w:t>
      </w:r>
      <w:r w:rsidR="00FD486C" w:rsidRPr="00FD486C">
        <w:t xml:space="preserve"> </w:t>
      </w:r>
      <w:r w:rsidR="00FD486C" w:rsidRPr="00FD486C">
        <w:rPr>
          <w:rFonts w:cs="Arial"/>
          <w:lang w:val="en-US"/>
        </w:rPr>
        <w:t>projectmnch</w:t>
      </w:r>
      <w:r w:rsidR="00FD486C" w:rsidRPr="00FD486C">
        <w:rPr>
          <w:rFonts w:cs="Arial"/>
        </w:rPr>
        <w:t>@</w:t>
      </w:r>
      <w:r w:rsidR="00FD486C" w:rsidRPr="00FD486C">
        <w:rPr>
          <w:rFonts w:cs="Arial"/>
          <w:lang w:val="en-US"/>
        </w:rPr>
        <w:t>gmail</w:t>
      </w:r>
      <w:r w:rsidR="00FD486C" w:rsidRPr="00FD486C">
        <w:rPr>
          <w:rFonts w:cs="Arial"/>
        </w:rPr>
        <w:t>.</w:t>
      </w:r>
      <w:r w:rsidR="00FD486C" w:rsidRPr="00FD486C">
        <w:rPr>
          <w:rFonts w:cs="Arial"/>
          <w:lang w:val="en-US"/>
        </w:rPr>
        <w:t>com</w:t>
      </w:r>
      <w:r w:rsidR="004611FD" w:rsidRPr="00E50656">
        <w:rPr>
          <w:rFonts w:cs="Arial"/>
        </w:rPr>
        <w:t xml:space="preserve">                                   </w:t>
      </w:r>
    </w:p>
    <w:p w14:paraId="3C595FD9" w14:textId="77777777" w:rsidR="004611FD" w:rsidRPr="00E50656" w:rsidRDefault="004611FD" w:rsidP="004611FD">
      <w:pPr>
        <w:jc w:val="both"/>
        <w:rPr>
          <w:rFonts w:cs="Arial"/>
        </w:rPr>
      </w:pPr>
    </w:p>
    <w:p w14:paraId="58C61BC9" w14:textId="77777777" w:rsidR="008E2AA5" w:rsidRPr="00E50656" w:rsidRDefault="008E2AA5" w:rsidP="008E2AA5">
      <w:pPr>
        <w:pStyle w:val="23"/>
        <w:rPr>
          <w:rFonts w:cs="Arial"/>
        </w:rPr>
      </w:pPr>
      <w:r w:rsidRPr="00E50656">
        <w:rPr>
          <w:rFonts w:cs="Arial"/>
        </w:rPr>
        <w:t>4.</w:t>
      </w:r>
      <w:r w:rsidRPr="00E50656">
        <w:rPr>
          <w:rFonts w:cs="Arial"/>
        </w:rPr>
        <w:tab/>
        <w:t>Ваша котировка цен в двух экземплярах в письменной форме на русском языке должна сопровождаться соответствующей технической документацией и каталогами и другими печатными материалами или соответствующей информацией (на русском</w:t>
      </w:r>
      <w:r w:rsidR="00022970" w:rsidRPr="00E50656">
        <w:rPr>
          <w:rFonts w:cs="Arial"/>
        </w:rPr>
        <w:t xml:space="preserve"> </w:t>
      </w:r>
      <w:r w:rsidRPr="00E50656">
        <w:rPr>
          <w:rFonts w:cs="Arial"/>
        </w:rPr>
        <w:t xml:space="preserve">языке) для каждого котируемого </w:t>
      </w:r>
      <w:r w:rsidR="007D63A9" w:rsidRPr="00E50656">
        <w:rPr>
          <w:rFonts w:cs="Arial"/>
        </w:rPr>
        <w:t>товара</w:t>
      </w:r>
      <w:r w:rsidRPr="00E50656">
        <w:rPr>
          <w:rFonts w:cs="Arial"/>
        </w:rPr>
        <w:t xml:space="preserve">, включая названия и адреса фирм, обеспечивающих послепродажное обслуживание в Республике Таджикистан. </w:t>
      </w:r>
    </w:p>
    <w:p w14:paraId="4324D772" w14:textId="77777777" w:rsidR="008E2AA5" w:rsidRPr="00E50656" w:rsidRDefault="008E2AA5" w:rsidP="008E2AA5">
      <w:pPr>
        <w:jc w:val="both"/>
        <w:rPr>
          <w:rFonts w:cs="Arial"/>
        </w:rPr>
      </w:pPr>
    </w:p>
    <w:p w14:paraId="7769F9B1" w14:textId="77777777" w:rsidR="002D4513" w:rsidRPr="00E50656" w:rsidRDefault="008E2AA5" w:rsidP="008E2AA5">
      <w:pPr>
        <w:pStyle w:val="23"/>
        <w:rPr>
          <w:rFonts w:cs="Arial"/>
        </w:rPr>
      </w:pPr>
      <w:r w:rsidRPr="00E50656">
        <w:rPr>
          <w:rFonts w:cs="Arial"/>
        </w:rPr>
        <w:t>5.</w:t>
      </w:r>
      <w:r w:rsidRPr="00E50656">
        <w:rPr>
          <w:rFonts w:cs="Arial"/>
        </w:rPr>
        <w:tab/>
      </w:r>
      <w:r w:rsidR="002D4513" w:rsidRPr="00E50656">
        <w:rPr>
          <w:rFonts w:cs="Arial"/>
        </w:rPr>
        <w:t xml:space="preserve">Участники торгов должны предоставить доказательства наличия финансовых ресурсов для успешного выполнения контракта на сумму </w:t>
      </w:r>
      <w:r w:rsidR="0048069B" w:rsidRPr="00E50656">
        <w:rPr>
          <w:rFonts w:cs="Arial"/>
        </w:rPr>
        <w:t xml:space="preserve">сто </w:t>
      </w:r>
      <w:r w:rsidR="002D4513" w:rsidRPr="00E50656">
        <w:rPr>
          <w:rFonts w:cs="Arial"/>
        </w:rPr>
        <w:t>тысяч (</w:t>
      </w:r>
      <w:r w:rsidR="0048069B" w:rsidRPr="00E50656">
        <w:rPr>
          <w:rFonts w:cs="Arial"/>
        </w:rPr>
        <w:t>1</w:t>
      </w:r>
      <w:r w:rsidR="004611FD" w:rsidRPr="00E50656">
        <w:rPr>
          <w:rFonts w:cs="Arial"/>
        </w:rPr>
        <w:t>00</w:t>
      </w:r>
      <w:r w:rsidR="002D4513" w:rsidRPr="00E50656">
        <w:rPr>
          <w:rFonts w:cs="Arial"/>
        </w:rPr>
        <w:t>,</w:t>
      </w:r>
      <w:r w:rsidR="004611FD" w:rsidRPr="00E50656">
        <w:rPr>
          <w:rFonts w:cs="Arial"/>
        </w:rPr>
        <w:t>000</w:t>
      </w:r>
      <w:r w:rsidR="002D4513" w:rsidRPr="00E50656">
        <w:rPr>
          <w:rFonts w:cs="Arial"/>
        </w:rPr>
        <w:t>) сомони.</w:t>
      </w:r>
    </w:p>
    <w:p w14:paraId="379CEDDE" w14:textId="77777777" w:rsidR="002D4513" w:rsidRPr="00E50656" w:rsidRDefault="002D4513" w:rsidP="008E2AA5">
      <w:pPr>
        <w:pStyle w:val="23"/>
        <w:rPr>
          <w:rFonts w:cs="Arial"/>
        </w:rPr>
      </w:pPr>
    </w:p>
    <w:p w14:paraId="1A5E2D26" w14:textId="40D2650A" w:rsidR="008E2AA5" w:rsidRPr="00E50656" w:rsidRDefault="002D4513" w:rsidP="008E2AA5">
      <w:pPr>
        <w:pStyle w:val="23"/>
        <w:rPr>
          <w:rFonts w:cs="Arial"/>
          <w:b/>
        </w:rPr>
      </w:pPr>
      <w:r w:rsidRPr="00E50656">
        <w:rPr>
          <w:rFonts w:cs="Arial"/>
        </w:rPr>
        <w:t>6.</w:t>
      </w:r>
      <w:r w:rsidRPr="00E50656">
        <w:rPr>
          <w:rFonts w:cs="Arial"/>
        </w:rPr>
        <w:tab/>
      </w:r>
      <w:r w:rsidR="008E2AA5" w:rsidRPr="00E50656">
        <w:rPr>
          <w:rFonts w:cs="Arial"/>
        </w:rPr>
        <w:t>Крайний срок получения вашей котировки цен Покупателем по адресу, указанному в п</w:t>
      </w:r>
      <w:r w:rsidR="00022970" w:rsidRPr="00E50656">
        <w:rPr>
          <w:rFonts w:cs="Arial"/>
        </w:rPr>
        <w:t>.</w:t>
      </w:r>
      <w:r w:rsidR="008E2AA5" w:rsidRPr="00E50656">
        <w:rPr>
          <w:rFonts w:cs="Arial"/>
        </w:rPr>
        <w:t xml:space="preserve"> 3 </w:t>
      </w:r>
      <w:r w:rsidR="00FD486C" w:rsidRPr="00FD486C">
        <w:rPr>
          <w:rFonts w:cs="Arial"/>
        </w:rPr>
        <w:t xml:space="preserve">   </w:t>
      </w:r>
      <w:r w:rsidR="006079E0" w:rsidRPr="00FE2921">
        <w:rPr>
          <w:rFonts w:cs="Arial"/>
        </w:rPr>
        <w:t xml:space="preserve">      </w:t>
      </w:r>
      <w:r w:rsidR="00FD486C" w:rsidRPr="00FB59A4">
        <w:rPr>
          <w:rFonts w:cs="Arial"/>
          <w:b/>
          <w:u w:val="single"/>
        </w:rPr>
        <w:t>10</w:t>
      </w:r>
      <w:r w:rsidR="008E2AA5" w:rsidRPr="00FB59A4">
        <w:rPr>
          <w:rFonts w:cs="Arial"/>
          <w:u w:val="single"/>
        </w:rPr>
        <w:t xml:space="preserve"> </w:t>
      </w:r>
      <w:r w:rsidR="00FD486C" w:rsidRPr="00FB59A4">
        <w:rPr>
          <w:rFonts w:cs="Arial"/>
          <w:b/>
          <w:u w:val="single"/>
        </w:rPr>
        <w:t xml:space="preserve">Августа </w:t>
      </w:r>
      <w:r w:rsidR="004611FD" w:rsidRPr="00FB59A4">
        <w:rPr>
          <w:rFonts w:cs="Arial"/>
          <w:b/>
          <w:u w:val="single"/>
        </w:rPr>
        <w:t>2020</w:t>
      </w:r>
      <w:r w:rsidR="008E2AA5" w:rsidRPr="00FB59A4">
        <w:rPr>
          <w:rFonts w:cs="Arial"/>
          <w:b/>
          <w:u w:val="single"/>
        </w:rPr>
        <w:t xml:space="preserve"> </w:t>
      </w:r>
      <w:r w:rsidR="00022970" w:rsidRPr="00FB59A4">
        <w:rPr>
          <w:rFonts w:cs="Arial"/>
          <w:b/>
          <w:u w:val="single"/>
        </w:rPr>
        <w:t xml:space="preserve">года </w:t>
      </w:r>
      <w:r w:rsidR="008E2AA5" w:rsidRPr="00FB59A4">
        <w:rPr>
          <w:rFonts w:cs="Arial"/>
          <w:b/>
          <w:u w:val="single"/>
        </w:rPr>
        <w:t xml:space="preserve">до </w:t>
      </w:r>
      <w:r w:rsidR="006079E0" w:rsidRPr="00FE2921">
        <w:rPr>
          <w:rFonts w:cs="Arial"/>
          <w:b/>
          <w:u w:val="single"/>
        </w:rPr>
        <w:t>10</w:t>
      </w:r>
      <w:r w:rsidR="008E2AA5" w:rsidRPr="00FB59A4">
        <w:rPr>
          <w:rFonts w:cs="Arial"/>
          <w:b/>
          <w:u w:val="single"/>
        </w:rPr>
        <w:t>:00 местно</w:t>
      </w:r>
      <w:r w:rsidR="00022970" w:rsidRPr="00FB59A4">
        <w:rPr>
          <w:rFonts w:cs="Arial"/>
          <w:b/>
          <w:u w:val="single"/>
        </w:rPr>
        <w:t>го</w:t>
      </w:r>
      <w:r w:rsidR="008E2AA5" w:rsidRPr="00FB59A4">
        <w:rPr>
          <w:rFonts w:cs="Arial"/>
          <w:b/>
          <w:u w:val="single"/>
        </w:rPr>
        <w:t xml:space="preserve"> времени</w:t>
      </w:r>
      <w:r w:rsidR="00022970" w:rsidRPr="00E50656">
        <w:rPr>
          <w:rFonts w:cs="Arial"/>
          <w:b/>
        </w:rPr>
        <w:t>.</w:t>
      </w:r>
      <w:r w:rsidR="008E2AA5" w:rsidRPr="00E50656">
        <w:rPr>
          <w:rFonts w:cs="Arial"/>
          <w:b/>
        </w:rPr>
        <w:t xml:space="preserve">    </w:t>
      </w:r>
    </w:p>
    <w:p w14:paraId="29F6D9EE" w14:textId="77777777" w:rsidR="000D323B" w:rsidRPr="00E50656" w:rsidRDefault="000D323B" w:rsidP="008E2AA5">
      <w:pPr>
        <w:pStyle w:val="23"/>
        <w:rPr>
          <w:rFonts w:cs="Arial"/>
        </w:rPr>
      </w:pPr>
    </w:p>
    <w:p w14:paraId="7E13521A" w14:textId="77777777" w:rsidR="008E2AA5" w:rsidRPr="00E50656" w:rsidRDefault="002D4513" w:rsidP="008E2AA5">
      <w:pPr>
        <w:pStyle w:val="23"/>
        <w:rPr>
          <w:rFonts w:cs="Arial"/>
        </w:rPr>
      </w:pPr>
      <w:r w:rsidRPr="00E50656">
        <w:rPr>
          <w:rFonts w:cs="Arial"/>
        </w:rPr>
        <w:t>7</w:t>
      </w:r>
      <w:r w:rsidR="008E2AA5" w:rsidRPr="00E50656">
        <w:rPr>
          <w:rFonts w:cs="Arial"/>
        </w:rPr>
        <w:t>.</w:t>
      </w:r>
      <w:r w:rsidR="008E2AA5" w:rsidRPr="00E50656">
        <w:rPr>
          <w:rFonts w:cs="Arial"/>
        </w:rPr>
        <w:tab/>
        <w:t>Вы должны представить только один комплект котировок цен по вышеуказанным предметам.  Ваша котировка цен должна быть напечатана или написана несмываемыми чернилами и должна быть подписана Вами или Вашим уполномоченным представителем. Без подписи в вашей форме расцен</w:t>
      </w:r>
      <w:r w:rsidR="00022970" w:rsidRPr="00E50656">
        <w:rPr>
          <w:rFonts w:cs="Arial"/>
        </w:rPr>
        <w:t>ок, ваша котировка в дальнейшем</w:t>
      </w:r>
      <w:r w:rsidR="008E2AA5" w:rsidRPr="00E50656">
        <w:rPr>
          <w:rFonts w:cs="Arial"/>
        </w:rPr>
        <w:t xml:space="preserve"> не будет рассматриваться. Приложите копию государственной регистрации вашей компании.    </w:t>
      </w:r>
    </w:p>
    <w:p w14:paraId="4641BD0F" w14:textId="77777777" w:rsidR="008E2AA5" w:rsidRPr="00E50656" w:rsidRDefault="008E2AA5" w:rsidP="008E2AA5">
      <w:pPr>
        <w:pStyle w:val="23"/>
        <w:rPr>
          <w:rFonts w:cs="Arial"/>
        </w:rPr>
      </w:pPr>
    </w:p>
    <w:p w14:paraId="62FECDFA" w14:textId="77777777" w:rsidR="008E2AA5" w:rsidRPr="00E50656" w:rsidRDefault="002D4513" w:rsidP="008E2AA5">
      <w:pPr>
        <w:pStyle w:val="23"/>
        <w:rPr>
          <w:rFonts w:cs="Arial"/>
        </w:rPr>
      </w:pPr>
      <w:r w:rsidRPr="00E50656">
        <w:rPr>
          <w:rFonts w:cs="Arial"/>
        </w:rPr>
        <w:t>8</w:t>
      </w:r>
      <w:r w:rsidR="008E2AA5" w:rsidRPr="00E50656">
        <w:rPr>
          <w:rFonts w:cs="Arial"/>
        </w:rPr>
        <w:t xml:space="preserve">.      Ваша котировка цен должна быть представлена в соответствии со следующими инструкциями и согласно прилагаемой формой контракта. Прилагаемые сроки и условия поставки являются неотъемлемой частью контракта. </w:t>
      </w:r>
    </w:p>
    <w:p w14:paraId="6430CE61" w14:textId="77777777" w:rsidR="002D4513" w:rsidRPr="00E50656" w:rsidRDefault="002D4513" w:rsidP="008E2AA5">
      <w:pPr>
        <w:pStyle w:val="23"/>
        <w:rPr>
          <w:rFonts w:cs="Arial"/>
        </w:rPr>
      </w:pPr>
    </w:p>
    <w:p w14:paraId="3F6A41EB" w14:textId="77777777" w:rsidR="008E2AA5" w:rsidRPr="00E50656" w:rsidRDefault="00045E3A" w:rsidP="00140318">
      <w:pPr>
        <w:pStyle w:val="a8"/>
        <w:numPr>
          <w:ilvl w:val="0"/>
          <w:numId w:val="5"/>
        </w:numPr>
        <w:tabs>
          <w:tab w:val="left" w:pos="1134"/>
          <w:tab w:val="left" w:pos="9360"/>
        </w:tabs>
        <w:spacing w:after="0" w:line="221" w:lineRule="exact"/>
        <w:ind w:left="1080" w:hanging="360"/>
        <w:jc w:val="both"/>
        <w:rPr>
          <w:rFonts w:ascii="Arial" w:eastAsia="Calibri" w:hAnsi="Arial" w:cs="Arial"/>
          <w:sz w:val="20"/>
          <w:szCs w:val="20"/>
        </w:rPr>
      </w:pPr>
      <w:r w:rsidRPr="00E50656">
        <w:rPr>
          <w:rFonts w:ascii="Arial" w:hAnsi="Arial" w:cs="Arial"/>
          <w:kern w:val="32"/>
          <w:sz w:val="20"/>
          <w:szCs w:val="20"/>
          <w:u w:val="single"/>
        </w:rPr>
        <w:t>ЦЕНЫ:</w:t>
      </w:r>
      <w:r w:rsidRPr="00E50656">
        <w:rPr>
          <w:rFonts w:ascii="Arial" w:hAnsi="Arial" w:cs="Arial"/>
          <w:kern w:val="32"/>
          <w:sz w:val="20"/>
          <w:szCs w:val="20"/>
        </w:rPr>
        <w:t xml:space="preserve"> </w:t>
      </w:r>
      <w:r w:rsidR="008E2AA5" w:rsidRPr="00E50656">
        <w:rPr>
          <w:rFonts w:ascii="Arial" w:hAnsi="Arial" w:cs="Arial"/>
          <w:sz w:val="20"/>
          <w:szCs w:val="20"/>
        </w:rPr>
        <w:t xml:space="preserve">Цены должны быть </w:t>
      </w:r>
      <w:r w:rsidR="00D07542" w:rsidRPr="00E50656">
        <w:rPr>
          <w:rFonts w:ascii="Arial" w:hAnsi="Arial" w:cs="Arial"/>
          <w:sz w:val="20"/>
          <w:szCs w:val="20"/>
        </w:rPr>
        <w:t>указаны</w:t>
      </w:r>
      <w:r w:rsidR="008E2AA5" w:rsidRPr="00E50656">
        <w:rPr>
          <w:rFonts w:ascii="Arial" w:hAnsi="Arial" w:cs="Arial"/>
          <w:sz w:val="20"/>
          <w:szCs w:val="20"/>
        </w:rPr>
        <w:t xml:space="preserve"> </w:t>
      </w:r>
      <w:r w:rsidR="00D07542" w:rsidRPr="00E50656">
        <w:rPr>
          <w:rFonts w:ascii="Arial" w:hAnsi="Arial" w:cs="Arial"/>
          <w:sz w:val="20"/>
          <w:szCs w:val="20"/>
        </w:rPr>
        <w:t xml:space="preserve">для </w:t>
      </w:r>
      <w:r w:rsidR="008E2AA5" w:rsidRPr="00E50656">
        <w:rPr>
          <w:rFonts w:ascii="Arial" w:hAnsi="Arial" w:cs="Arial"/>
          <w:sz w:val="20"/>
          <w:szCs w:val="20"/>
        </w:rPr>
        <w:t>поставк</w:t>
      </w:r>
      <w:r w:rsidR="00D07542" w:rsidRPr="00E50656">
        <w:rPr>
          <w:rFonts w:ascii="Arial" w:hAnsi="Arial" w:cs="Arial"/>
          <w:sz w:val="20"/>
          <w:szCs w:val="20"/>
        </w:rPr>
        <w:t>и</w:t>
      </w:r>
      <w:r w:rsidR="008E2AA5" w:rsidRPr="00E50656">
        <w:rPr>
          <w:rFonts w:ascii="Arial" w:hAnsi="Arial" w:cs="Arial"/>
          <w:sz w:val="20"/>
          <w:szCs w:val="20"/>
        </w:rPr>
        <w:t xml:space="preserve"> и доставк</w:t>
      </w:r>
      <w:r w:rsidR="00D07542" w:rsidRPr="00E50656">
        <w:rPr>
          <w:rFonts w:ascii="Arial" w:hAnsi="Arial" w:cs="Arial"/>
          <w:sz w:val="20"/>
          <w:szCs w:val="20"/>
        </w:rPr>
        <w:t>и</w:t>
      </w:r>
      <w:r w:rsidR="008E2AA5" w:rsidRPr="00E50656">
        <w:rPr>
          <w:rFonts w:ascii="Arial" w:hAnsi="Arial" w:cs="Arial"/>
          <w:sz w:val="20"/>
          <w:szCs w:val="20"/>
        </w:rPr>
        <w:t xml:space="preserve"> в </w:t>
      </w:r>
      <w:r w:rsidR="00022970" w:rsidRPr="00E50656">
        <w:rPr>
          <w:rFonts w:ascii="Arial" w:hAnsi="Arial" w:cs="Arial"/>
          <w:b/>
          <w:sz w:val="20"/>
          <w:szCs w:val="20"/>
        </w:rPr>
        <w:t>г. Душанбе, Таджикистан</w:t>
      </w:r>
      <w:r w:rsidR="00022970" w:rsidRPr="00E50656">
        <w:rPr>
          <w:rFonts w:ascii="Arial" w:hAnsi="Arial" w:cs="Arial"/>
          <w:sz w:val="20"/>
          <w:szCs w:val="20"/>
        </w:rPr>
        <w:t>.</w:t>
      </w:r>
      <w:r w:rsidR="008E2AA5" w:rsidRPr="00E50656">
        <w:rPr>
          <w:rFonts w:ascii="Arial" w:hAnsi="Arial" w:cs="Arial"/>
          <w:sz w:val="20"/>
          <w:szCs w:val="20"/>
        </w:rPr>
        <w:t xml:space="preserve"> Цены должны быть указаны в валюте</w:t>
      </w:r>
      <w:r w:rsidR="00362ACB" w:rsidRPr="00E50656">
        <w:rPr>
          <w:rFonts w:ascii="Arial" w:hAnsi="Arial" w:cs="Arial"/>
          <w:sz w:val="20"/>
          <w:szCs w:val="20"/>
        </w:rPr>
        <w:t xml:space="preserve"> страны</w:t>
      </w:r>
      <w:r w:rsidR="008E2AA5" w:rsidRPr="00E50656">
        <w:rPr>
          <w:rFonts w:ascii="Arial" w:hAnsi="Arial" w:cs="Arial"/>
          <w:sz w:val="20"/>
          <w:szCs w:val="20"/>
        </w:rPr>
        <w:t xml:space="preserve"> Покупателя. </w:t>
      </w:r>
    </w:p>
    <w:p w14:paraId="6A6FB6AD" w14:textId="77777777" w:rsidR="00F6610B" w:rsidRPr="00E50656" w:rsidRDefault="00F6610B" w:rsidP="00F6610B">
      <w:pPr>
        <w:pStyle w:val="a8"/>
        <w:tabs>
          <w:tab w:val="left" w:pos="1134"/>
          <w:tab w:val="left" w:pos="9360"/>
        </w:tabs>
        <w:spacing w:after="0" w:line="221" w:lineRule="exact"/>
        <w:ind w:left="1080"/>
        <w:jc w:val="both"/>
        <w:rPr>
          <w:rFonts w:ascii="Arial" w:eastAsia="Calibri" w:hAnsi="Arial" w:cs="Arial"/>
          <w:sz w:val="20"/>
          <w:szCs w:val="20"/>
        </w:rPr>
      </w:pPr>
    </w:p>
    <w:p w14:paraId="5ABFF0AD" w14:textId="77777777" w:rsidR="00F6610B" w:rsidRPr="00E50656" w:rsidRDefault="00F6610B" w:rsidP="00140318">
      <w:pPr>
        <w:pStyle w:val="a8"/>
        <w:numPr>
          <w:ilvl w:val="0"/>
          <w:numId w:val="5"/>
        </w:numPr>
        <w:tabs>
          <w:tab w:val="left" w:pos="1134"/>
          <w:tab w:val="left" w:pos="9360"/>
        </w:tabs>
        <w:spacing w:after="0" w:line="221" w:lineRule="exact"/>
        <w:ind w:left="1080" w:hanging="360"/>
        <w:jc w:val="both"/>
        <w:rPr>
          <w:rFonts w:ascii="Arial" w:eastAsia="Calibri" w:hAnsi="Arial" w:cs="Arial"/>
          <w:sz w:val="20"/>
          <w:szCs w:val="20"/>
        </w:rPr>
      </w:pPr>
      <w:r w:rsidRPr="00E50656">
        <w:rPr>
          <w:rFonts w:ascii="Arial" w:hAnsi="Arial" w:cs="Arial"/>
          <w:sz w:val="20"/>
          <w:szCs w:val="20"/>
          <w:u w:val="single"/>
        </w:rPr>
        <w:t>ОЦЕНКА КОТИРОВОК</w:t>
      </w:r>
      <w:r w:rsidRPr="00E50656">
        <w:rPr>
          <w:rFonts w:ascii="Arial" w:hAnsi="Arial" w:cs="Arial"/>
          <w:sz w:val="20"/>
          <w:szCs w:val="20"/>
        </w:rPr>
        <w:t xml:space="preserve">: Предложения, определенные как существенно отвечающие техническим спецификациям, будут оцениваться путем сравнения их цен.  Предложение считается существенно не отвечающим требованиям, если оно содержит существенные отклонения или оговорки относительно сроков, условий и спецификаций в данном запросе на подачу котировок, и оно не будет в дальнейшем рассматриваться. </w:t>
      </w:r>
      <w:r w:rsidR="00301B2C" w:rsidRPr="00E50656">
        <w:rPr>
          <w:rFonts w:ascii="Arial" w:hAnsi="Arial" w:cs="Arial"/>
          <w:sz w:val="20"/>
          <w:szCs w:val="20"/>
        </w:rPr>
        <w:t>Покупатель</w:t>
      </w:r>
      <w:r w:rsidRPr="00E50656">
        <w:rPr>
          <w:rFonts w:ascii="Arial" w:hAnsi="Arial" w:cs="Arial"/>
          <w:sz w:val="20"/>
          <w:szCs w:val="20"/>
        </w:rPr>
        <w:t xml:space="preserve"> будет оценивать и сравнивать только те котировки, которые определены как существенно соответствующие треб</w:t>
      </w:r>
      <w:r w:rsidR="00301B2C" w:rsidRPr="00E50656">
        <w:rPr>
          <w:rFonts w:ascii="Arial" w:hAnsi="Arial" w:cs="Arial"/>
          <w:sz w:val="20"/>
          <w:szCs w:val="20"/>
        </w:rPr>
        <w:t>ованиям.  При оценке котировок П</w:t>
      </w:r>
      <w:r w:rsidRPr="00E50656">
        <w:rPr>
          <w:rFonts w:ascii="Arial" w:hAnsi="Arial" w:cs="Arial"/>
          <w:sz w:val="20"/>
          <w:szCs w:val="20"/>
        </w:rPr>
        <w:t>окупатель будет исправлять любые арифметические ошибки следующим образом:</w:t>
      </w:r>
    </w:p>
    <w:p w14:paraId="1080F0EC" w14:textId="77777777" w:rsidR="00F6610B" w:rsidRPr="00E50656" w:rsidRDefault="00F6610B" w:rsidP="00F6610B">
      <w:pPr>
        <w:pStyle w:val="a8"/>
        <w:tabs>
          <w:tab w:val="left" w:pos="1134"/>
          <w:tab w:val="left" w:pos="9360"/>
        </w:tabs>
        <w:spacing w:after="0" w:line="221" w:lineRule="exact"/>
        <w:ind w:left="1080"/>
        <w:jc w:val="both"/>
        <w:rPr>
          <w:rFonts w:ascii="Arial" w:eastAsia="Calibri" w:hAnsi="Arial" w:cs="Arial"/>
          <w:sz w:val="20"/>
          <w:szCs w:val="20"/>
        </w:rPr>
      </w:pPr>
    </w:p>
    <w:p w14:paraId="3DA73991" w14:textId="77777777" w:rsidR="008E2AA5" w:rsidRPr="00E50656" w:rsidRDefault="008E2AA5" w:rsidP="00A56FA2">
      <w:pPr>
        <w:widowControl/>
        <w:numPr>
          <w:ilvl w:val="0"/>
          <w:numId w:val="6"/>
        </w:numPr>
        <w:ind w:left="1440"/>
        <w:jc w:val="both"/>
        <w:rPr>
          <w:rFonts w:cs="Arial"/>
          <w:color w:val="auto"/>
        </w:rPr>
      </w:pPr>
      <w:r w:rsidRPr="00E50656">
        <w:rPr>
          <w:rFonts w:cs="Arial"/>
          <w:color w:val="auto"/>
        </w:rPr>
        <w:t>там, где есть расхождение между суммами в цифрах и прописью, сумма прописью будет имеет преимущественную силу;</w:t>
      </w:r>
    </w:p>
    <w:p w14:paraId="5358537B" w14:textId="77777777" w:rsidR="008E2AA5" w:rsidRPr="00E50656" w:rsidRDefault="008E2AA5" w:rsidP="00A56FA2">
      <w:pPr>
        <w:widowControl/>
        <w:numPr>
          <w:ilvl w:val="0"/>
          <w:numId w:val="6"/>
        </w:numPr>
        <w:ind w:left="1440"/>
        <w:jc w:val="both"/>
        <w:rPr>
          <w:rFonts w:cs="Arial"/>
          <w:color w:val="auto"/>
        </w:rPr>
      </w:pPr>
      <w:r w:rsidRPr="00E50656">
        <w:rPr>
          <w:rFonts w:cs="Arial"/>
          <w:color w:val="auto"/>
        </w:rPr>
        <w:t xml:space="preserve">там, где существуют расхождения между ценой за единицу и общей постатейной ценой, выявленной путем умножения цены за единицу на количество, цена за единицу, которая была котирована, будет преобладать; и </w:t>
      </w:r>
    </w:p>
    <w:p w14:paraId="7E876D6C" w14:textId="77777777" w:rsidR="008E2AA5" w:rsidRPr="00E50656" w:rsidRDefault="008E2AA5" w:rsidP="00A56FA2">
      <w:pPr>
        <w:widowControl/>
        <w:numPr>
          <w:ilvl w:val="0"/>
          <w:numId w:val="6"/>
        </w:numPr>
        <w:ind w:left="1440"/>
        <w:jc w:val="both"/>
        <w:rPr>
          <w:rFonts w:cs="Arial"/>
          <w:color w:val="auto"/>
        </w:rPr>
      </w:pPr>
      <w:r w:rsidRPr="00E50656">
        <w:rPr>
          <w:rFonts w:cs="Arial"/>
        </w:rPr>
        <w:t xml:space="preserve">если Поставщик отказывается принять исправления, его котировка будет отклонена. </w:t>
      </w:r>
    </w:p>
    <w:p w14:paraId="2C7DBCF9" w14:textId="77777777" w:rsidR="008E2AA5" w:rsidRPr="00E50656" w:rsidRDefault="008E2AA5" w:rsidP="00FD1AD4">
      <w:pPr>
        <w:ind w:left="1170" w:hanging="360"/>
        <w:jc w:val="both"/>
        <w:rPr>
          <w:rFonts w:cs="Arial"/>
        </w:rPr>
      </w:pPr>
    </w:p>
    <w:p w14:paraId="6EC7764B" w14:textId="77777777" w:rsidR="00FD1AD4" w:rsidRPr="00E50656" w:rsidRDefault="00FD1AD4" w:rsidP="00A56FA2">
      <w:pPr>
        <w:ind w:left="1080"/>
        <w:jc w:val="both"/>
        <w:rPr>
          <w:rFonts w:cs="Arial"/>
        </w:rPr>
      </w:pPr>
      <w:r w:rsidRPr="00E50656">
        <w:rPr>
          <w:rFonts w:cs="Arial"/>
        </w:rPr>
        <w:t xml:space="preserve">Помимо указанной цены, оценочная цена </w:t>
      </w:r>
      <w:r w:rsidR="00A052BD" w:rsidRPr="00E50656">
        <w:rPr>
          <w:rFonts w:cs="Arial"/>
          <w:b/>
        </w:rPr>
        <w:t>НЕ ДОЛЖНА</w:t>
      </w:r>
      <w:r w:rsidR="00A052BD" w:rsidRPr="00E50656">
        <w:rPr>
          <w:rFonts w:cs="Arial"/>
        </w:rPr>
        <w:t xml:space="preserve"> </w:t>
      </w:r>
      <w:r w:rsidRPr="00E50656">
        <w:rPr>
          <w:rFonts w:cs="Arial"/>
        </w:rPr>
        <w:t>включат</w:t>
      </w:r>
      <w:r w:rsidR="00A052BD" w:rsidRPr="00E50656">
        <w:rPr>
          <w:rFonts w:cs="Arial"/>
        </w:rPr>
        <w:t>ь</w:t>
      </w:r>
      <w:r w:rsidRPr="00E50656">
        <w:rPr>
          <w:rFonts w:cs="Arial"/>
        </w:rPr>
        <w:t xml:space="preserve"> налог на добавленную стоимость (НДС) в Республике Таджикистан.</w:t>
      </w:r>
    </w:p>
    <w:p w14:paraId="75121347" w14:textId="77777777" w:rsidR="00FD1AD4" w:rsidRPr="00E50656" w:rsidRDefault="00FD1AD4" w:rsidP="008E2AA5">
      <w:pPr>
        <w:ind w:left="1440" w:hanging="360"/>
        <w:jc w:val="both"/>
        <w:rPr>
          <w:rFonts w:cs="Arial"/>
        </w:rPr>
      </w:pPr>
    </w:p>
    <w:p w14:paraId="517A8AB2" w14:textId="77777777" w:rsidR="008E2AA5" w:rsidRPr="00E50656" w:rsidRDefault="008E2AA5" w:rsidP="008E2AA5">
      <w:pPr>
        <w:tabs>
          <w:tab w:val="left" w:pos="9360"/>
        </w:tabs>
        <w:ind w:left="1080" w:hanging="371"/>
        <w:jc w:val="both"/>
        <w:rPr>
          <w:rFonts w:cs="Arial"/>
        </w:rPr>
      </w:pPr>
      <w:r w:rsidRPr="00E50656">
        <w:rPr>
          <w:rFonts w:cs="Arial"/>
        </w:rPr>
        <w:t xml:space="preserve">(iii) </w:t>
      </w:r>
      <w:r w:rsidRPr="00E50656">
        <w:rPr>
          <w:rFonts w:cs="Arial"/>
        </w:rPr>
        <w:tab/>
      </w:r>
      <w:r w:rsidRPr="00E50656">
        <w:rPr>
          <w:rFonts w:cs="Arial"/>
          <w:u w:val="single"/>
        </w:rPr>
        <w:t>ПРИСУЖДЕНИЕ КОНТРАКТА</w:t>
      </w:r>
      <w:r w:rsidR="002C6985" w:rsidRPr="00E50656">
        <w:rPr>
          <w:rFonts w:cs="Arial"/>
          <w:u w:val="single"/>
        </w:rPr>
        <w:t>:</w:t>
      </w:r>
      <w:r w:rsidRPr="00E50656">
        <w:rPr>
          <w:rFonts w:cs="Arial"/>
        </w:rPr>
        <w:t xml:space="preserve"> </w:t>
      </w:r>
      <w:r w:rsidR="00A052BD" w:rsidRPr="00E50656">
        <w:rPr>
          <w:rFonts w:cs="Arial"/>
        </w:rPr>
        <w:t>К</w:t>
      </w:r>
      <w:r w:rsidRPr="00E50656">
        <w:rPr>
          <w:rFonts w:cs="Arial"/>
        </w:rPr>
        <w:t xml:space="preserve">онтракт будет </w:t>
      </w:r>
      <w:r w:rsidR="00A052BD" w:rsidRPr="00E50656">
        <w:rPr>
          <w:rFonts w:cs="Arial"/>
        </w:rPr>
        <w:t xml:space="preserve">присужден </w:t>
      </w:r>
      <w:r w:rsidRPr="00E50656">
        <w:rPr>
          <w:rFonts w:cs="Arial"/>
        </w:rPr>
        <w:t xml:space="preserve">участнику торгов, предложившему наименьшую оцененную стоимость, и предложение которого отвечает требуемым стандартам технических и финансовых возможностей. Отобранный участник тендера подпишет контракт в соответствии с прилагаемой формой контракта и условиями поставки.   </w:t>
      </w:r>
    </w:p>
    <w:p w14:paraId="6527AAE6" w14:textId="77777777" w:rsidR="008E2AA5" w:rsidRPr="00E50656" w:rsidRDefault="008E2AA5" w:rsidP="008E2AA5">
      <w:pPr>
        <w:tabs>
          <w:tab w:val="left" w:pos="9360"/>
        </w:tabs>
        <w:ind w:left="1080" w:hanging="371"/>
        <w:jc w:val="both"/>
        <w:rPr>
          <w:rFonts w:cs="Arial"/>
        </w:rPr>
      </w:pPr>
    </w:p>
    <w:p w14:paraId="3DD42A66" w14:textId="32D076E8" w:rsidR="008E2AA5" w:rsidRPr="00E50656" w:rsidRDefault="008E2AA5" w:rsidP="008E2AA5">
      <w:pPr>
        <w:tabs>
          <w:tab w:val="left" w:pos="9360"/>
        </w:tabs>
        <w:ind w:left="1080" w:hanging="371"/>
        <w:jc w:val="both"/>
        <w:rPr>
          <w:rFonts w:cs="Arial"/>
        </w:rPr>
      </w:pPr>
      <w:r w:rsidRPr="00E50656">
        <w:rPr>
          <w:rFonts w:cs="Arial"/>
        </w:rPr>
        <w:t xml:space="preserve">(iv) </w:t>
      </w:r>
      <w:r w:rsidRPr="00E50656">
        <w:rPr>
          <w:rFonts w:cs="Arial"/>
          <w:u w:val="single"/>
        </w:rPr>
        <w:t xml:space="preserve">СРОК ДЕЙСТВИЯ </w:t>
      </w:r>
      <w:r w:rsidR="00FD486C" w:rsidRPr="00E50656">
        <w:rPr>
          <w:rFonts w:cs="Arial"/>
          <w:u w:val="single"/>
        </w:rPr>
        <w:t>ПРЕДЛОЖЕНИЯ</w:t>
      </w:r>
      <w:r w:rsidR="00FD486C" w:rsidRPr="00E50656">
        <w:rPr>
          <w:rFonts w:cs="Arial"/>
        </w:rPr>
        <w:t>: Ваша</w:t>
      </w:r>
      <w:r w:rsidRPr="00E50656">
        <w:rPr>
          <w:rFonts w:cs="Arial"/>
        </w:rPr>
        <w:t xml:space="preserve"> котировка цен должна быть действительна в течение</w:t>
      </w:r>
      <w:r w:rsidR="00944F15" w:rsidRPr="00E50656">
        <w:rPr>
          <w:rFonts w:cs="Arial"/>
        </w:rPr>
        <w:t xml:space="preserve"> </w:t>
      </w:r>
      <w:r w:rsidR="004611FD" w:rsidRPr="00E50656">
        <w:rPr>
          <w:rFonts w:cs="Arial"/>
        </w:rPr>
        <w:t>14</w:t>
      </w:r>
      <w:r w:rsidRPr="00E50656">
        <w:rPr>
          <w:rFonts w:cs="Arial"/>
        </w:rPr>
        <w:t xml:space="preserve"> (</w:t>
      </w:r>
      <w:r w:rsidR="004611FD" w:rsidRPr="00E50656">
        <w:rPr>
          <w:rFonts w:cs="Arial"/>
        </w:rPr>
        <w:t>четырнадцать</w:t>
      </w:r>
      <w:r w:rsidRPr="00E50656">
        <w:rPr>
          <w:rFonts w:cs="Arial"/>
        </w:rPr>
        <w:t>) дней с даты окончания при</w:t>
      </w:r>
      <w:r w:rsidR="00771A20" w:rsidRPr="00E50656">
        <w:rPr>
          <w:rFonts w:cs="Arial"/>
        </w:rPr>
        <w:t>ема</w:t>
      </w:r>
      <w:r w:rsidRPr="00E50656">
        <w:rPr>
          <w:rFonts w:cs="Arial"/>
        </w:rPr>
        <w:t xml:space="preserve"> котировок, указанная в пункте </w:t>
      </w:r>
      <w:r w:rsidR="00413DF5" w:rsidRPr="00E50656">
        <w:rPr>
          <w:rFonts w:cs="Arial"/>
        </w:rPr>
        <w:t>6</w:t>
      </w:r>
      <w:r w:rsidRPr="00E50656">
        <w:rPr>
          <w:rFonts w:cs="Arial"/>
        </w:rPr>
        <w:t xml:space="preserve"> настоящего Запроса котировок.</w:t>
      </w:r>
    </w:p>
    <w:p w14:paraId="0F6B53AA" w14:textId="77777777" w:rsidR="008E2AA5" w:rsidRPr="00E50656" w:rsidRDefault="008E2AA5" w:rsidP="008E2AA5">
      <w:pPr>
        <w:tabs>
          <w:tab w:val="left" w:pos="9360"/>
        </w:tabs>
        <w:ind w:left="1080" w:hanging="371"/>
        <w:jc w:val="both"/>
        <w:rPr>
          <w:rFonts w:cs="Arial"/>
        </w:rPr>
      </w:pPr>
    </w:p>
    <w:p w14:paraId="2375549C" w14:textId="77777777" w:rsidR="008E2AA5" w:rsidRPr="00E50656" w:rsidRDefault="008E2AA5" w:rsidP="008E2AA5">
      <w:pPr>
        <w:tabs>
          <w:tab w:val="left" w:pos="9360"/>
        </w:tabs>
        <w:ind w:left="1080" w:hanging="371"/>
        <w:jc w:val="both"/>
        <w:rPr>
          <w:rFonts w:cs="Arial"/>
        </w:rPr>
      </w:pPr>
      <w:r w:rsidRPr="00E50656">
        <w:rPr>
          <w:rFonts w:cs="Arial"/>
        </w:rPr>
        <w:t xml:space="preserve">(v) Если вы отзовете свою котировку в течение срока </w:t>
      </w:r>
      <w:r w:rsidR="00DC2330" w:rsidRPr="00E50656">
        <w:rPr>
          <w:rFonts w:cs="Arial"/>
        </w:rPr>
        <w:t xml:space="preserve">ее </w:t>
      </w:r>
      <w:r w:rsidRPr="00E50656">
        <w:rPr>
          <w:rFonts w:cs="Arial"/>
        </w:rPr>
        <w:t xml:space="preserve">действия и / или откажетесь принять присуждение контракта, в </w:t>
      </w:r>
      <w:r w:rsidR="00DC2330" w:rsidRPr="00E50656">
        <w:rPr>
          <w:rFonts w:cs="Arial"/>
        </w:rPr>
        <w:t>случае его присуждения</w:t>
      </w:r>
      <w:r w:rsidRPr="00E50656">
        <w:rPr>
          <w:rFonts w:cs="Arial"/>
        </w:rPr>
        <w:t xml:space="preserve">, то вы будете исключены из списка поставщиков </w:t>
      </w:r>
      <w:r w:rsidR="003D5AC1" w:rsidRPr="00E50656">
        <w:rPr>
          <w:rFonts w:cs="Arial"/>
        </w:rPr>
        <w:t xml:space="preserve">для </w:t>
      </w:r>
      <w:r w:rsidRPr="00E50656">
        <w:rPr>
          <w:rFonts w:cs="Arial"/>
        </w:rPr>
        <w:t>проект</w:t>
      </w:r>
      <w:r w:rsidR="003D5AC1" w:rsidRPr="00E50656">
        <w:rPr>
          <w:rFonts w:cs="Arial"/>
        </w:rPr>
        <w:t>а</w:t>
      </w:r>
      <w:r w:rsidRPr="00E50656">
        <w:rPr>
          <w:rFonts w:cs="Arial"/>
        </w:rPr>
        <w:t xml:space="preserve"> на два года.</w:t>
      </w:r>
    </w:p>
    <w:p w14:paraId="673BB2D2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78480D6F" w14:textId="77777777" w:rsidR="008E2AA5" w:rsidRPr="00E50656" w:rsidRDefault="00A56FA2" w:rsidP="008E2AA5">
      <w:pPr>
        <w:jc w:val="both"/>
        <w:rPr>
          <w:rFonts w:cs="Arial"/>
        </w:rPr>
      </w:pPr>
      <w:r w:rsidRPr="00E50656">
        <w:rPr>
          <w:rFonts w:cs="Arial"/>
        </w:rPr>
        <w:t>9</w:t>
      </w:r>
      <w:r w:rsidR="008E2AA5" w:rsidRPr="00E50656">
        <w:rPr>
          <w:rFonts w:cs="Arial"/>
        </w:rPr>
        <w:t>.</w:t>
      </w:r>
      <w:r w:rsidR="008E2AA5" w:rsidRPr="00E50656">
        <w:rPr>
          <w:rFonts w:cs="Arial"/>
        </w:rPr>
        <w:tab/>
        <w:t>Дальнейшая информация может быть получена по</w:t>
      </w:r>
      <w:r w:rsidR="00F6610B" w:rsidRPr="00E50656">
        <w:rPr>
          <w:rFonts w:cs="Arial"/>
        </w:rPr>
        <w:t xml:space="preserve"> следующему адресу</w:t>
      </w:r>
      <w:r w:rsidR="008E2AA5" w:rsidRPr="00E50656">
        <w:rPr>
          <w:rFonts w:cs="Arial"/>
        </w:rPr>
        <w:t>:</w:t>
      </w:r>
    </w:p>
    <w:p w14:paraId="7F3851C8" w14:textId="77777777" w:rsidR="00F6610B" w:rsidRPr="00E50656" w:rsidRDefault="00F6610B" w:rsidP="008E2AA5">
      <w:pPr>
        <w:jc w:val="both"/>
        <w:rPr>
          <w:rFonts w:cs="Arial"/>
        </w:rPr>
      </w:pPr>
    </w:p>
    <w:p w14:paraId="09B07E68" w14:textId="2191DD65" w:rsidR="004F70B8" w:rsidRDefault="004611FD" w:rsidP="004F70B8">
      <w:pPr>
        <w:spacing w:line="221" w:lineRule="exact"/>
        <w:ind w:left="1985" w:hanging="1985"/>
        <w:rPr>
          <w:rFonts w:cs="Arial"/>
        </w:rPr>
      </w:pPr>
      <w:r w:rsidRPr="00E50656">
        <w:rPr>
          <w:rFonts w:cs="Arial"/>
        </w:rPr>
        <w:t xml:space="preserve">                          </w:t>
      </w:r>
      <w:r w:rsidR="004F70B8" w:rsidRPr="00FE2921">
        <w:rPr>
          <w:rFonts w:cs="Arial"/>
        </w:rPr>
        <w:t xml:space="preserve">          </w:t>
      </w:r>
      <w:r w:rsidR="004F70B8" w:rsidRPr="004F70B8">
        <w:rPr>
          <w:rFonts w:cs="Arial"/>
        </w:rPr>
        <w:t xml:space="preserve">Группа Реализации Проекта " Улучшение предоставления медицинских услуг матери и ребёнку в 4 районах Хатлонской области Республики Таджикистан" </w:t>
      </w:r>
    </w:p>
    <w:p w14:paraId="73E71E7D" w14:textId="77777777" w:rsidR="004F70B8" w:rsidRPr="004F70B8" w:rsidRDefault="004F70B8" w:rsidP="004F70B8">
      <w:pPr>
        <w:spacing w:line="221" w:lineRule="exact"/>
        <w:ind w:left="1985" w:hanging="1985"/>
        <w:rPr>
          <w:rFonts w:cs="Arial"/>
        </w:rPr>
      </w:pPr>
    </w:p>
    <w:p w14:paraId="0980C6E2" w14:textId="23A428C5" w:rsidR="004F70B8" w:rsidRPr="00E50656" w:rsidRDefault="004F70B8" w:rsidP="004F70B8">
      <w:pPr>
        <w:spacing w:line="221" w:lineRule="exact"/>
        <w:ind w:left="1985" w:hanging="1985"/>
        <w:rPr>
          <w:rFonts w:cs="Arial"/>
          <w:noProof/>
        </w:rPr>
      </w:pPr>
      <w:r w:rsidRPr="004F70B8">
        <w:rPr>
          <w:rFonts w:cs="Arial"/>
        </w:rPr>
        <w:t xml:space="preserve">                                    ул.Шероз - 8, Душанбе Таджикистан</w:t>
      </w:r>
    </w:p>
    <w:p w14:paraId="1A6FB50A" w14:textId="77777777" w:rsidR="00F6610B" w:rsidRPr="00E50656" w:rsidRDefault="00F6610B" w:rsidP="004F70B8">
      <w:pPr>
        <w:spacing w:line="221" w:lineRule="exact"/>
        <w:ind w:left="1985" w:hanging="1985"/>
        <w:rPr>
          <w:rFonts w:cs="Arial"/>
        </w:rPr>
      </w:pPr>
    </w:p>
    <w:p w14:paraId="4A8102B8" w14:textId="639E9871" w:rsidR="004611FD" w:rsidRPr="00E50656" w:rsidRDefault="004F70B8" w:rsidP="001F1151">
      <w:pPr>
        <w:spacing w:line="221" w:lineRule="exact"/>
        <w:ind w:left="1416"/>
        <w:rPr>
          <w:rFonts w:cs="Arial"/>
          <w:color w:val="auto"/>
        </w:rPr>
      </w:pPr>
      <w:r w:rsidRPr="00FE2921">
        <w:rPr>
          <w:rFonts w:cs="Arial"/>
          <w:color w:val="auto"/>
        </w:rPr>
        <w:t xml:space="preserve">          </w:t>
      </w:r>
      <w:r w:rsidR="008E2AA5" w:rsidRPr="00E50656">
        <w:rPr>
          <w:rFonts w:cs="Arial"/>
          <w:color w:val="auto"/>
        </w:rPr>
        <w:t>Тел.: (+992</w:t>
      </w:r>
      <w:r w:rsidR="00430B44" w:rsidRPr="00FE2921">
        <w:rPr>
          <w:rFonts w:cs="Arial"/>
          <w:color w:val="auto"/>
        </w:rPr>
        <w:t>) 985 27 35 67</w:t>
      </w:r>
    </w:p>
    <w:p w14:paraId="52522EA0" w14:textId="2931F886" w:rsidR="001F1151" w:rsidRPr="00E50656" w:rsidRDefault="004F70B8" w:rsidP="001F1151">
      <w:pPr>
        <w:spacing w:line="221" w:lineRule="exact"/>
        <w:ind w:left="1416"/>
        <w:rPr>
          <w:rFonts w:cs="Arial"/>
          <w:color w:val="FF0000"/>
        </w:rPr>
      </w:pPr>
      <w:r w:rsidRPr="00FE2921">
        <w:rPr>
          <w:rFonts w:cs="Arial"/>
          <w:color w:val="auto"/>
        </w:rPr>
        <w:t xml:space="preserve">          </w:t>
      </w:r>
      <w:r w:rsidR="004611FD" w:rsidRPr="00E50656">
        <w:rPr>
          <w:rFonts w:cs="Arial"/>
          <w:color w:val="auto"/>
        </w:rPr>
        <w:t>Факс: (+992 37</w:t>
      </w:r>
      <w:r w:rsidR="008637F5" w:rsidRPr="00E50656">
        <w:rPr>
          <w:rFonts w:cs="Arial"/>
          <w:color w:val="auto"/>
        </w:rPr>
        <w:t>) 217525</w:t>
      </w:r>
    </w:p>
    <w:p w14:paraId="35D38B8A" w14:textId="39CD5D87" w:rsidR="004611FD" w:rsidRPr="00FD486C" w:rsidRDefault="004611FD" w:rsidP="004611FD">
      <w:pPr>
        <w:jc w:val="both"/>
        <w:rPr>
          <w:rFonts w:eastAsia="Times New Roman" w:cs="Arial"/>
          <w:snapToGrid w:val="0"/>
          <w:lang w:eastAsia="en-US" w:bidi="ar-SA"/>
        </w:rPr>
      </w:pPr>
      <w:r w:rsidRPr="00E50656">
        <w:rPr>
          <w:rFonts w:cs="Arial"/>
          <w:color w:val="auto"/>
        </w:rPr>
        <w:t xml:space="preserve">                        </w:t>
      </w:r>
      <w:r w:rsidR="00E50656">
        <w:rPr>
          <w:rFonts w:cs="Arial"/>
          <w:color w:val="auto"/>
        </w:rPr>
        <w:t xml:space="preserve"> </w:t>
      </w:r>
      <w:r w:rsidR="004F70B8" w:rsidRPr="00FE2921">
        <w:rPr>
          <w:rFonts w:cs="Arial"/>
          <w:color w:val="auto"/>
        </w:rPr>
        <w:t xml:space="preserve">          </w:t>
      </w:r>
      <w:r w:rsidR="00E50656">
        <w:rPr>
          <w:rFonts w:cs="Arial"/>
          <w:color w:val="auto"/>
        </w:rPr>
        <w:t xml:space="preserve"> </w:t>
      </w:r>
      <w:r w:rsidR="008E2AA5" w:rsidRPr="00E50656">
        <w:rPr>
          <w:rFonts w:cs="Arial"/>
          <w:color w:val="auto"/>
        </w:rPr>
        <w:t xml:space="preserve">Электронный </w:t>
      </w:r>
      <w:r w:rsidR="008637F5" w:rsidRPr="00E50656">
        <w:rPr>
          <w:rFonts w:cs="Arial"/>
          <w:color w:val="auto"/>
        </w:rPr>
        <w:t xml:space="preserve">адрес: </w:t>
      </w:r>
      <w:r w:rsidR="008637F5" w:rsidRPr="00E50656">
        <w:rPr>
          <w:rFonts w:cs="Arial"/>
        </w:rPr>
        <w:t xml:space="preserve"> </w:t>
      </w:r>
      <w:hyperlink r:id="rId8" w:history="1">
        <w:r w:rsidRPr="00E50656">
          <w:rPr>
            <w:rFonts w:eastAsia="Times New Roman" w:cs="Arial"/>
            <w:snapToGrid w:val="0"/>
            <w:color w:val="0000FF"/>
            <w:u w:val="single"/>
            <w:lang w:val="en-US" w:eastAsia="en-US" w:bidi="ar-SA"/>
          </w:rPr>
          <w:t>info</w:t>
        </w:r>
        <w:r w:rsidRPr="00E50656">
          <w:rPr>
            <w:rFonts w:eastAsia="Times New Roman" w:cs="Arial"/>
            <w:snapToGrid w:val="0"/>
            <w:color w:val="0000FF"/>
            <w:u w:val="single"/>
            <w:lang w:eastAsia="en-US" w:bidi="ar-SA"/>
          </w:rPr>
          <w:t>@</w:t>
        </w:r>
        <w:r w:rsidRPr="00E50656">
          <w:rPr>
            <w:rFonts w:eastAsia="Times New Roman" w:cs="Arial"/>
            <w:snapToGrid w:val="0"/>
            <w:color w:val="0000FF"/>
            <w:u w:val="single"/>
            <w:lang w:val="en-US" w:eastAsia="en-US" w:bidi="ar-SA"/>
          </w:rPr>
          <w:t>moh</w:t>
        </w:r>
        <w:r w:rsidRPr="00E50656">
          <w:rPr>
            <w:rFonts w:eastAsia="Times New Roman" w:cs="Arial"/>
            <w:snapToGrid w:val="0"/>
            <w:color w:val="0000FF"/>
            <w:u w:val="single"/>
            <w:lang w:eastAsia="en-US" w:bidi="ar-SA"/>
          </w:rPr>
          <w:t>.</w:t>
        </w:r>
        <w:r w:rsidRPr="00E50656">
          <w:rPr>
            <w:rFonts w:eastAsia="Times New Roman" w:cs="Arial"/>
            <w:snapToGrid w:val="0"/>
            <w:color w:val="0000FF"/>
            <w:u w:val="single"/>
            <w:lang w:val="en-US" w:eastAsia="en-US" w:bidi="ar-SA"/>
          </w:rPr>
          <w:t>tj</w:t>
        </w:r>
      </w:hyperlink>
      <w:r w:rsidRPr="00E50656">
        <w:rPr>
          <w:rFonts w:eastAsia="Times New Roman" w:cs="Arial"/>
          <w:snapToGrid w:val="0"/>
          <w:lang w:eastAsia="en-US" w:bidi="ar-SA"/>
        </w:rPr>
        <w:t xml:space="preserve"> /</w:t>
      </w:r>
      <w:r w:rsidR="00FD486C" w:rsidRPr="00FD486C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r w:rsidR="00FD486C" w:rsidRPr="00FB59A4">
        <w:rPr>
          <w:rFonts w:ascii="Helvetica" w:hAnsi="Helvetica" w:cs="Helvetica"/>
          <w:color w:val="auto"/>
          <w:sz w:val="21"/>
          <w:szCs w:val="21"/>
          <w:shd w:val="clear" w:color="auto" w:fill="FFFFFF"/>
        </w:rPr>
        <w:t>projectmnch@gmail.com</w:t>
      </w:r>
    </w:p>
    <w:p w14:paraId="0F9CF7B1" w14:textId="77777777" w:rsidR="008E2AA5" w:rsidRPr="00E50656" w:rsidRDefault="008E2AA5" w:rsidP="001F1151">
      <w:pPr>
        <w:spacing w:line="221" w:lineRule="exact"/>
        <w:ind w:left="1416"/>
        <w:rPr>
          <w:rFonts w:cs="Arial"/>
          <w:color w:val="auto"/>
        </w:rPr>
      </w:pPr>
    </w:p>
    <w:p w14:paraId="13D6EA84" w14:textId="77777777" w:rsidR="008E2AA5" w:rsidRPr="00E50656" w:rsidRDefault="008E2AA5" w:rsidP="008E2AA5">
      <w:pPr>
        <w:jc w:val="both"/>
        <w:rPr>
          <w:rFonts w:cs="Arial"/>
          <w:color w:val="auto"/>
        </w:rPr>
      </w:pPr>
    </w:p>
    <w:p w14:paraId="36EF79AF" w14:textId="61E7D3DA" w:rsidR="008E2AA5" w:rsidRPr="00E50656" w:rsidRDefault="00A56FA2" w:rsidP="008E2AA5">
      <w:pPr>
        <w:jc w:val="both"/>
        <w:rPr>
          <w:rFonts w:cs="Arial"/>
          <w:color w:val="auto"/>
        </w:rPr>
      </w:pPr>
      <w:r w:rsidRPr="00E50656">
        <w:rPr>
          <w:rFonts w:cs="Arial"/>
          <w:color w:val="auto"/>
        </w:rPr>
        <w:t>10</w:t>
      </w:r>
      <w:r w:rsidR="008E2AA5" w:rsidRPr="00E50656">
        <w:rPr>
          <w:rFonts w:cs="Arial"/>
          <w:color w:val="auto"/>
        </w:rPr>
        <w:t>.</w:t>
      </w:r>
      <w:r w:rsidR="008E2AA5" w:rsidRPr="00E50656">
        <w:rPr>
          <w:rFonts w:cs="Arial"/>
        </w:rPr>
        <w:tab/>
      </w:r>
      <w:r w:rsidR="003D5AC1" w:rsidRPr="00E50656">
        <w:rPr>
          <w:rFonts w:cs="Arial"/>
          <w:color w:val="auto"/>
        </w:rPr>
        <w:t>Участник</w:t>
      </w:r>
      <w:r w:rsidR="008E2AA5" w:rsidRPr="00E50656">
        <w:rPr>
          <w:rFonts w:cs="Arial"/>
          <w:color w:val="auto"/>
        </w:rPr>
        <w:t xml:space="preserve"> тендера, чья котировка б</w:t>
      </w:r>
      <w:r w:rsidR="003D5AC1" w:rsidRPr="00E50656">
        <w:rPr>
          <w:rFonts w:cs="Arial"/>
          <w:color w:val="auto"/>
        </w:rPr>
        <w:t>ыл</w:t>
      </w:r>
      <w:r w:rsidR="00944F15" w:rsidRPr="00E50656">
        <w:rPr>
          <w:rFonts w:cs="Arial"/>
          <w:color w:val="auto"/>
        </w:rPr>
        <w:t>а</w:t>
      </w:r>
      <w:r w:rsidR="003D5AC1" w:rsidRPr="00E50656">
        <w:rPr>
          <w:rFonts w:cs="Arial"/>
          <w:color w:val="auto"/>
        </w:rPr>
        <w:t xml:space="preserve"> </w:t>
      </w:r>
      <w:r w:rsidR="008E2AA5" w:rsidRPr="00E50656">
        <w:rPr>
          <w:rFonts w:cs="Arial"/>
          <w:color w:val="auto"/>
        </w:rPr>
        <w:t xml:space="preserve">принята, будет </w:t>
      </w:r>
      <w:r w:rsidR="003D5AC1" w:rsidRPr="00E50656">
        <w:rPr>
          <w:rFonts w:cs="Arial"/>
          <w:color w:val="auto"/>
        </w:rPr>
        <w:t xml:space="preserve">уведомлен </w:t>
      </w:r>
      <w:r w:rsidR="008E2AA5" w:rsidRPr="00E50656">
        <w:rPr>
          <w:rFonts w:cs="Arial"/>
          <w:color w:val="auto"/>
        </w:rPr>
        <w:t xml:space="preserve">о присуждении контракта посредством письма о принятии предложения, выдаваемый </w:t>
      </w:r>
      <w:r w:rsidR="00301B2C" w:rsidRPr="00E50656">
        <w:rPr>
          <w:rFonts w:cs="Arial"/>
          <w:color w:val="auto"/>
        </w:rPr>
        <w:t>Покупателем</w:t>
      </w:r>
      <w:r w:rsidR="008E2AA5" w:rsidRPr="00E50656">
        <w:rPr>
          <w:rFonts w:cs="Arial"/>
          <w:color w:val="auto"/>
        </w:rPr>
        <w:t xml:space="preserve"> в течение 14 дней с даты подачи котировок. </w:t>
      </w:r>
    </w:p>
    <w:p w14:paraId="1C1BFD1A" w14:textId="77777777" w:rsidR="00A603A0" w:rsidRPr="00E50656" w:rsidRDefault="00A603A0" w:rsidP="008E2AA5">
      <w:pPr>
        <w:jc w:val="both"/>
        <w:rPr>
          <w:rFonts w:cs="Arial"/>
          <w:color w:val="auto"/>
        </w:rPr>
      </w:pPr>
    </w:p>
    <w:p w14:paraId="78C98FB4" w14:textId="30B95494" w:rsidR="008E2AA5" w:rsidRPr="00E50656" w:rsidRDefault="008E2AA5" w:rsidP="008E2AA5">
      <w:pPr>
        <w:jc w:val="both"/>
        <w:rPr>
          <w:rFonts w:cs="Arial"/>
        </w:rPr>
      </w:pPr>
      <w:r w:rsidRPr="00E50656">
        <w:rPr>
          <w:rFonts w:cs="Arial"/>
        </w:rPr>
        <w:t>1</w:t>
      </w:r>
      <w:r w:rsidR="00A56FA2" w:rsidRPr="00E50656">
        <w:rPr>
          <w:rFonts w:cs="Arial"/>
        </w:rPr>
        <w:t>1</w:t>
      </w:r>
      <w:r w:rsidRPr="00E50656">
        <w:rPr>
          <w:rFonts w:cs="Arial"/>
        </w:rPr>
        <w:t>.</w:t>
      </w:r>
      <w:r w:rsidRPr="00E50656">
        <w:rPr>
          <w:rFonts w:cs="Arial"/>
        </w:rPr>
        <w:tab/>
      </w:r>
      <w:r w:rsidR="00301B2C" w:rsidRPr="00E50656">
        <w:rPr>
          <w:rFonts w:cs="Arial"/>
        </w:rPr>
        <w:t>Покупатель</w:t>
      </w:r>
      <w:r w:rsidRPr="00E50656">
        <w:rPr>
          <w:rFonts w:cs="Arial"/>
        </w:rPr>
        <w:t xml:space="preserve"> намеревается использовать средства от </w:t>
      </w:r>
      <w:r w:rsidR="00BC361D" w:rsidRPr="00E50656">
        <w:rPr>
          <w:rFonts w:cs="Arial"/>
        </w:rPr>
        <w:t>Исламского</w:t>
      </w:r>
      <w:r w:rsidRPr="00E50656">
        <w:rPr>
          <w:rFonts w:cs="Arial"/>
        </w:rPr>
        <w:t xml:space="preserve"> банка развития (</w:t>
      </w:r>
      <w:r w:rsidR="00944F15" w:rsidRPr="00E50656">
        <w:rPr>
          <w:rFonts w:cs="Arial"/>
        </w:rPr>
        <w:t>И</w:t>
      </w:r>
      <w:r w:rsidRPr="00E50656">
        <w:rPr>
          <w:rFonts w:cs="Arial"/>
        </w:rPr>
        <w:t xml:space="preserve">БР) для приемлемых платежей, согласно заказу на покупку, вытекающего из данного запроса котировок. </w:t>
      </w:r>
    </w:p>
    <w:p w14:paraId="679AF49C" w14:textId="77777777" w:rsidR="00A603A0" w:rsidRPr="00E50656" w:rsidRDefault="00A603A0" w:rsidP="008E2AA5">
      <w:pPr>
        <w:jc w:val="both"/>
        <w:rPr>
          <w:rFonts w:cs="Arial"/>
        </w:rPr>
      </w:pPr>
    </w:p>
    <w:p w14:paraId="3EA6E734" w14:textId="77777777" w:rsidR="008E2AA5" w:rsidRPr="00E50656" w:rsidRDefault="008E2AA5" w:rsidP="008E2AA5">
      <w:pPr>
        <w:jc w:val="both"/>
        <w:rPr>
          <w:rFonts w:cs="Arial"/>
          <w:color w:val="auto"/>
        </w:rPr>
      </w:pPr>
      <w:r w:rsidRPr="00E50656">
        <w:rPr>
          <w:rFonts w:cs="Arial"/>
        </w:rPr>
        <w:t>1</w:t>
      </w:r>
      <w:r w:rsidR="00A56FA2" w:rsidRPr="00E50656">
        <w:rPr>
          <w:rFonts w:cs="Arial"/>
        </w:rPr>
        <w:t>2</w:t>
      </w:r>
      <w:r w:rsidRPr="00E50656">
        <w:rPr>
          <w:rFonts w:cs="Arial"/>
        </w:rPr>
        <w:t>.</w:t>
      </w:r>
      <w:r w:rsidRPr="00E50656">
        <w:rPr>
          <w:rFonts w:cs="Arial"/>
        </w:rPr>
        <w:tab/>
        <w:t>Согла</w:t>
      </w:r>
      <w:r w:rsidR="00BC361D" w:rsidRPr="00E50656">
        <w:rPr>
          <w:rFonts w:cs="Arial"/>
        </w:rPr>
        <w:t>сно антикоррупционной политике И</w:t>
      </w:r>
      <w:r w:rsidRPr="00E50656">
        <w:rPr>
          <w:rFonts w:cs="Arial"/>
        </w:rPr>
        <w:t>БР участники тендера должны соблюдать самые строгие нормы этики в ходе закупок и</w:t>
      </w:r>
      <w:r w:rsidR="00BC361D" w:rsidRPr="00E50656">
        <w:rPr>
          <w:rFonts w:cs="Arial"/>
        </w:rPr>
        <w:t xml:space="preserve"> исполнения таких контрактов.  И</w:t>
      </w:r>
      <w:r w:rsidRPr="00E50656">
        <w:rPr>
          <w:rFonts w:cs="Arial"/>
        </w:rPr>
        <w:t>БР откло</w:t>
      </w:r>
      <w:r w:rsidR="00BC0A47" w:rsidRPr="00E50656">
        <w:rPr>
          <w:rFonts w:cs="Arial"/>
        </w:rPr>
        <w:t>нит предложение для присуждения</w:t>
      </w:r>
      <w:r w:rsidRPr="00E50656">
        <w:rPr>
          <w:rFonts w:cs="Arial"/>
        </w:rPr>
        <w:t xml:space="preserve"> и наложит санкции на вовлеченные стороны, если посчитает, что рекомендованный для заключения контракта участник тендера или любая другая</w:t>
      </w:r>
      <w:r w:rsidR="00BC0A47" w:rsidRPr="00E50656">
        <w:rPr>
          <w:rFonts w:cs="Arial"/>
        </w:rPr>
        <w:t xml:space="preserve"> сторона была</w:t>
      </w:r>
      <w:r w:rsidRPr="00E50656">
        <w:rPr>
          <w:rFonts w:cs="Arial"/>
        </w:rPr>
        <w:t xml:space="preserve"> вовлечены в коррупции, мошенничестве, сговоре или принуждении в процессе участия в торгах или исполнения контракта.  </w:t>
      </w:r>
      <w:r w:rsidRPr="00E50656">
        <w:rPr>
          <w:rFonts w:cs="Arial"/>
          <w:color w:val="auto"/>
        </w:rPr>
        <w:t xml:space="preserve">На момент подачи Вашей котировки цен, вы не должны </w:t>
      </w:r>
      <w:r w:rsidR="00BC361D" w:rsidRPr="00E50656">
        <w:rPr>
          <w:rFonts w:cs="Arial"/>
          <w:color w:val="auto"/>
        </w:rPr>
        <w:t>числиться в санкционном списке И</w:t>
      </w:r>
      <w:r w:rsidRPr="00E50656">
        <w:rPr>
          <w:rFonts w:cs="Arial"/>
          <w:color w:val="auto"/>
        </w:rPr>
        <w:t>БР.</w:t>
      </w:r>
    </w:p>
    <w:p w14:paraId="50EE816A" w14:textId="77777777" w:rsidR="00944F15" w:rsidRPr="00E50656" w:rsidRDefault="00944F15" w:rsidP="008E2AA5">
      <w:pPr>
        <w:jc w:val="both"/>
        <w:rPr>
          <w:rFonts w:cs="Arial"/>
          <w:color w:val="auto"/>
        </w:rPr>
      </w:pPr>
    </w:p>
    <w:p w14:paraId="24008A43" w14:textId="127551E0" w:rsidR="00BC361D" w:rsidRPr="00E50656" w:rsidRDefault="00BC361D" w:rsidP="008E2AA5">
      <w:pPr>
        <w:jc w:val="both"/>
        <w:rPr>
          <w:rFonts w:cs="Arial"/>
          <w:color w:val="auto"/>
        </w:rPr>
      </w:pPr>
      <w:r w:rsidRPr="00E50656">
        <w:rPr>
          <w:rFonts w:cs="Arial"/>
          <w:color w:val="auto"/>
        </w:rPr>
        <w:t xml:space="preserve">13.Правила и процедуры жалоб ИБР приведены в, </w:t>
      </w:r>
      <w:r w:rsidR="008637F5" w:rsidRPr="00E50656">
        <w:rPr>
          <w:rFonts w:cs="Arial"/>
          <w:color w:val="auto"/>
        </w:rPr>
        <w:t>Руководстве,</w:t>
      </w:r>
      <w:r w:rsidRPr="00E50656">
        <w:rPr>
          <w:rFonts w:cs="Arial"/>
          <w:color w:val="auto"/>
        </w:rPr>
        <w:t xml:space="preserve"> связанном с закупками, как указано в (Приложение C).</w:t>
      </w:r>
    </w:p>
    <w:p w14:paraId="43C4F40C" w14:textId="77777777" w:rsidR="00A603A0" w:rsidRPr="00E50656" w:rsidRDefault="00A603A0" w:rsidP="008E2AA5">
      <w:pPr>
        <w:jc w:val="both"/>
        <w:rPr>
          <w:rFonts w:cs="Arial"/>
          <w:bCs/>
          <w:color w:val="auto"/>
        </w:rPr>
      </w:pPr>
    </w:p>
    <w:p w14:paraId="75D343AD" w14:textId="77777777" w:rsidR="008E2AA5" w:rsidRPr="00E50656" w:rsidRDefault="008E2AA5" w:rsidP="008E2AA5">
      <w:pPr>
        <w:jc w:val="both"/>
        <w:rPr>
          <w:rFonts w:cs="Arial"/>
        </w:rPr>
      </w:pPr>
      <w:r w:rsidRPr="00E50656">
        <w:rPr>
          <w:rFonts w:cs="Arial"/>
        </w:rPr>
        <w:t>1</w:t>
      </w:r>
      <w:r w:rsidR="00BC361D" w:rsidRPr="00E50656">
        <w:rPr>
          <w:rFonts w:cs="Arial"/>
        </w:rPr>
        <w:t>4</w:t>
      </w:r>
      <w:r w:rsidRPr="00E50656">
        <w:rPr>
          <w:rFonts w:cs="Arial"/>
        </w:rPr>
        <w:t>.</w:t>
      </w:r>
      <w:r w:rsidRPr="00E50656">
        <w:rPr>
          <w:rFonts w:cs="Arial"/>
        </w:rPr>
        <w:tab/>
        <w:t xml:space="preserve">Просим вас подтвердить по электронной почте о получении данного запроса и вашем намерении представить котировку (и) цен. </w:t>
      </w:r>
    </w:p>
    <w:p w14:paraId="44D84373" w14:textId="77777777" w:rsidR="008E2AA5" w:rsidRPr="00E50656" w:rsidRDefault="008E2AA5" w:rsidP="008E2AA5">
      <w:pPr>
        <w:jc w:val="both"/>
        <w:rPr>
          <w:rFonts w:cs="Arial"/>
        </w:rPr>
      </w:pPr>
    </w:p>
    <w:p w14:paraId="37A07981" w14:textId="77777777" w:rsidR="00A603A0" w:rsidRPr="00E50656" w:rsidRDefault="008E2AA5" w:rsidP="008E2AA5">
      <w:pPr>
        <w:spacing w:line="360" w:lineRule="auto"/>
        <w:ind w:firstLine="2835"/>
        <w:rPr>
          <w:rFonts w:cs="Arial"/>
        </w:rPr>
      </w:pPr>
      <w:r w:rsidRPr="00E50656">
        <w:rPr>
          <w:rFonts w:cs="Arial"/>
        </w:rPr>
        <w:t xml:space="preserve">    </w:t>
      </w:r>
    </w:p>
    <w:p w14:paraId="226224D4" w14:textId="77777777" w:rsidR="00A603A0" w:rsidRPr="00E50656" w:rsidRDefault="00A603A0" w:rsidP="008E2AA5">
      <w:pPr>
        <w:spacing w:line="360" w:lineRule="auto"/>
        <w:ind w:firstLine="2835"/>
        <w:rPr>
          <w:rFonts w:cs="Arial"/>
        </w:rPr>
      </w:pPr>
    </w:p>
    <w:p w14:paraId="2A2BA020" w14:textId="77777777" w:rsidR="008E2AA5" w:rsidRPr="00E50656" w:rsidRDefault="008E2AA5" w:rsidP="008E2AA5">
      <w:pPr>
        <w:spacing w:line="360" w:lineRule="auto"/>
        <w:ind w:firstLine="2835"/>
        <w:rPr>
          <w:rFonts w:cs="Arial"/>
          <w:noProof/>
        </w:rPr>
      </w:pPr>
      <w:r w:rsidRPr="00E50656">
        <w:rPr>
          <w:rFonts w:cs="Arial"/>
        </w:rPr>
        <w:t xml:space="preserve">С уважением,                                 </w:t>
      </w:r>
    </w:p>
    <w:p w14:paraId="66AAAD8F" w14:textId="77777777" w:rsidR="00A603A0" w:rsidRPr="00E50656" w:rsidRDefault="008E2AA5" w:rsidP="008E2AA5">
      <w:pPr>
        <w:tabs>
          <w:tab w:val="left" w:pos="9360"/>
        </w:tabs>
        <w:spacing w:line="360" w:lineRule="auto"/>
        <w:ind w:left="3537" w:hanging="702"/>
        <w:rPr>
          <w:rFonts w:cs="Arial"/>
        </w:rPr>
      </w:pPr>
      <w:r w:rsidRPr="00E50656">
        <w:rPr>
          <w:rFonts w:cs="Arial"/>
        </w:rPr>
        <w:t xml:space="preserve">Министерство </w:t>
      </w:r>
      <w:r w:rsidR="00A603A0" w:rsidRPr="00E50656">
        <w:rPr>
          <w:rFonts w:cs="Arial"/>
        </w:rPr>
        <w:t xml:space="preserve">здравоохранения и социальной защиты населения </w:t>
      </w:r>
    </w:p>
    <w:p w14:paraId="3CD14128" w14:textId="77777777" w:rsidR="008E2AA5" w:rsidRPr="00E50656" w:rsidRDefault="008E2AA5" w:rsidP="008E2AA5">
      <w:pPr>
        <w:tabs>
          <w:tab w:val="left" w:pos="9360"/>
        </w:tabs>
        <w:spacing w:line="360" w:lineRule="auto"/>
        <w:ind w:left="3537" w:hanging="702"/>
        <w:rPr>
          <w:rFonts w:cs="Arial"/>
        </w:rPr>
      </w:pPr>
      <w:r w:rsidRPr="00E50656">
        <w:rPr>
          <w:rFonts w:cs="Arial"/>
        </w:rPr>
        <w:t>Р</w:t>
      </w:r>
      <w:r w:rsidR="00A603A0" w:rsidRPr="00E50656">
        <w:rPr>
          <w:rFonts w:cs="Arial"/>
        </w:rPr>
        <w:t xml:space="preserve">еспублики </w:t>
      </w:r>
      <w:r w:rsidRPr="00E50656">
        <w:rPr>
          <w:rFonts w:cs="Arial"/>
        </w:rPr>
        <w:t>Т</w:t>
      </w:r>
      <w:r w:rsidR="00A603A0" w:rsidRPr="00E50656">
        <w:rPr>
          <w:rFonts w:cs="Arial"/>
        </w:rPr>
        <w:t>аджикистан</w:t>
      </w:r>
      <w:r w:rsidRPr="00E50656">
        <w:rPr>
          <w:rFonts w:cs="Arial"/>
        </w:rPr>
        <w:t xml:space="preserve"> </w:t>
      </w:r>
      <w:r w:rsidRPr="00E50656">
        <w:rPr>
          <w:rFonts w:cs="Arial"/>
        </w:rPr>
        <w:br w:type="page"/>
      </w:r>
    </w:p>
    <w:p w14:paraId="42BD7F30" w14:textId="77777777" w:rsidR="008E2AA5" w:rsidRPr="00E50656" w:rsidRDefault="008E2AA5" w:rsidP="008E2AA5">
      <w:pPr>
        <w:tabs>
          <w:tab w:val="left" w:pos="9360"/>
        </w:tabs>
        <w:jc w:val="center"/>
        <w:rPr>
          <w:rFonts w:cs="Arial"/>
          <w:b/>
        </w:rPr>
      </w:pPr>
      <w:r w:rsidRPr="00E50656">
        <w:rPr>
          <w:rFonts w:cs="Arial"/>
          <w:b/>
        </w:rPr>
        <w:lastRenderedPageBreak/>
        <w:t xml:space="preserve">ФОРМА КОТИРОВКИ </w:t>
      </w:r>
    </w:p>
    <w:p w14:paraId="7AC51E3D" w14:textId="77777777" w:rsidR="008E2AA5" w:rsidRPr="00E50656" w:rsidRDefault="008E2AA5" w:rsidP="008E2AA5">
      <w:pPr>
        <w:spacing w:line="221" w:lineRule="exact"/>
        <w:ind w:firstLine="426"/>
        <w:rPr>
          <w:rFonts w:cs="Arial"/>
        </w:rPr>
      </w:pPr>
    </w:p>
    <w:p w14:paraId="00E5F9A8" w14:textId="564B1365" w:rsidR="002001E9" w:rsidRDefault="002001E9" w:rsidP="002001E9">
      <w:pPr>
        <w:spacing w:line="221" w:lineRule="exact"/>
        <w:ind w:left="567" w:hanging="709"/>
        <w:rPr>
          <w:rFonts w:cs="Arial"/>
        </w:rPr>
      </w:pPr>
      <w:r w:rsidRPr="00FE2921">
        <w:rPr>
          <w:rFonts w:cs="Arial"/>
        </w:rPr>
        <w:t xml:space="preserve">  </w:t>
      </w:r>
      <w:r w:rsidR="00BC361D" w:rsidRPr="00E50656">
        <w:rPr>
          <w:rFonts w:cs="Arial"/>
        </w:rPr>
        <w:t xml:space="preserve">Кому: </w:t>
      </w:r>
      <w:r w:rsidRPr="006079E0">
        <w:rPr>
          <w:rFonts w:cs="Arial"/>
        </w:rPr>
        <w:t xml:space="preserve">Группа Реализации Проекта " Улучшение предоставления медицинских услуг </w:t>
      </w:r>
      <w:r w:rsidRPr="00DB668C">
        <w:rPr>
          <w:rFonts w:cs="Arial"/>
        </w:rPr>
        <w:t xml:space="preserve">    </w:t>
      </w:r>
      <w:r w:rsidRPr="006079E0">
        <w:rPr>
          <w:rFonts w:cs="Arial"/>
        </w:rPr>
        <w:t xml:space="preserve">матери и </w:t>
      </w:r>
      <w:r w:rsidRPr="002001E9">
        <w:rPr>
          <w:rFonts w:cs="Arial"/>
        </w:rPr>
        <w:t>ребёнку</w:t>
      </w:r>
      <w:r w:rsidRPr="006079E0">
        <w:rPr>
          <w:rFonts w:cs="Arial"/>
        </w:rPr>
        <w:t xml:space="preserve"> в 4 районах Хатлонской области Республики Таджикистан" </w:t>
      </w:r>
    </w:p>
    <w:p w14:paraId="5B978741" w14:textId="77777777" w:rsidR="002001E9" w:rsidRDefault="002001E9" w:rsidP="00FE2921">
      <w:pPr>
        <w:spacing w:line="221" w:lineRule="exact"/>
        <w:ind w:left="567" w:hanging="709"/>
        <w:rPr>
          <w:rFonts w:cs="Arial"/>
        </w:rPr>
      </w:pPr>
    </w:p>
    <w:p w14:paraId="11A75D4D" w14:textId="50151DB6" w:rsidR="002001E9" w:rsidRDefault="002001E9" w:rsidP="00FE2921">
      <w:pPr>
        <w:spacing w:line="221" w:lineRule="exact"/>
        <w:ind w:left="567" w:hanging="1985"/>
        <w:rPr>
          <w:rFonts w:cs="Arial"/>
        </w:rPr>
      </w:pPr>
      <w:r w:rsidRPr="00E50656">
        <w:rPr>
          <w:rFonts w:cs="Arial"/>
        </w:rPr>
        <w:t xml:space="preserve"> </w:t>
      </w:r>
      <w:r w:rsidRPr="00FE2921">
        <w:rPr>
          <w:rFonts w:cs="Arial"/>
        </w:rPr>
        <w:t xml:space="preserve">                                   </w:t>
      </w:r>
      <w:r w:rsidRPr="006079E0">
        <w:rPr>
          <w:rFonts w:cs="Arial"/>
        </w:rPr>
        <w:t>ул.Шероз - 8, Душанбе Таджикистан</w:t>
      </w:r>
    </w:p>
    <w:p w14:paraId="5521A941" w14:textId="77777777" w:rsidR="002001E9" w:rsidRDefault="002001E9" w:rsidP="002001E9">
      <w:pPr>
        <w:spacing w:line="221" w:lineRule="exact"/>
        <w:ind w:left="1985" w:hanging="1985"/>
        <w:rPr>
          <w:rFonts w:cs="Arial"/>
        </w:rPr>
      </w:pPr>
    </w:p>
    <w:p w14:paraId="37F06CCC" w14:textId="149B910F" w:rsidR="00BC361D" w:rsidRPr="00E50656" w:rsidRDefault="00BC361D" w:rsidP="002001E9">
      <w:pPr>
        <w:spacing w:line="221" w:lineRule="exact"/>
        <w:ind w:left="1985" w:hanging="1985"/>
        <w:rPr>
          <w:rFonts w:cs="Arial"/>
        </w:rPr>
      </w:pPr>
      <w:r w:rsidRPr="00E50656">
        <w:rPr>
          <w:rFonts w:cs="Arial"/>
        </w:rPr>
        <w:t>Тел:    +992</w:t>
      </w:r>
      <w:r w:rsidR="005030BA" w:rsidRPr="00FE2921">
        <w:rPr>
          <w:rFonts w:cs="Arial"/>
        </w:rPr>
        <w:t>985273567</w:t>
      </w:r>
    </w:p>
    <w:p w14:paraId="1D8AAC12" w14:textId="0767102A" w:rsidR="00BC361D" w:rsidRDefault="00BC361D" w:rsidP="00BC361D">
      <w:pPr>
        <w:spacing w:line="221" w:lineRule="exact"/>
        <w:ind w:left="1985" w:hanging="1985"/>
        <w:rPr>
          <w:rFonts w:cs="Arial"/>
        </w:rPr>
      </w:pPr>
      <w:r w:rsidRPr="00E50656">
        <w:rPr>
          <w:rFonts w:cs="Arial"/>
        </w:rPr>
        <w:t>Факс:</w:t>
      </w:r>
      <w:r w:rsidR="00944F15" w:rsidRPr="00E50656">
        <w:rPr>
          <w:rFonts w:cs="Arial"/>
        </w:rPr>
        <w:t xml:space="preserve">  </w:t>
      </w:r>
      <w:r w:rsidRPr="00E50656">
        <w:rPr>
          <w:rFonts w:cs="Arial"/>
        </w:rPr>
        <w:t>+992372217525</w:t>
      </w:r>
    </w:p>
    <w:p w14:paraId="17E3BDCD" w14:textId="77777777" w:rsidR="002001E9" w:rsidRPr="00E50656" w:rsidRDefault="002001E9" w:rsidP="00BC361D">
      <w:pPr>
        <w:spacing w:line="221" w:lineRule="exact"/>
        <w:ind w:left="1985" w:hanging="1985"/>
        <w:rPr>
          <w:rFonts w:cs="Arial"/>
        </w:rPr>
      </w:pPr>
    </w:p>
    <w:p w14:paraId="6BF7FFD5" w14:textId="4AB0200B" w:rsidR="00BC0A47" w:rsidRPr="00E50656" w:rsidRDefault="00944F15" w:rsidP="00BC361D">
      <w:pPr>
        <w:spacing w:line="221" w:lineRule="exact"/>
        <w:ind w:left="1985" w:hanging="1985"/>
        <w:rPr>
          <w:rFonts w:cs="Arial"/>
        </w:rPr>
      </w:pPr>
      <w:r w:rsidRPr="00E50656">
        <w:rPr>
          <w:rFonts w:cs="Arial"/>
          <w:color w:val="auto"/>
        </w:rPr>
        <w:t>Электронный адрес:</w:t>
      </w:r>
      <w:r w:rsidR="00BC361D" w:rsidRPr="00E50656">
        <w:rPr>
          <w:rFonts w:eastAsia="Times New Roman" w:cs="Arial"/>
          <w:snapToGrid w:val="0"/>
          <w:lang w:eastAsia="en-US" w:bidi="ar-SA"/>
        </w:rPr>
        <w:t xml:space="preserve"> </w:t>
      </w:r>
      <w:hyperlink r:id="rId9" w:history="1">
        <w:r w:rsidR="00BC361D" w:rsidRPr="00E50656">
          <w:rPr>
            <w:rFonts w:eastAsia="Times New Roman" w:cs="Arial"/>
            <w:snapToGrid w:val="0"/>
            <w:color w:val="0000FF"/>
            <w:u w:val="single"/>
            <w:lang w:val="en-US" w:eastAsia="en-US" w:bidi="ar-SA"/>
          </w:rPr>
          <w:t>info</w:t>
        </w:r>
        <w:r w:rsidR="00BC361D" w:rsidRPr="00E50656">
          <w:rPr>
            <w:rFonts w:eastAsia="Times New Roman" w:cs="Arial"/>
            <w:snapToGrid w:val="0"/>
            <w:color w:val="0000FF"/>
            <w:u w:val="single"/>
            <w:lang w:eastAsia="en-US" w:bidi="ar-SA"/>
          </w:rPr>
          <w:t>@</w:t>
        </w:r>
        <w:r w:rsidR="00BC361D" w:rsidRPr="00E50656">
          <w:rPr>
            <w:rFonts w:eastAsia="Times New Roman" w:cs="Arial"/>
            <w:snapToGrid w:val="0"/>
            <w:color w:val="0000FF"/>
            <w:u w:val="single"/>
            <w:lang w:val="en-US" w:eastAsia="en-US" w:bidi="ar-SA"/>
          </w:rPr>
          <w:t>moh</w:t>
        </w:r>
        <w:r w:rsidR="00BC361D" w:rsidRPr="00E50656">
          <w:rPr>
            <w:rFonts w:eastAsia="Times New Roman" w:cs="Arial"/>
            <w:snapToGrid w:val="0"/>
            <w:color w:val="0000FF"/>
            <w:u w:val="single"/>
            <w:lang w:eastAsia="en-US" w:bidi="ar-SA"/>
          </w:rPr>
          <w:t>.</w:t>
        </w:r>
        <w:r w:rsidR="00BC361D" w:rsidRPr="00E50656">
          <w:rPr>
            <w:rFonts w:eastAsia="Times New Roman" w:cs="Arial"/>
            <w:snapToGrid w:val="0"/>
            <w:color w:val="0000FF"/>
            <w:u w:val="single"/>
            <w:lang w:val="en-US" w:eastAsia="en-US" w:bidi="ar-SA"/>
          </w:rPr>
          <w:t>tj</w:t>
        </w:r>
      </w:hyperlink>
      <w:r w:rsidR="00BC361D" w:rsidRPr="00E50656">
        <w:rPr>
          <w:rFonts w:eastAsia="Times New Roman" w:cs="Arial"/>
          <w:snapToGrid w:val="0"/>
          <w:lang w:eastAsia="en-US" w:bidi="ar-SA"/>
        </w:rPr>
        <w:t xml:space="preserve"> </w:t>
      </w:r>
      <w:r w:rsidR="00E50656">
        <w:rPr>
          <w:rFonts w:eastAsia="Times New Roman" w:cs="Arial"/>
          <w:snapToGrid w:val="0"/>
          <w:lang w:eastAsia="en-US" w:bidi="ar-SA"/>
        </w:rPr>
        <w:t xml:space="preserve"> </w:t>
      </w:r>
      <w:r w:rsidR="00BC361D" w:rsidRPr="00E50656">
        <w:rPr>
          <w:rFonts w:eastAsia="Times New Roman" w:cs="Arial"/>
          <w:snapToGrid w:val="0"/>
          <w:lang w:eastAsia="en-US" w:bidi="ar-SA"/>
        </w:rPr>
        <w:t>/</w:t>
      </w:r>
      <w:r w:rsidR="00E50656">
        <w:rPr>
          <w:rFonts w:eastAsia="Times New Roman" w:cs="Arial"/>
          <w:snapToGrid w:val="0"/>
          <w:lang w:eastAsia="en-US" w:bidi="ar-SA"/>
        </w:rPr>
        <w:t xml:space="preserve">  </w:t>
      </w:r>
      <w:r w:rsidR="00FD486C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projectmnch@gmail.com</w:t>
      </w:r>
    </w:p>
    <w:p w14:paraId="241E91A8" w14:textId="77777777" w:rsidR="008E2AA5" w:rsidRPr="00E50656" w:rsidRDefault="008E2AA5" w:rsidP="008E2AA5">
      <w:pPr>
        <w:tabs>
          <w:tab w:val="left" w:pos="567"/>
        </w:tabs>
        <w:jc w:val="both"/>
        <w:rPr>
          <w:rFonts w:cs="Arial"/>
          <w:noProof/>
        </w:rPr>
      </w:pPr>
      <w:r w:rsidRPr="00E50656">
        <w:rPr>
          <w:rFonts w:cs="Arial"/>
        </w:rPr>
        <w:t xml:space="preserve">       </w:t>
      </w:r>
    </w:p>
    <w:p w14:paraId="43C69680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  <w:r w:rsidRPr="00E50656">
        <w:rPr>
          <w:rFonts w:cs="Arial"/>
        </w:rPr>
        <w:t xml:space="preserve">Мы предлагаем выполнить </w:t>
      </w:r>
      <w:r w:rsidR="00D86901" w:rsidRPr="00E50656">
        <w:rPr>
          <w:rFonts w:cs="Arial"/>
          <w:b/>
          <w:noProof/>
          <w:color w:val="auto"/>
          <w:w w:val="95"/>
          <w:lang w:val="en-US"/>
        </w:rPr>
        <w:t>MOHSPP</w:t>
      </w:r>
      <w:r w:rsidR="00D86901" w:rsidRPr="00E50656">
        <w:rPr>
          <w:rFonts w:cs="Arial"/>
          <w:b/>
          <w:noProof/>
          <w:color w:val="auto"/>
          <w:w w:val="95"/>
        </w:rPr>
        <w:t>/</w:t>
      </w:r>
      <w:r w:rsidR="00D86901" w:rsidRPr="00E50656">
        <w:rPr>
          <w:rFonts w:cs="Arial"/>
          <w:b/>
          <w:noProof/>
          <w:color w:val="auto"/>
          <w:w w:val="95"/>
          <w:lang w:val="en-US"/>
        </w:rPr>
        <w:t>RFQ</w:t>
      </w:r>
      <w:r w:rsidR="00D86901" w:rsidRPr="00E50656">
        <w:rPr>
          <w:rFonts w:cs="Arial"/>
          <w:b/>
          <w:noProof/>
          <w:color w:val="auto"/>
          <w:w w:val="95"/>
        </w:rPr>
        <w:t xml:space="preserve">/ – Поставка </w:t>
      </w:r>
      <w:r w:rsidR="0048069B" w:rsidRPr="00E50656">
        <w:rPr>
          <w:rFonts w:cs="Arial"/>
          <w:b/>
          <w:noProof/>
          <w:color w:val="auto"/>
          <w:w w:val="95"/>
        </w:rPr>
        <w:t>мебели для Г</w:t>
      </w:r>
      <w:r w:rsidR="00413DF5" w:rsidRPr="00E50656">
        <w:rPr>
          <w:rFonts w:cs="Arial"/>
          <w:b/>
          <w:noProof/>
          <w:color w:val="auto"/>
          <w:w w:val="95"/>
        </w:rPr>
        <w:t xml:space="preserve">руппы по </w:t>
      </w:r>
      <w:r w:rsidR="00BC361D" w:rsidRPr="00E50656">
        <w:rPr>
          <w:rFonts w:cs="Arial"/>
          <w:b/>
          <w:noProof/>
          <w:color w:val="auto"/>
          <w:w w:val="95"/>
        </w:rPr>
        <w:t xml:space="preserve">Реалиации </w:t>
      </w:r>
      <w:r w:rsidR="0048069B" w:rsidRPr="00E50656">
        <w:rPr>
          <w:rFonts w:cs="Arial"/>
          <w:b/>
          <w:noProof/>
          <w:color w:val="auto"/>
          <w:w w:val="95"/>
        </w:rPr>
        <w:t>П</w:t>
      </w:r>
      <w:r w:rsidR="00413DF5" w:rsidRPr="00E50656">
        <w:rPr>
          <w:rFonts w:cs="Arial"/>
          <w:b/>
          <w:noProof/>
          <w:color w:val="auto"/>
          <w:w w:val="95"/>
        </w:rPr>
        <w:t>роекта</w:t>
      </w:r>
      <w:r w:rsidRPr="00E50656">
        <w:rPr>
          <w:rFonts w:cs="Arial"/>
        </w:rPr>
        <w:t xml:space="preserve"> в соответствии с условиями Контракта, сопровождающими эту Котировку по контрактной цене    _______________________________________________________________ (сумма прописью и цифрами) (_________________) (название валюты) _______________.   Мы предлагаем завершить</w:t>
      </w:r>
      <w:r w:rsidR="00D86901" w:rsidRPr="00E50656">
        <w:rPr>
          <w:rFonts w:cs="Arial"/>
        </w:rPr>
        <w:t xml:space="preserve"> доставку товаров, описанных в К</w:t>
      </w:r>
      <w:r w:rsidRPr="00E50656">
        <w:rPr>
          <w:rFonts w:cs="Arial"/>
        </w:rPr>
        <w:t xml:space="preserve">онтракте, в течение следующего срока доставки со дня подписания </w:t>
      </w:r>
      <w:r w:rsidR="00D86901" w:rsidRPr="00E50656">
        <w:rPr>
          <w:rFonts w:cs="Arial"/>
        </w:rPr>
        <w:t>К</w:t>
      </w:r>
      <w:r w:rsidRPr="00E50656">
        <w:rPr>
          <w:rFonts w:cs="Arial"/>
        </w:rPr>
        <w:t xml:space="preserve">онтракта </w:t>
      </w:r>
    </w:p>
    <w:p w14:paraId="34887661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723244D2" w14:textId="77777777" w:rsidR="008E2AA5" w:rsidRPr="00E50656" w:rsidRDefault="008E2AA5" w:rsidP="008E2AA5">
      <w:pPr>
        <w:rPr>
          <w:rFonts w:cs="Arial"/>
          <w:b/>
          <w:u w:val="single"/>
        </w:rPr>
      </w:pPr>
      <w:r w:rsidRPr="00E50656">
        <w:rPr>
          <w:rFonts w:cs="Arial"/>
          <w:b/>
          <w:u w:val="single"/>
        </w:rPr>
        <w:t xml:space="preserve">Цены и график поставок: </w:t>
      </w:r>
    </w:p>
    <w:p w14:paraId="0D872779" w14:textId="77777777" w:rsidR="00273B25" w:rsidRPr="00E50656" w:rsidRDefault="00273B25" w:rsidP="008E2AA5">
      <w:pPr>
        <w:rPr>
          <w:rFonts w:cs="Arial"/>
          <w:b/>
          <w:bCs/>
          <w:u w:val="single"/>
        </w:rPr>
      </w:pPr>
    </w:p>
    <w:tbl>
      <w:tblPr>
        <w:tblW w:w="10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2961"/>
        <w:gridCol w:w="1368"/>
        <w:gridCol w:w="1252"/>
        <w:gridCol w:w="1020"/>
        <w:gridCol w:w="1053"/>
        <w:gridCol w:w="1621"/>
        <w:gridCol w:w="6"/>
      </w:tblGrid>
      <w:tr w:rsidR="00D86901" w:rsidRPr="00E50656" w14:paraId="455F34F9" w14:textId="77777777" w:rsidTr="00FE2921">
        <w:trPr>
          <w:gridAfter w:val="1"/>
          <w:wAfter w:w="6" w:type="dxa"/>
          <w:trHeight w:hRule="exact" w:val="801"/>
        </w:trPr>
        <w:tc>
          <w:tcPr>
            <w:tcW w:w="799" w:type="dxa"/>
            <w:shd w:val="clear" w:color="auto" w:fill="auto"/>
          </w:tcPr>
          <w:p w14:paraId="1502181D" w14:textId="1BBB7C0A" w:rsidR="00D86901" w:rsidRPr="00E50656" w:rsidRDefault="00D86901" w:rsidP="00022469">
            <w:pPr>
              <w:spacing w:before="120" w:after="120"/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50656">
              <w:rPr>
                <w:rFonts w:cs="Arial"/>
                <w:color w:val="auto"/>
                <w:u w:val="single"/>
              </w:rPr>
              <w:t>№</w:t>
            </w:r>
          </w:p>
        </w:tc>
        <w:tc>
          <w:tcPr>
            <w:tcW w:w="3057" w:type="dxa"/>
            <w:shd w:val="clear" w:color="auto" w:fill="auto"/>
          </w:tcPr>
          <w:p w14:paraId="0C63CB22" w14:textId="029248EE" w:rsidR="00D86901" w:rsidRPr="00E50656" w:rsidRDefault="00A56FA2" w:rsidP="00022469">
            <w:pPr>
              <w:spacing w:before="120" w:after="120"/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50656">
              <w:rPr>
                <w:rFonts w:cs="Arial"/>
                <w:color w:val="auto"/>
                <w:u w:val="single"/>
              </w:rPr>
              <w:t>Наименование товара</w:t>
            </w:r>
          </w:p>
        </w:tc>
        <w:tc>
          <w:tcPr>
            <w:tcW w:w="1436" w:type="dxa"/>
            <w:shd w:val="clear" w:color="auto" w:fill="auto"/>
          </w:tcPr>
          <w:p w14:paraId="6B748C79" w14:textId="77777777" w:rsidR="00D86901" w:rsidRPr="00E50656" w:rsidRDefault="00D86901" w:rsidP="00022469">
            <w:pPr>
              <w:spacing w:before="120" w:after="120"/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50656">
              <w:rPr>
                <w:rFonts w:cs="Arial"/>
                <w:color w:val="auto"/>
                <w:u w:val="single"/>
              </w:rPr>
              <w:t>Кол-во</w:t>
            </w:r>
          </w:p>
        </w:tc>
        <w:tc>
          <w:tcPr>
            <w:tcW w:w="1276" w:type="dxa"/>
            <w:shd w:val="clear" w:color="auto" w:fill="auto"/>
          </w:tcPr>
          <w:p w14:paraId="713DF5D7" w14:textId="77777777" w:rsidR="00D86901" w:rsidRPr="00E50656" w:rsidRDefault="00D86901" w:rsidP="00022469">
            <w:pPr>
              <w:spacing w:before="120" w:after="120"/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50656">
              <w:rPr>
                <w:rFonts w:cs="Arial"/>
                <w:color w:val="auto"/>
                <w:u w:val="single"/>
              </w:rPr>
              <w:t xml:space="preserve">Цена за единицу </w:t>
            </w:r>
            <w:r w:rsidR="00BC0A47" w:rsidRPr="00E50656">
              <w:rPr>
                <w:rFonts w:cs="Arial"/>
                <w:color w:val="auto"/>
                <w:u w:val="single"/>
              </w:rPr>
              <w:t>(без НДС)</w:t>
            </w:r>
          </w:p>
        </w:tc>
        <w:tc>
          <w:tcPr>
            <w:tcW w:w="1034" w:type="dxa"/>
            <w:shd w:val="clear" w:color="auto" w:fill="auto"/>
          </w:tcPr>
          <w:p w14:paraId="710D2AEB" w14:textId="77777777" w:rsidR="00D86901" w:rsidRPr="00E50656" w:rsidRDefault="00D86901" w:rsidP="00022469">
            <w:pPr>
              <w:spacing w:before="120" w:after="120"/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50656">
              <w:rPr>
                <w:rFonts w:cs="Arial"/>
                <w:color w:val="auto"/>
                <w:u w:val="single"/>
              </w:rPr>
              <w:t xml:space="preserve">Общая цена </w:t>
            </w:r>
            <w:r w:rsidR="00BC0A47" w:rsidRPr="00E50656">
              <w:rPr>
                <w:rFonts w:cs="Arial"/>
                <w:color w:val="auto"/>
                <w:u w:val="single"/>
              </w:rPr>
              <w:t>(без НДС)</w:t>
            </w:r>
          </w:p>
        </w:tc>
        <w:tc>
          <w:tcPr>
            <w:tcW w:w="790" w:type="dxa"/>
            <w:shd w:val="clear" w:color="auto" w:fill="auto"/>
          </w:tcPr>
          <w:p w14:paraId="21347647" w14:textId="410475E7" w:rsidR="00D86901" w:rsidRPr="00E50656" w:rsidRDefault="00D86901" w:rsidP="00022469">
            <w:pPr>
              <w:spacing w:before="120" w:after="120"/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50656">
              <w:rPr>
                <w:rFonts w:cs="Arial"/>
                <w:color w:val="auto"/>
                <w:u w:val="single"/>
              </w:rPr>
              <w:t>Срок доставки</w:t>
            </w:r>
          </w:p>
        </w:tc>
        <w:tc>
          <w:tcPr>
            <w:tcW w:w="1651" w:type="dxa"/>
          </w:tcPr>
          <w:p w14:paraId="74AA53D6" w14:textId="632BF589" w:rsidR="00D86901" w:rsidRPr="00E50656" w:rsidRDefault="00D86901" w:rsidP="00022469">
            <w:pPr>
              <w:spacing w:before="120" w:after="120"/>
              <w:jc w:val="center"/>
              <w:rPr>
                <w:rFonts w:cs="Arial"/>
                <w:color w:val="auto"/>
                <w:u w:val="single"/>
              </w:rPr>
            </w:pPr>
            <w:r w:rsidRPr="00E50656">
              <w:rPr>
                <w:rFonts w:cs="Arial"/>
                <w:color w:val="auto"/>
                <w:u w:val="single"/>
              </w:rPr>
              <w:t>Место назначения</w:t>
            </w:r>
          </w:p>
        </w:tc>
      </w:tr>
      <w:tr w:rsidR="005030BA" w:rsidRPr="00E50656" w14:paraId="71D54491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24903164" w14:textId="77777777" w:rsidR="005030BA" w:rsidRPr="00E50656" w:rsidRDefault="005030BA" w:rsidP="005030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4AC37DED" w14:textId="38D5E6F4" w:rsidR="005030BA" w:rsidRPr="00E50656" w:rsidRDefault="005030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Стол письменный для руководителя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8C2DA91" w14:textId="0109DEC9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  <w:color w:val="auto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7D4F9" w14:textId="634B9E3E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CC24EAA" w14:textId="0C7AEFBB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0550B37E" w14:textId="3CD6F8E5" w:rsidR="005030BA" w:rsidRPr="00FE2921" w:rsidRDefault="005030BA" w:rsidP="00FE2921">
            <w:pPr>
              <w:jc w:val="center"/>
              <w:rPr>
                <w:rFonts w:cs="Arial"/>
                <w:bCs/>
                <w:color w:val="auto"/>
                <w:u w:val="single"/>
                <w:lang w:val="en-US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04029330" w14:textId="6F714ADB" w:rsidR="005030BA" w:rsidRPr="00E50656" w:rsidRDefault="00E63BBA" w:rsidP="005030BA">
            <w:pPr>
              <w:rPr>
                <w:rFonts w:cs="Arial"/>
                <w:bCs/>
                <w:color w:val="auto"/>
                <w:u w:val="single"/>
              </w:rPr>
            </w:pPr>
            <w:r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67534A9A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1DB46E5B" w14:textId="52DDB4BB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2DFA6051" w14:textId="72B464B6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Стол письменный с боковой приставкой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94DD34C" w14:textId="0D8893F5" w:rsidR="00E63BBA" w:rsidRPr="00E50656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  <w:color w:val="auto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FFC93" w14:textId="679CC24A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F7977E2" w14:textId="67028B09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61F8E2D4" w14:textId="7A2EE135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2422D508" w14:textId="424B5EE0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145FD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2C1CED68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0161E6B7" w14:textId="77777777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23DCBC1F" w14:textId="4BA0C3FE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Стол письменный с боковой и передней приставками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629A93B" w14:textId="718BC4A2" w:rsidR="00E63BBA" w:rsidRPr="00E50656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4E3C12" w14:textId="2CDA41F2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F637BD2" w14:textId="03D691EA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6691F5BD" w14:textId="78D89FE6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088D3452" w14:textId="6083964F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145FD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50BA55B7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6CCC6A6C" w14:textId="77777777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791BA18C" w14:textId="1A036122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Стол для заседаний 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41182DA" w14:textId="0EB20695" w:rsidR="00E63BBA" w:rsidRPr="00E50656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D5BCF0" w14:textId="1D89DCB8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08BE1191" w14:textId="4C20B343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7EB49B00" w14:textId="75E0895C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71AB3919" w14:textId="332A33DC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145FD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40CDEDBE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17771B09" w14:textId="77777777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4F54DBAB" w14:textId="5EB34291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Стол (комната для заседаний) 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57C2031" w14:textId="1E0D969C" w:rsidR="00E63BBA" w:rsidRPr="00E50656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EBAEF4" w14:textId="13FB5519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DA36E21" w14:textId="4CE54E58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41C4B743" w14:textId="778AFD6B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32B765EC" w14:textId="75144C9F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145FD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24F0C0BE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37267827" w14:textId="77777777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59DC39BF" w14:textId="0A57A1A9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Стол для оргтехники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0A03C76" w14:textId="5EE192B4" w:rsidR="00E63BBA" w:rsidRPr="00E50656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C602B" w14:textId="090A730A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7D4241A3" w14:textId="2BFC4C5E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71DCF942" w14:textId="7D82CFC0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45533A4F" w14:textId="26CC5777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145FD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0F43BFF8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3EF5183E" w14:textId="77777777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5BAFCFD9" w14:textId="7EBAA974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Стол журнальный</w:t>
            </w:r>
            <w:r>
              <w:rPr>
                <w:rFonts w:cs="Arial"/>
              </w:rPr>
              <w:t>, малый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2C5A30F" w14:textId="79C08536" w:rsidR="00E63BBA" w:rsidRPr="00E50656" w:rsidDel="00314323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0D2726" w14:textId="77777777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AA3DF8E" w14:textId="77777777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5BC43A01" w14:textId="3B012786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11F21607" w14:textId="084432B2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145FD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5CDE0210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431EFCE9" w14:textId="6548FBBE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16D93FDA" w14:textId="5A03C6BE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Стол журнальный</w:t>
            </w:r>
            <w:r>
              <w:rPr>
                <w:rFonts w:cs="Arial"/>
              </w:rPr>
              <w:t>,  большой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773536E" w14:textId="61CA157E" w:rsidR="00E63BBA" w:rsidRPr="00E50656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547682" w14:textId="29A181EE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9532102" w14:textId="70EC05A5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65262403" w14:textId="2145E7AB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03408293" w14:textId="3B598E90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145FD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573909C3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4C0216A7" w14:textId="77777777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072BD24C" w14:textId="6BD803A4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Шкаф комбинированный (5-дверный)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72F67FB" w14:textId="20A77843" w:rsidR="00E63BBA" w:rsidRPr="00E50656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4CEC4" w14:textId="572B3D5F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36D1317" w14:textId="34024C05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2A8223B0" w14:textId="421EE815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5D9FD19B" w14:textId="75BEF11E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145FD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53CDC812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4238719B" w14:textId="77777777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0A6B1324" w14:textId="03CD1C3A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Шкаф книжный (4-дверный)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8C9F8A9" w14:textId="53BD74FC" w:rsidR="00E63BBA" w:rsidRPr="00E50656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54829" w14:textId="20E85BDD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DBDFB6C" w14:textId="30DE5262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2C6356B8" w14:textId="245A2C80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7A02ADAD" w14:textId="3934FEB0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145FD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56FFE0FD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18814F0E" w14:textId="77777777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33C290DF" w14:textId="6EC18E79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Шкаф хозяйственный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4A3C8B1C" w14:textId="263DCECD" w:rsidR="00E63BBA" w:rsidRPr="00E50656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191AF" w14:textId="47BA8CAD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A2E9841" w14:textId="0D18ECE7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5893B97F" w14:textId="23AEE366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36402CB5" w14:textId="411B8A44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145FD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78BA9B0C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31671D75" w14:textId="77777777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5BE1D949" w14:textId="5D5D46C4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Кухонная мебель</w:t>
            </w:r>
            <w:r w:rsidRPr="00E50656">
              <w:rPr>
                <w:rFonts w:cs="Arial"/>
                <w:bCs/>
              </w:rPr>
              <w:t xml:space="preserve"> 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2599FD0" w14:textId="5E70C563" w:rsidR="00E63BBA" w:rsidRPr="00E50656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549D51" w14:textId="3A34B03E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0241375" w14:textId="5AB39460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230B309E" w14:textId="1C360796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7F54F151" w14:textId="589434DC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145FD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251698FC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29DB077C" w14:textId="5827F4E1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52BAD7B8" w14:textId="27514E4B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Кресло для руководителя, с кожаной обивкой, с регулировкой по высоте и наклоном спинки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4F2861B" w14:textId="35A786B3" w:rsidR="00E63BBA" w:rsidRPr="00113C03" w:rsidRDefault="00E63BBA" w:rsidP="00E63BBA">
            <w:pPr>
              <w:spacing w:line="276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0FB8F6" w14:textId="23F46F29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1379893" w14:textId="125A0EBF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0CE505C3" w14:textId="75D88A40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491AD2D2" w14:textId="48BCB3D0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145FD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64A05C93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6EF7B517" w14:textId="77777777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2FEB2061" w14:textId="34B7CF99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Кресло офисное</w:t>
            </w:r>
            <w:r w:rsidRPr="00E50656">
              <w:rPr>
                <w:rFonts w:eastAsiaTheme="minorEastAsia" w:cs="Arial"/>
                <w:lang w:eastAsia="zh-CN"/>
              </w:rPr>
              <w:t xml:space="preserve">, </w:t>
            </w:r>
            <w:r w:rsidRPr="00E50656">
              <w:rPr>
                <w:rFonts w:cs="Arial"/>
              </w:rPr>
              <w:t xml:space="preserve">с регулировкой по высоте 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A45E7CD" w14:textId="78D6D431" w:rsidR="00E63BBA" w:rsidRPr="00E50656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A9704" w14:textId="3FF860FE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5AE02B60" w14:textId="73592D17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64ECE12F" w14:textId="24CC29AF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6E87A3B6" w14:textId="0A4B0EE1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145FD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30905F01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770C5D20" w14:textId="77777777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305D79C8" w14:textId="6497672A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Стул для стола заседаний, деревянный с мягкой обивкой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D15A987" w14:textId="1F5DB0C5" w:rsidR="00E63BBA" w:rsidRPr="00E50656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15588B" w14:textId="349E8F72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34F27E53" w14:textId="36ADB3A3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55E507F9" w14:textId="77FD0B58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4E6FC2C8" w14:textId="7C8678D2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145FD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174C6B83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2D9975DE" w14:textId="77777777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734B8A94" w14:textId="6853285E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Стул для приставки, с полумягкой обивкой и металлическим каркасом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410542A" w14:textId="2C334D7D" w:rsidR="00E63BBA" w:rsidRPr="00E50656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79A798" w14:textId="762B98AC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631F7857" w14:textId="41F1D956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495880D7" w14:textId="11CE64CF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63538CC6" w14:textId="4DD5FB23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145FD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715B91C9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7998E9AD" w14:textId="77777777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7A4978B9" w14:textId="019BAB35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Стул, с полумягкой обивкой и металлическим каркасом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FA93A2E" w14:textId="4C03B20C" w:rsidR="00E63BBA" w:rsidRPr="00E50656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29E2FB" w14:textId="77777777" w:rsidR="00E63BBA" w:rsidRPr="00E50656" w:rsidRDefault="00E63BBA" w:rsidP="00E63BBA">
            <w:pPr>
              <w:rPr>
                <w:rFonts w:cs="Arial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43F5A328" w14:textId="77777777" w:rsidR="00E63BBA" w:rsidRDefault="00E63BBA" w:rsidP="00E63BBA">
            <w:pPr>
              <w:rPr>
                <w:rFonts w:cs="Arial"/>
                <w:bCs/>
              </w:rPr>
            </w:pPr>
          </w:p>
        </w:tc>
        <w:tc>
          <w:tcPr>
            <w:tcW w:w="790" w:type="dxa"/>
            <w:shd w:val="clear" w:color="auto" w:fill="auto"/>
          </w:tcPr>
          <w:p w14:paraId="4181058E" w14:textId="6CD1CAAF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A433B7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A433B7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0DBEF221" w14:textId="5AF7788E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E1103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7183728A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56C20DF9" w14:textId="77777777" w:rsidR="00E63BBA" w:rsidRPr="00E50656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  <w:vAlign w:val="center"/>
          </w:tcPr>
          <w:p w14:paraId="6D9EE10C" w14:textId="051C41AB" w:rsidR="00E63BBA" w:rsidRPr="00E50656" w:rsidRDefault="00E63BBA" w:rsidP="00FE2921">
            <w:pPr>
              <w:rPr>
                <w:rFonts w:cs="Arial"/>
              </w:rPr>
            </w:pPr>
            <w:r w:rsidRPr="00E50656">
              <w:rPr>
                <w:rFonts w:cs="Arial"/>
              </w:rPr>
              <w:t>Кресло мягкое одиночное, комфортное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32C702A" w14:textId="123FCEFE" w:rsidR="00E63BBA" w:rsidRPr="00E50656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7B6D3" w14:textId="7F7E502C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  <w:vAlign w:val="center"/>
          </w:tcPr>
          <w:p w14:paraId="208DA602" w14:textId="48AF1325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75264DAD" w14:textId="268024C4" w:rsidR="00E63BBA" w:rsidRPr="00E50656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C1B83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6C1B83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597ED377" w14:textId="62D8B347" w:rsidR="00E63BBA" w:rsidRPr="00E50656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E1103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:rsidDel="00F80A18" w14:paraId="1EB04448" w14:textId="77777777" w:rsidTr="00FE2921">
        <w:trPr>
          <w:gridAfter w:val="1"/>
          <w:wAfter w:w="6" w:type="dxa"/>
          <w:trHeight w:val="284"/>
        </w:trPr>
        <w:tc>
          <w:tcPr>
            <w:tcW w:w="799" w:type="dxa"/>
            <w:shd w:val="clear" w:color="auto" w:fill="auto"/>
            <w:vAlign w:val="center"/>
          </w:tcPr>
          <w:p w14:paraId="7F9FB963" w14:textId="79E49C92" w:rsidR="00E63BBA" w:rsidRPr="00E50656" w:rsidDel="00F80A18" w:rsidRDefault="00E63BBA" w:rsidP="00E63BBA">
            <w:pPr>
              <w:pStyle w:val="a8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57" w:type="dxa"/>
            <w:shd w:val="clear" w:color="auto" w:fill="auto"/>
          </w:tcPr>
          <w:p w14:paraId="0C5DAC54" w14:textId="77777777" w:rsidR="00E63BBA" w:rsidRPr="00F80A18" w:rsidRDefault="00E63BBA">
            <w:pPr>
              <w:rPr>
                <w:rFonts w:eastAsiaTheme="minorEastAsia" w:cs="Arial"/>
                <w:lang w:eastAsia="zh-CN"/>
              </w:rPr>
            </w:pPr>
            <w:r w:rsidRPr="00F80A18">
              <w:rPr>
                <w:rFonts w:eastAsiaTheme="minorEastAsia" w:cs="Arial"/>
                <w:lang w:eastAsia="zh-CN"/>
              </w:rPr>
              <w:t xml:space="preserve">Диван мягкий, </w:t>
            </w:r>
          </w:p>
          <w:p w14:paraId="2D980627" w14:textId="00A8CD57" w:rsidR="00E63BBA" w:rsidRPr="00E50656" w:rsidDel="00F80A18" w:rsidRDefault="00E63BBA" w:rsidP="00FE2921">
            <w:pPr>
              <w:rPr>
                <w:rFonts w:cs="Arial"/>
              </w:rPr>
            </w:pPr>
            <w:r>
              <w:rPr>
                <w:rFonts w:eastAsiaTheme="minorEastAsia" w:cs="Arial"/>
                <w:lang w:eastAsia="zh-CN"/>
              </w:rPr>
              <w:t>комфортный</w:t>
            </w:r>
          </w:p>
        </w:tc>
        <w:tc>
          <w:tcPr>
            <w:tcW w:w="1436" w:type="dxa"/>
            <w:shd w:val="clear" w:color="auto" w:fill="auto"/>
          </w:tcPr>
          <w:p w14:paraId="3C30C209" w14:textId="37B0EBF4" w:rsidR="00E63BBA" w:rsidRPr="00E50656" w:rsidDel="00F80A18" w:rsidRDefault="00E63BBA" w:rsidP="00E63B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590B221" w14:textId="390F6497" w:rsidR="00E63BBA" w:rsidRPr="00E50656" w:rsidDel="00F80A18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1034" w:type="dxa"/>
            <w:shd w:val="clear" w:color="auto" w:fill="auto"/>
          </w:tcPr>
          <w:p w14:paraId="0B0E742F" w14:textId="6E367EE5" w:rsidR="00E63BBA" w:rsidRPr="00E50656" w:rsidDel="00F80A18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</w:p>
        </w:tc>
        <w:tc>
          <w:tcPr>
            <w:tcW w:w="790" w:type="dxa"/>
            <w:shd w:val="clear" w:color="auto" w:fill="auto"/>
          </w:tcPr>
          <w:p w14:paraId="448BDA88" w14:textId="6BCF95E9" w:rsidR="00E63BBA" w:rsidRPr="00E50656" w:rsidDel="00F80A18" w:rsidRDefault="00E63BBA" w:rsidP="00FE2921">
            <w:pPr>
              <w:jc w:val="center"/>
              <w:rPr>
                <w:rFonts w:cs="Arial"/>
                <w:bCs/>
                <w:color w:val="auto"/>
                <w:u w:val="single"/>
              </w:rPr>
            </w:pPr>
            <w:r w:rsidRPr="006C1B83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6C1B83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1651" w:type="dxa"/>
          </w:tcPr>
          <w:p w14:paraId="444B7ABC" w14:textId="2E62A6E0" w:rsidR="00E63BBA" w:rsidRPr="00E50656" w:rsidDel="00F80A18" w:rsidRDefault="00E63BBA" w:rsidP="00E63BBA">
            <w:pPr>
              <w:rPr>
                <w:rFonts w:cs="Arial"/>
                <w:bCs/>
                <w:color w:val="auto"/>
                <w:u w:val="single"/>
              </w:rPr>
            </w:pPr>
            <w:r w:rsidRPr="00AE1103">
              <w:rPr>
                <w:rFonts w:cs="Arial"/>
                <w:bCs/>
                <w:color w:val="auto"/>
                <w:u w:val="single"/>
              </w:rPr>
              <w:t>До места назначение с установкой</w:t>
            </w:r>
          </w:p>
        </w:tc>
      </w:tr>
      <w:tr w:rsidR="00E63BBA" w:rsidRPr="00E50656" w14:paraId="52D3B6B6" w14:textId="77777777" w:rsidTr="00FE2921">
        <w:trPr>
          <w:trHeight w:val="340"/>
        </w:trPr>
        <w:tc>
          <w:tcPr>
            <w:tcW w:w="6568" w:type="dxa"/>
            <w:gridSpan w:val="4"/>
            <w:shd w:val="clear" w:color="auto" w:fill="auto"/>
            <w:vAlign w:val="center"/>
          </w:tcPr>
          <w:p w14:paraId="5CA1FB4C" w14:textId="77777777" w:rsidR="00E63BBA" w:rsidRPr="00E50656" w:rsidRDefault="00E63BBA" w:rsidP="003E3B94">
            <w:pPr>
              <w:jc w:val="right"/>
              <w:rPr>
                <w:rFonts w:cs="Arial"/>
                <w:b/>
                <w:bCs/>
                <w:color w:val="auto"/>
              </w:rPr>
            </w:pPr>
            <w:r w:rsidRPr="00E50656">
              <w:rPr>
                <w:rFonts w:cs="Arial"/>
                <w:b/>
                <w:color w:val="auto"/>
              </w:rPr>
              <w:t xml:space="preserve">ОБЩАЯ СУММА: </w:t>
            </w:r>
          </w:p>
        </w:tc>
        <w:tc>
          <w:tcPr>
            <w:tcW w:w="3481" w:type="dxa"/>
            <w:gridSpan w:val="4"/>
            <w:shd w:val="clear" w:color="auto" w:fill="auto"/>
            <w:vAlign w:val="center"/>
          </w:tcPr>
          <w:p w14:paraId="2BE3878B" w14:textId="77777777" w:rsidR="00E63BBA" w:rsidRPr="00E50656" w:rsidRDefault="00E63BBA" w:rsidP="003E3B94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</w:tbl>
    <w:p w14:paraId="645F59F5" w14:textId="2F18A5D8" w:rsidR="008637F5" w:rsidRPr="00E50656" w:rsidRDefault="008E2AA5" w:rsidP="00FE2921">
      <w:pPr>
        <w:jc w:val="both"/>
        <w:rPr>
          <w:rFonts w:cs="Arial"/>
        </w:rPr>
      </w:pPr>
      <w:r w:rsidRPr="00E50656">
        <w:rPr>
          <w:rFonts w:cs="Arial"/>
        </w:rPr>
        <w:tab/>
      </w:r>
    </w:p>
    <w:p w14:paraId="0F6F153A" w14:textId="39D2BB11" w:rsidR="008E2AA5" w:rsidRPr="00E50656" w:rsidRDefault="008E2AA5" w:rsidP="00D86901">
      <w:pPr>
        <w:ind w:firstLine="708"/>
        <w:jc w:val="both"/>
        <w:rPr>
          <w:rFonts w:cs="Arial"/>
          <w:bCs/>
        </w:rPr>
      </w:pPr>
      <w:r w:rsidRPr="00E50656">
        <w:rPr>
          <w:rFonts w:cs="Arial"/>
        </w:rPr>
        <w:t xml:space="preserve">Запасные части          </w:t>
      </w:r>
      <w:r w:rsidR="009F660E" w:rsidRPr="00E50656">
        <w:rPr>
          <w:rFonts w:cs="Arial"/>
        </w:rPr>
        <w:t xml:space="preserve">                                      </w:t>
      </w:r>
      <w:r w:rsidR="00D9138F" w:rsidRPr="00E50656">
        <w:rPr>
          <w:rFonts w:cs="Arial"/>
        </w:rPr>
        <w:t xml:space="preserve"> </w:t>
      </w:r>
      <w:r w:rsidR="009F660E" w:rsidRPr="00E50656">
        <w:rPr>
          <w:rFonts w:cs="Arial"/>
        </w:rPr>
        <w:t xml:space="preserve"> </w:t>
      </w:r>
      <w:r w:rsidRPr="00E50656">
        <w:rPr>
          <w:rFonts w:cs="Arial"/>
        </w:rPr>
        <w:t xml:space="preserve">}  </w:t>
      </w:r>
    </w:p>
    <w:p w14:paraId="338E132F" w14:textId="77777777" w:rsidR="008E2AA5" w:rsidRPr="00E50656" w:rsidRDefault="008E2AA5" w:rsidP="008E2AA5">
      <w:pPr>
        <w:jc w:val="both"/>
        <w:rPr>
          <w:rFonts w:cs="Arial"/>
          <w:bCs/>
        </w:rPr>
      </w:pPr>
      <w:r w:rsidRPr="00E50656">
        <w:rPr>
          <w:rFonts w:cs="Arial"/>
        </w:rPr>
        <w:tab/>
        <w:t xml:space="preserve">Инструменты и принадлежности        </w:t>
      </w:r>
      <w:r w:rsidR="009F660E" w:rsidRPr="00E50656">
        <w:rPr>
          <w:rFonts w:cs="Arial"/>
        </w:rPr>
        <w:t xml:space="preserve">              </w:t>
      </w:r>
      <w:r w:rsidRPr="00E50656">
        <w:rPr>
          <w:rFonts w:cs="Arial"/>
        </w:rPr>
        <w:t xml:space="preserve">}  </w:t>
      </w:r>
    </w:p>
    <w:p w14:paraId="6C82C5FE" w14:textId="77777777" w:rsidR="008E2AA5" w:rsidRPr="00E50656" w:rsidRDefault="00CC0CFB" w:rsidP="008E2AA5">
      <w:pPr>
        <w:ind w:firstLine="720"/>
        <w:jc w:val="both"/>
        <w:rPr>
          <w:rFonts w:cs="Arial"/>
          <w:bCs/>
        </w:rPr>
      </w:pPr>
      <w:r w:rsidRPr="00E50656">
        <w:rPr>
          <w:rFonts w:cs="Arial"/>
        </w:rPr>
        <w:t>Справочная документация</w:t>
      </w:r>
      <w:r w:rsidRPr="00E50656">
        <w:rPr>
          <w:rFonts w:cs="Arial"/>
        </w:rPr>
        <w:tab/>
      </w:r>
      <w:r w:rsidRPr="00E50656">
        <w:rPr>
          <w:rFonts w:cs="Arial"/>
        </w:rPr>
        <w:tab/>
      </w:r>
      <w:r w:rsidRPr="00E50656">
        <w:rPr>
          <w:rFonts w:cs="Arial"/>
        </w:rPr>
        <w:tab/>
      </w:r>
      <w:r w:rsidR="008E2AA5" w:rsidRPr="00E50656">
        <w:rPr>
          <w:rFonts w:cs="Arial"/>
        </w:rPr>
        <w:t xml:space="preserve">}   Укажите, при необходимости   </w:t>
      </w:r>
    </w:p>
    <w:p w14:paraId="6FF28BE5" w14:textId="33840BDA" w:rsidR="008E2AA5" w:rsidRPr="00E50656" w:rsidRDefault="008E2AA5" w:rsidP="009F660E">
      <w:pPr>
        <w:ind w:firstLine="720"/>
        <w:rPr>
          <w:rFonts w:cs="Arial"/>
          <w:bCs/>
        </w:rPr>
      </w:pPr>
      <w:r w:rsidRPr="00E50656">
        <w:rPr>
          <w:rFonts w:cs="Arial"/>
        </w:rPr>
        <w:t>Требования по те</w:t>
      </w:r>
      <w:r w:rsidR="009F660E" w:rsidRPr="00E50656">
        <w:rPr>
          <w:rFonts w:cs="Arial"/>
        </w:rPr>
        <w:t xml:space="preserve">хническому </w:t>
      </w:r>
      <w:r w:rsidR="007D554D" w:rsidRPr="00E50656">
        <w:rPr>
          <w:rFonts w:cs="Arial"/>
        </w:rPr>
        <w:t>обслуживанию }</w:t>
      </w:r>
      <w:r w:rsidRPr="00E50656">
        <w:rPr>
          <w:rFonts w:cs="Arial"/>
        </w:rPr>
        <w:t xml:space="preserve">  </w:t>
      </w:r>
      <w:r w:rsidRPr="00E50656">
        <w:rPr>
          <w:rFonts w:cs="Arial"/>
        </w:rPr>
        <w:br/>
        <w:t xml:space="preserve"> </w:t>
      </w:r>
    </w:p>
    <w:p w14:paraId="46EDBC50" w14:textId="0D8478E8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  <w:r w:rsidRPr="00E50656">
        <w:rPr>
          <w:rFonts w:cs="Arial"/>
        </w:rPr>
        <w:t xml:space="preserve">Данная котировка и ваше письменное </w:t>
      </w:r>
      <w:r w:rsidR="00BC0A47" w:rsidRPr="00E50656">
        <w:rPr>
          <w:rFonts w:cs="Arial"/>
        </w:rPr>
        <w:t xml:space="preserve">согласие </w:t>
      </w:r>
      <w:r w:rsidRPr="00E50656">
        <w:rPr>
          <w:rFonts w:cs="Arial"/>
        </w:rPr>
        <w:t xml:space="preserve">составляют юридически обязательный </w:t>
      </w:r>
      <w:r w:rsidR="007D554D" w:rsidRPr="00E50656">
        <w:rPr>
          <w:rFonts w:cs="Arial"/>
        </w:rPr>
        <w:t>контракт,</w:t>
      </w:r>
      <w:r w:rsidRPr="00E50656">
        <w:rPr>
          <w:rFonts w:cs="Arial"/>
        </w:rPr>
        <w:t xml:space="preserve"> между нами. Мы понимаем, что вы имеете право не принимать наименьшую или любую другую полученную котировку.  </w:t>
      </w:r>
    </w:p>
    <w:p w14:paraId="295E2719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1C0EC25A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  <w:r w:rsidRPr="00E50656">
        <w:rPr>
          <w:rFonts w:cs="Arial"/>
        </w:rPr>
        <w:t>Настоящим, мы подтверждаем, что данная котировка соответствует сроку действия котировки и гарантийным условиям Запроса котировок</w:t>
      </w:r>
      <w:r w:rsidR="00D9138F" w:rsidRPr="00E50656">
        <w:rPr>
          <w:rFonts w:cs="Arial"/>
        </w:rPr>
        <w:t>, а также срокам и условиям поставки соответственно</w:t>
      </w:r>
      <w:r w:rsidRPr="00E50656">
        <w:rPr>
          <w:rFonts w:cs="Arial"/>
        </w:rPr>
        <w:t>.</w:t>
      </w:r>
    </w:p>
    <w:p w14:paraId="7D42A91E" w14:textId="77777777" w:rsidR="00D9138F" w:rsidRPr="00E50656" w:rsidRDefault="00D9138F" w:rsidP="008E2AA5">
      <w:pPr>
        <w:tabs>
          <w:tab w:val="left" w:pos="9360"/>
        </w:tabs>
        <w:jc w:val="both"/>
        <w:rPr>
          <w:rFonts w:cs="Arial"/>
        </w:rPr>
      </w:pPr>
    </w:p>
    <w:p w14:paraId="015EED79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  <w:color w:val="auto"/>
        </w:rPr>
      </w:pPr>
      <w:r w:rsidRPr="00E50656">
        <w:rPr>
          <w:rFonts w:cs="Arial"/>
          <w:color w:val="auto"/>
        </w:rPr>
        <w:t xml:space="preserve">Мы не состояли в партнерстве с фирмой, подготовившей проект и технические спецификации данного контракта, который является предметом настоящего запроса </w:t>
      </w:r>
      <w:r w:rsidR="000608B7" w:rsidRPr="00E50656">
        <w:rPr>
          <w:rFonts w:cs="Arial"/>
          <w:color w:val="auto"/>
        </w:rPr>
        <w:t>котировок</w:t>
      </w:r>
      <w:r w:rsidRPr="00E50656">
        <w:rPr>
          <w:rFonts w:cs="Arial"/>
          <w:color w:val="auto"/>
        </w:rPr>
        <w:t xml:space="preserve">.  </w:t>
      </w:r>
    </w:p>
    <w:p w14:paraId="31C8DAF4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  <w:color w:val="auto"/>
        </w:rPr>
      </w:pPr>
    </w:p>
    <w:p w14:paraId="01848BA0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  <w:r w:rsidRPr="00E50656">
        <w:rPr>
          <w:rFonts w:cs="Arial"/>
        </w:rPr>
        <w:t>Мы не входим в са</w:t>
      </w:r>
      <w:r w:rsidR="00BB586A" w:rsidRPr="00E50656">
        <w:rPr>
          <w:rFonts w:cs="Arial"/>
        </w:rPr>
        <w:t>нкционный список фирм/компаний И</w:t>
      </w:r>
      <w:r w:rsidRPr="00E50656">
        <w:rPr>
          <w:rFonts w:cs="Arial"/>
        </w:rPr>
        <w:t>БР.</w:t>
      </w:r>
    </w:p>
    <w:p w14:paraId="2B156333" w14:textId="77777777" w:rsidR="00D9138F" w:rsidRPr="00E50656" w:rsidRDefault="00D9138F" w:rsidP="008E2AA5">
      <w:pPr>
        <w:tabs>
          <w:tab w:val="left" w:pos="9360"/>
        </w:tabs>
        <w:spacing w:after="120"/>
        <w:jc w:val="both"/>
        <w:rPr>
          <w:rFonts w:cs="Arial"/>
        </w:rPr>
      </w:pPr>
    </w:p>
    <w:p w14:paraId="6E8B6E19" w14:textId="7A3BE52B" w:rsidR="008E2AA5" w:rsidRPr="00E50656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  <w:r w:rsidRPr="00E50656">
        <w:rPr>
          <w:rFonts w:cs="Arial"/>
        </w:rPr>
        <w:t xml:space="preserve">Подпись уполномоченного </w:t>
      </w:r>
      <w:r w:rsidR="007D554D" w:rsidRPr="00E50656">
        <w:rPr>
          <w:rFonts w:cs="Arial"/>
        </w:rPr>
        <w:t>лица: _</w:t>
      </w:r>
      <w:r w:rsidRPr="00E50656">
        <w:rPr>
          <w:rFonts w:cs="Arial"/>
        </w:rPr>
        <w:t>____________________________________</w:t>
      </w:r>
    </w:p>
    <w:p w14:paraId="760B955D" w14:textId="77777777" w:rsidR="008E2AA5" w:rsidRPr="00E50656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  <w:r w:rsidRPr="00E50656">
        <w:rPr>
          <w:rFonts w:cs="Arial"/>
        </w:rPr>
        <w:t>Имя и должность подписавшего лица ________________________</w:t>
      </w:r>
    </w:p>
    <w:p w14:paraId="356DFA5C" w14:textId="2712579A" w:rsidR="008E2AA5" w:rsidRPr="00E50656" w:rsidRDefault="008E2AA5" w:rsidP="008E2AA5">
      <w:pPr>
        <w:spacing w:after="120"/>
        <w:jc w:val="both"/>
        <w:rPr>
          <w:rFonts w:cs="Arial"/>
        </w:rPr>
      </w:pPr>
      <w:r w:rsidRPr="00E50656">
        <w:rPr>
          <w:rFonts w:cs="Arial"/>
        </w:rPr>
        <w:t xml:space="preserve">Имя </w:t>
      </w:r>
      <w:r w:rsidR="007D554D" w:rsidRPr="00E50656">
        <w:rPr>
          <w:rFonts w:cs="Arial"/>
        </w:rPr>
        <w:t>поставщика: _</w:t>
      </w:r>
      <w:r w:rsidRPr="00E50656">
        <w:rPr>
          <w:rFonts w:cs="Arial"/>
        </w:rPr>
        <w:t>_______________________________________</w:t>
      </w:r>
    </w:p>
    <w:p w14:paraId="572A72B6" w14:textId="77777777" w:rsidR="008E2AA5" w:rsidRPr="00E50656" w:rsidRDefault="008E2AA5" w:rsidP="008E2AA5">
      <w:pPr>
        <w:spacing w:after="120"/>
        <w:jc w:val="both"/>
        <w:rPr>
          <w:rFonts w:cs="Arial"/>
        </w:rPr>
      </w:pPr>
      <w:r w:rsidRPr="00E50656">
        <w:rPr>
          <w:rFonts w:cs="Arial"/>
        </w:rPr>
        <w:t>Адрес: _______________________________________</w:t>
      </w:r>
    </w:p>
    <w:p w14:paraId="127FA169" w14:textId="4DD23CA2" w:rsidR="008E2AA5" w:rsidRPr="00E50656" w:rsidRDefault="008E2AA5" w:rsidP="008E2AA5">
      <w:pPr>
        <w:spacing w:after="120"/>
        <w:jc w:val="both"/>
        <w:rPr>
          <w:rFonts w:cs="Arial"/>
        </w:rPr>
      </w:pPr>
      <w:r w:rsidRPr="00E50656">
        <w:rPr>
          <w:rFonts w:cs="Arial"/>
        </w:rPr>
        <w:t xml:space="preserve">Номер </w:t>
      </w:r>
      <w:r w:rsidR="007D554D" w:rsidRPr="00E50656">
        <w:rPr>
          <w:rFonts w:cs="Arial"/>
        </w:rPr>
        <w:t>телефона: _</w:t>
      </w:r>
      <w:r w:rsidRPr="00E50656">
        <w:rPr>
          <w:rFonts w:cs="Arial"/>
        </w:rPr>
        <w:t>______________________________________</w:t>
      </w:r>
    </w:p>
    <w:p w14:paraId="45600532" w14:textId="77777777" w:rsidR="008E2AA5" w:rsidRPr="00E50656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  <w:r w:rsidRPr="00E50656">
        <w:rPr>
          <w:rFonts w:cs="Arial"/>
        </w:rPr>
        <w:t>Номер факса, если есть в наличии ___________________________</w:t>
      </w:r>
    </w:p>
    <w:p w14:paraId="2936CC31" w14:textId="5F9F2E8D" w:rsidR="00D13F9E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  <w:r w:rsidRPr="00E50656">
        <w:rPr>
          <w:rFonts w:cs="Arial"/>
        </w:rPr>
        <w:t>Адрес электронной почты: (необязательн</w:t>
      </w:r>
      <w:r w:rsidR="000608B7" w:rsidRPr="00E50656">
        <w:rPr>
          <w:rFonts w:cs="Arial"/>
        </w:rPr>
        <w:t>о</w:t>
      </w:r>
      <w:r w:rsidRPr="00E50656">
        <w:rPr>
          <w:rFonts w:cs="Arial"/>
        </w:rPr>
        <w:t>) ___________________</w:t>
      </w:r>
    </w:p>
    <w:p w14:paraId="744C8ACB" w14:textId="77777777" w:rsidR="00D13F9E" w:rsidRPr="00E50656" w:rsidRDefault="00D13F9E" w:rsidP="008E2AA5">
      <w:pPr>
        <w:tabs>
          <w:tab w:val="left" w:pos="9360"/>
        </w:tabs>
        <w:spacing w:after="120"/>
        <w:jc w:val="both"/>
        <w:rPr>
          <w:rFonts w:cs="Arial"/>
        </w:rPr>
      </w:pPr>
    </w:p>
    <w:p w14:paraId="0FAF64DB" w14:textId="77777777" w:rsidR="00BB586A" w:rsidRPr="00E50656" w:rsidRDefault="00BB586A" w:rsidP="00FE2921">
      <w:pPr>
        <w:tabs>
          <w:tab w:val="left" w:pos="9360"/>
        </w:tabs>
        <w:spacing w:after="120"/>
        <w:jc w:val="both"/>
        <w:rPr>
          <w:rFonts w:cs="Arial"/>
        </w:rPr>
      </w:pPr>
    </w:p>
    <w:p w14:paraId="40617C25" w14:textId="77777777" w:rsidR="00C12724" w:rsidRDefault="000608B7" w:rsidP="00BB586A">
      <w:pPr>
        <w:rPr>
          <w:rFonts w:cs="Arial"/>
        </w:rPr>
      </w:pPr>
      <w:r w:rsidRPr="00E50656">
        <w:rPr>
          <w:rFonts w:cs="Arial"/>
        </w:rPr>
        <w:lastRenderedPageBreak/>
        <w:t>ИМЯ ПОСТАВЩИКА: ________________________________________</w:t>
      </w:r>
    </w:p>
    <w:p w14:paraId="56BCD536" w14:textId="76E45C86" w:rsidR="000608B7" w:rsidRPr="00E50656" w:rsidRDefault="000608B7" w:rsidP="00BB586A">
      <w:pPr>
        <w:rPr>
          <w:rFonts w:cs="Arial"/>
          <w:b/>
          <w:color w:val="auto"/>
        </w:rPr>
      </w:pPr>
      <w:r w:rsidRPr="00E50656">
        <w:rPr>
          <w:rFonts w:cs="Arial"/>
        </w:rPr>
        <w:tab/>
      </w:r>
    </w:p>
    <w:p w14:paraId="254C668A" w14:textId="77777777" w:rsidR="000608B7" w:rsidRPr="00E50656" w:rsidRDefault="000608B7" w:rsidP="000608B7">
      <w:pPr>
        <w:spacing w:after="120"/>
        <w:jc w:val="both"/>
        <w:rPr>
          <w:rFonts w:cs="Arial"/>
          <w:bCs/>
        </w:rPr>
      </w:pPr>
      <w:r w:rsidRPr="00E50656">
        <w:rPr>
          <w:rFonts w:cs="Arial"/>
        </w:rPr>
        <w:tab/>
        <w:t>Подпись уполномоченного лица: ________________________________________</w:t>
      </w:r>
    </w:p>
    <w:p w14:paraId="7F068183" w14:textId="77777777" w:rsidR="000608B7" w:rsidRPr="00E50656" w:rsidRDefault="000608B7" w:rsidP="000608B7">
      <w:pPr>
        <w:spacing w:after="120"/>
        <w:jc w:val="both"/>
        <w:rPr>
          <w:rFonts w:cs="Arial"/>
          <w:bCs/>
        </w:rPr>
      </w:pPr>
      <w:r w:rsidRPr="00E50656">
        <w:rPr>
          <w:rFonts w:cs="Arial"/>
        </w:rPr>
        <w:tab/>
        <w:t>Место: ___________________</w:t>
      </w:r>
    </w:p>
    <w:p w14:paraId="37A38670" w14:textId="10E61B46" w:rsidR="000608B7" w:rsidRPr="00E50656" w:rsidRDefault="000608B7" w:rsidP="000608B7">
      <w:pPr>
        <w:jc w:val="both"/>
        <w:rPr>
          <w:rFonts w:cs="Arial"/>
          <w:bCs/>
        </w:rPr>
      </w:pPr>
      <w:r w:rsidRPr="00E50656">
        <w:rPr>
          <w:rFonts w:cs="Arial"/>
        </w:rPr>
        <w:tab/>
      </w:r>
      <w:r w:rsidR="007D554D" w:rsidRPr="00E50656">
        <w:rPr>
          <w:rFonts w:cs="Arial"/>
        </w:rPr>
        <w:t>Дата _</w:t>
      </w:r>
      <w:r w:rsidRPr="00E50656">
        <w:rPr>
          <w:rFonts w:cs="Arial"/>
        </w:rPr>
        <w:t>__________________</w:t>
      </w:r>
    </w:p>
    <w:p w14:paraId="1769364E" w14:textId="77777777" w:rsidR="000608B7" w:rsidRPr="00E50656" w:rsidRDefault="000608B7">
      <w:pPr>
        <w:widowControl/>
        <w:spacing w:after="160" w:line="259" w:lineRule="auto"/>
        <w:rPr>
          <w:rFonts w:cs="Arial"/>
          <w:b/>
          <w:caps/>
        </w:rPr>
      </w:pPr>
      <w:r w:rsidRPr="00E50656">
        <w:rPr>
          <w:rFonts w:cs="Arial"/>
          <w:b/>
          <w:caps/>
        </w:rPr>
        <w:br w:type="page"/>
      </w:r>
    </w:p>
    <w:p w14:paraId="3A5509FB" w14:textId="77777777" w:rsidR="008E2AA5" w:rsidRPr="00E50656" w:rsidRDefault="008E2AA5" w:rsidP="008E2AA5">
      <w:pPr>
        <w:widowControl/>
        <w:spacing w:after="200" w:line="276" w:lineRule="auto"/>
        <w:jc w:val="center"/>
        <w:rPr>
          <w:rFonts w:cs="Arial"/>
          <w:b/>
          <w:caps/>
        </w:rPr>
      </w:pPr>
      <w:r w:rsidRPr="00E50656">
        <w:rPr>
          <w:rFonts w:cs="Arial"/>
          <w:b/>
          <w:caps/>
        </w:rPr>
        <w:lastRenderedPageBreak/>
        <w:t xml:space="preserve">ФОРМА КОНТРАКТА  </w:t>
      </w:r>
    </w:p>
    <w:p w14:paraId="6B6CAC23" w14:textId="77777777" w:rsidR="008E2AA5" w:rsidRPr="00E50656" w:rsidRDefault="008E2AA5" w:rsidP="008E2AA5">
      <w:pPr>
        <w:pStyle w:val="a5"/>
        <w:tabs>
          <w:tab w:val="left" w:pos="9360"/>
        </w:tabs>
        <w:spacing w:after="120"/>
        <w:rPr>
          <w:rFonts w:cs="Arial"/>
        </w:rPr>
      </w:pPr>
    </w:p>
    <w:p w14:paraId="43149F45" w14:textId="72400EE5" w:rsidR="008E2AA5" w:rsidRPr="00E50656" w:rsidRDefault="008E2AA5" w:rsidP="008E2AA5">
      <w:pPr>
        <w:pStyle w:val="a5"/>
        <w:tabs>
          <w:tab w:val="left" w:pos="9360"/>
        </w:tabs>
        <w:spacing w:after="120"/>
        <w:rPr>
          <w:rFonts w:cs="Arial"/>
        </w:rPr>
      </w:pPr>
      <w:r w:rsidRPr="00E50656">
        <w:rPr>
          <w:rFonts w:cs="Arial"/>
        </w:rPr>
        <w:t>НАСТОЯЩИЙ КОНТРАКТ №_____ составлен ___</w:t>
      </w:r>
      <w:r w:rsidR="00B20E69" w:rsidRPr="00E50656">
        <w:rPr>
          <w:rFonts w:cs="Arial"/>
        </w:rPr>
        <w:t>__</w:t>
      </w:r>
      <w:r w:rsidRPr="00E50656">
        <w:rPr>
          <w:rFonts w:cs="Arial"/>
        </w:rPr>
        <w:t xml:space="preserve"> </w:t>
      </w:r>
      <w:r w:rsidR="00B20E69" w:rsidRPr="00E50656">
        <w:rPr>
          <w:rFonts w:cs="Arial"/>
        </w:rPr>
        <w:t>_____</w:t>
      </w:r>
      <w:r w:rsidRPr="00E50656">
        <w:rPr>
          <w:rFonts w:cs="Arial"/>
        </w:rPr>
        <w:t xml:space="preserve">_________ </w:t>
      </w:r>
      <w:r w:rsidR="009E4E3C" w:rsidRPr="00E50656">
        <w:rPr>
          <w:rFonts w:cs="Arial"/>
        </w:rPr>
        <w:t>2020</w:t>
      </w:r>
      <w:r w:rsidRPr="00E50656">
        <w:rPr>
          <w:rFonts w:cs="Arial"/>
        </w:rPr>
        <w:t xml:space="preserve"> года, между _____________________________ (в дальнейшем называемый «</w:t>
      </w:r>
      <w:r w:rsidR="00301B2C" w:rsidRPr="00E50656">
        <w:rPr>
          <w:rFonts w:cs="Arial"/>
        </w:rPr>
        <w:t>Покупатель</w:t>
      </w:r>
      <w:r w:rsidRPr="00E50656">
        <w:rPr>
          <w:rFonts w:cs="Arial"/>
        </w:rPr>
        <w:t xml:space="preserve">») с одной стороны, и ______________________________________ (в дальнейшем называемый “Поставщик”) с другой стороны. </w:t>
      </w:r>
    </w:p>
    <w:p w14:paraId="092EEAEB" w14:textId="77777777" w:rsidR="008E2AA5" w:rsidRPr="00E50656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</w:p>
    <w:p w14:paraId="67F6EC78" w14:textId="77777777" w:rsidR="008E2AA5" w:rsidRPr="00E50656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  <w:r w:rsidRPr="00E50656">
        <w:rPr>
          <w:rFonts w:cs="Arial"/>
        </w:rPr>
        <w:t xml:space="preserve">ПОСКОЛЬКУ </w:t>
      </w:r>
      <w:r w:rsidR="00301B2C" w:rsidRPr="00E50656">
        <w:rPr>
          <w:rFonts w:cs="Arial"/>
        </w:rPr>
        <w:t>Покупатель</w:t>
      </w:r>
      <w:r w:rsidRPr="00E50656">
        <w:rPr>
          <w:rFonts w:cs="Arial"/>
        </w:rPr>
        <w:t xml:space="preserve"> запросил котировки на ______________ (описание товаров), которые должны быть поставлены Поставщиком, а именно согласно Контракту _____, (в дальнейшем называемый «Контракт») и принял котировки поставщика на поставку товаров в рамках контракта на сумму ___________  (__________________), в дальнейшем называемый «Стоимость Контракта» . </w:t>
      </w:r>
    </w:p>
    <w:p w14:paraId="06DAB328" w14:textId="77777777" w:rsidR="008E2AA5" w:rsidRPr="00E50656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</w:p>
    <w:p w14:paraId="0F17A6CD" w14:textId="77777777" w:rsidR="008E2AA5" w:rsidRPr="00E50656" w:rsidRDefault="008E2AA5" w:rsidP="008E2AA5">
      <w:pPr>
        <w:tabs>
          <w:tab w:val="left" w:pos="9360"/>
        </w:tabs>
        <w:spacing w:after="120"/>
        <w:jc w:val="both"/>
        <w:rPr>
          <w:rFonts w:cs="Arial"/>
        </w:rPr>
      </w:pPr>
      <w:r w:rsidRPr="00E50656">
        <w:rPr>
          <w:rFonts w:cs="Arial"/>
        </w:rPr>
        <w:t xml:space="preserve">НАСТОЯЩИЙ КОНТРАКТ </w:t>
      </w:r>
      <w:r w:rsidRPr="00E50656">
        <w:rPr>
          <w:rFonts w:cs="Arial"/>
          <w:caps/>
        </w:rPr>
        <w:t>СВИДЕТЕЛЬСТВУЕТ</w:t>
      </w:r>
      <w:r w:rsidRPr="00E50656">
        <w:rPr>
          <w:rFonts w:cs="Arial"/>
        </w:rPr>
        <w:t xml:space="preserve"> О СЛЕДУЮЩЕМ:  </w:t>
      </w:r>
    </w:p>
    <w:p w14:paraId="1966D2D4" w14:textId="77777777" w:rsidR="008E2AA5" w:rsidRPr="00E50656" w:rsidRDefault="008A32AF" w:rsidP="008E2AA5">
      <w:pPr>
        <w:widowControl/>
        <w:numPr>
          <w:ilvl w:val="0"/>
          <w:numId w:val="1"/>
        </w:numPr>
        <w:tabs>
          <w:tab w:val="left" w:pos="9360"/>
        </w:tabs>
        <w:spacing w:before="120" w:after="120"/>
        <w:jc w:val="both"/>
        <w:rPr>
          <w:rFonts w:cs="Arial"/>
        </w:rPr>
      </w:pPr>
      <w:r w:rsidRPr="00E50656">
        <w:rPr>
          <w:rFonts w:cs="Arial"/>
        </w:rPr>
        <w:t>С</w:t>
      </w:r>
      <w:r w:rsidR="008E2AA5" w:rsidRPr="00E50656">
        <w:rPr>
          <w:rFonts w:cs="Arial"/>
        </w:rPr>
        <w:t xml:space="preserve">ледующие документы должны </w:t>
      </w:r>
      <w:r w:rsidR="00284D89" w:rsidRPr="00E50656">
        <w:rPr>
          <w:rFonts w:cs="Arial"/>
        </w:rPr>
        <w:t>считаться сформированными</w:t>
      </w:r>
      <w:r w:rsidR="008E2AA5" w:rsidRPr="00E50656">
        <w:rPr>
          <w:rFonts w:cs="Arial"/>
        </w:rPr>
        <w:t xml:space="preserve">, </w:t>
      </w:r>
      <w:r w:rsidR="00284D89" w:rsidRPr="00E50656">
        <w:rPr>
          <w:rFonts w:cs="Arial"/>
        </w:rPr>
        <w:t xml:space="preserve">прочитанными </w:t>
      </w:r>
      <w:r w:rsidR="008E2AA5" w:rsidRPr="00E50656">
        <w:rPr>
          <w:rFonts w:cs="Arial"/>
        </w:rPr>
        <w:t>и истолкованы как часть настоящего Контракта, а именно:</w:t>
      </w:r>
    </w:p>
    <w:p w14:paraId="18B2C604" w14:textId="77777777" w:rsidR="008E2AA5" w:rsidRPr="00E50656" w:rsidRDefault="008E2AA5" w:rsidP="008E2AA5">
      <w:pPr>
        <w:widowControl/>
        <w:numPr>
          <w:ilvl w:val="0"/>
          <w:numId w:val="2"/>
        </w:numPr>
        <w:tabs>
          <w:tab w:val="clear" w:pos="360"/>
          <w:tab w:val="num" w:pos="720"/>
          <w:tab w:val="left" w:pos="9360"/>
        </w:tabs>
        <w:spacing w:before="120" w:after="120"/>
        <w:ind w:left="720"/>
        <w:jc w:val="both"/>
        <w:rPr>
          <w:rFonts w:cs="Arial"/>
        </w:rPr>
      </w:pPr>
      <w:r w:rsidRPr="00E50656">
        <w:rPr>
          <w:rFonts w:cs="Arial"/>
        </w:rPr>
        <w:t>Форма котировок; Сроки и Условия поставки, Технические спецификации;</w:t>
      </w:r>
    </w:p>
    <w:p w14:paraId="1D63475F" w14:textId="77777777" w:rsidR="008E2AA5" w:rsidRPr="00E50656" w:rsidRDefault="008E2AA5" w:rsidP="008E2AA5">
      <w:pPr>
        <w:widowControl/>
        <w:numPr>
          <w:ilvl w:val="0"/>
          <w:numId w:val="2"/>
        </w:numPr>
        <w:tabs>
          <w:tab w:val="clear" w:pos="360"/>
          <w:tab w:val="num" w:pos="720"/>
          <w:tab w:val="left" w:pos="9360"/>
        </w:tabs>
        <w:spacing w:before="120" w:after="120"/>
        <w:ind w:left="720"/>
        <w:jc w:val="both"/>
        <w:rPr>
          <w:rFonts w:cs="Arial"/>
        </w:rPr>
      </w:pPr>
      <w:r w:rsidRPr="00E50656">
        <w:rPr>
          <w:rFonts w:cs="Arial"/>
        </w:rPr>
        <w:t xml:space="preserve">Дополнения (при необходимости);   </w:t>
      </w:r>
    </w:p>
    <w:p w14:paraId="04B5B8AB" w14:textId="77777777" w:rsidR="008E2AA5" w:rsidRPr="00E50656" w:rsidRDefault="008E2AA5" w:rsidP="008E2AA5">
      <w:pPr>
        <w:widowControl/>
        <w:numPr>
          <w:ilvl w:val="0"/>
          <w:numId w:val="1"/>
        </w:numPr>
        <w:tabs>
          <w:tab w:val="left" w:pos="9360"/>
        </w:tabs>
        <w:spacing w:after="120"/>
        <w:jc w:val="both"/>
        <w:rPr>
          <w:rFonts w:cs="Arial"/>
        </w:rPr>
      </w:pPr>
      <w:r w:rsidRPr="00E50656">
        <w:rPr>
          <w:rFonts w:cs="Arial"/>
        </w:rPr>
        <w:t xml:space="preserve">Учитывая выплаты, которые будут произведены </w:t>
      </w:r>
      <w:r w:rsidR="00301B2C" w:rsidRPr="00E50656">
        <w:rPr>
          <w:rFonts w:cs="Arial"/>
        </w:rPr>
        <w:t>Покупателем</w:t>
      </w:r>
      <w:r w:rsidRPr="00E50656">
        <w:rPr>
          <w:rFonts w:cs="Arial"/>
        </w:rPr>
        <w:t xml:space="preserve"> Поставщику, как упом</w:t>
      </w:r>
      <w:r w:rsidR="00284D89" w:rsidRPr="00E50656">
        <w:rPr>
          <w:rFonts w:cs="Arial"/>
        </w:rPr>
        <w:t>януто далее, Поставщик</w:t>
      </w:r>
      <w:r w:rsidRPr="00E50656">
        <w:rPr>
          <w:rFonts w:cs="Arial"/>
        </w:rPr>
        <w:t xml:space="preserve"> настоящим заключает Контракт с </w:t>
      </w:r>
      <w:r w:rsidR="00301B2C" w:rsidRPr="00E50656">
        <w:rPr>
          <w:rFonts w:cs="Arial"/>
        </w:rPr>
        <w:t>Покупателем</w:t>
      </w:r>
      <w:r w:rsidRPr="00E50656">
        <w:rPr>
          <w:rFonts w:cs="Arial"/>
        </w:rPr>
        <w:t xml:space="preserve"> для выполнения и завершения поставки товаров в рамках Контракта и исправления любых дефектов в нем в соответствии с положениями Контракта. </w:t>
      </w:r>
    </w:p>
    <w:p w14:paraId="4A7A3197" w14:textId="77777777" w:rsidR="008E2AA5" w:rsidRPr="00E50656" w:rsidRDefault="00301B2C" w:rsidP="008E2AA5">
      <w:pPr>
        <w:widowControl/>
        <w:numPr>
          <w:ilvl w:val="0"/>
          <w:numId w:val="1"/>
        </w:numPr>
        <w:tabs>
          <w:tab w:val="left" w:pos="9360"/>
        </w:tabs>
        <w:spacing w:after="120"/>
        <w:jc w:val="both"/>
        <w:rPr>
          <w:rFonts w:cs="Arial"/>
        </w:rPr>
      </w:pPr>
      <w:r w:rsidRPr="00E50656">
        <w:rPr>
          <w:rFonts w:cs="Arial"/>
        </w:rPr>
        <w:t>Покупатель</w:t>
      </w:r>
      <w:r w:rsidR="008E2AA5" w:rsidRPr="00E50656">
        <w:rPr>
          <w:rFonts w:cs="Arial"/>
        </w:rPr>
        <w:t xml:space="preserve"> настоящим обязуется выплатить, </w:t>
      </w:r>
      <w:r w:rsidR="00780DAA" w:rsidRPr="00E50656">
        <w:rPr>
          <w:rFonts w:cs="Arial"/>
        </w:rPr>
        <w:t xml:space="preserve">учитывая </w:t>
      </w:r>
      <w:r w:rsidR="008E2AA5" w:rsidRPr="00E50656">
        <w:rPr>
          <w:rFonts w:cs="Arial"/>
        </w:rPr>
        <w:t>приняти</w:t>
      </w:r>
      <w:r w:rsidR="00780DAA" w:rsidRPr="00E50656">
        <w:rPr>
          <w:rFonts w:cs="Arial"/>
        </w:rPr>
        <w:t>е</w:t>
      </w:r>
      <w:r w:rsidR="008E2AA5" w:rsidRPr="00E50656">
        <w:rPr>
          <w:rFonts w:cs="Arial"/>
        </w:rPr>
        <w:t xml:space="preserve"> Контракта</w:t>
      </w:r>
      <w:r w:rsidR="00780DAA" w:rsidRPr="00E50656">
        <w:rPr>
          <w:rFonts w:cs="Arial"/>
        </w:rPr>
        <w:t>,</w:t>
      </w:r>
      <w:r w:rsidR="008E2AA5" w:rsidRPr="00E50656">
        <w:rPr>
          <w:rFonts w:cs="Arial"/>
        </w:rPr>
        <w:t xml:space="preserve"> поставку и доставку товаров и устранения дефектов в нем, сумму контракта в соответствии с условиями оплаты, предусмотренными Контрактом.</w:t>
      </w:r>
    </w:p>
    <w:p w14:paraId="4CCD53E8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7C18D441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  <w:r w:rsidRPr="00E50656">
        <w:rPr>
          <w:rFonts w:cs="Arial"/>
        </w:rPr>
        <w:t xml:space="preserve">В ПОДТВЕРЖДЕНИЕ чего, стороны заключили Контракт в соответствии с законодательством Республики Таджикистан (страна </w:t>
      </w:r>
      <w:r w:rsidR="00676F31" w:rsidRPr="00E50656">
        <w:rPr>
          <w:rFonts w:cs="Arial"/>
        </w:rPr>
        <w:t>Покупателя</w:t>
      </w:r>
      <w:r w:rsidRPr="00E50656">
        <w:rPr>
          <w:rFonts w:cs="Arial"/>
        </w:rPr>
        <w:t xml:space="preserve">) в день, указанный выше.  </w:t>
      </w:r>
    </w:p>
    <w:p w14:paraId="5F93ADCF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3F7FC321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236D962B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3E26A68B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</w:p>
    <w:tbl>
      <w:tblPr>
        <w:tblW w:w="9376" w:type="dxa"/>
        <w:jc w:val="center"/>
        <w:tblLayout w:type="fixed"/>
        <w:tblLook w:val="0000" w:firstRow="0" w:lastRow="0" w:firstColumn="0" w:lastColumn="0" w:noHBand="0" w:noVBand="0"/>
      </w:tblPr>
      <w:tblGrid>
        <w:gridCol w:w="4524"/>
        <w:gridCol w:w="4852"/>
      </w:tblGrid>
      <w:tr w:rsidR="008E2AA5" w:rsidRPr="00E50656" w14:paraId="08E24173" w14:textId="77777777" w:rsidTr="00140318">
        <w:trPr>
          <w:trHeight w:val="1533"/>
          <w:jc w:val="center"/>
        </w:trPr>
        <w:tc>
          <w:tcPr>
            <w:tcW w:w="4524" w:type="dxa"/>
          </w:tcPr>
          <w:p w14:paraId="6BD001CD" w14:textId="77777777" w:rsidR="008E2AA5" w:rsidRPr="00E50656" w:rsidRDefault="008E2AA5" w:rsidP="00140318">
            <w:pPr>
              <w:tabs>
                <w:tab w:val="left" w:pos="9360"/>
              </w:tabs>
              <w:jc w:val="center"/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 xml:space="preserve">Подпись и печать </w:t>
            </w:r>
            <w:r w:rsidR="00301B2C" w:rsidRPr="00E50656">
              <w:rPr>
                <w:rFonts w:cs="Arial"/>
                <w:b/>
              </w:rPr>
              <w:t>Покупателя</w:t>
            </w:r>
            <w:r w:rsidRPr="00E50656">
              <w:rPr>
                <w:rFonts w:cs="Arial"/>
                <w:b/>
              </w:rPr>
              <w:t xml:space="preserve">: </w:t>
            </w:r>
            <w:r w:rsidRPr="00E50656">
              <w:rPr>
                <w:rFonts w:cs="Arial"/>
                <w:b/>
              </w:rPr>
              <w:br/>
            </w:r>
          </w:p>
          <w:p w14:paraId="25E2177A" w14:textId="77777777" w:rsidR="008E2AA5" w:rsidRPr="00E50656" w:rsidRDefault="008E2AA5" w:rsidP="00140318">
            <w:pPr>
              <w:tabs>
                <w:tab w:val="left" w:pos="9360"/>
              </w:tabs>
              <w:jc w:val="center"/>
              <w:rPr>
                <w:rFonts w:cs="Arial"/>
              </w:rPr>
            </w:pPr>
            <w:r w:rsidRPr="00E50656">
              <w:rPr>
                <w:rFonts w:cs="Arial"/>
              </w:rPr>
              <w:t>За и от имени</w:t>
            </w:r>
          </w:p>
          <w:p w14:paraId="6DAB5C7D" w14:textId="77777777" w:rsidR="008E2AA5" w:rsidRPr="00E50656" w:rsidRDefault="008E2AA5" w:rsidP="00140318">
            <w:pPr>
              <w:pStyle w:val="3"/>
              <w:tabs>
                <w:tab w:val="left" w:pos="9360"/>
              </w:tabs>
              <w:ind w:left="0" w:firstLine="0"/>
              <w:jc w:val="center"/>
              <w:rPr>
                <w:rFonts w:cs="Arial"/>
                <w:bCs w:val="0"/>
              </w:rPr>
            </w:pPr>
          </w:p>
          <w:p w14:paraId="620817F3" w14:textId="77777777" w:rsidR="008E2AA5" w:rsidRPr="00E50656" w:rsidRDefault="008E2AA5" w:rsidP="00140318">
            <w:pPr>
              <w:pStyle w:val="3"/>
              <w:pBdr>
                <w:bottom w:val="single" w:sz="12" w:space="1" w:color="auto"/>
              </w:pBdr>
              <w:tabs>
                <w:tab w:val="left" w:pos="9360"/>
              </w:tabs>
              <w:ind w:left="0" w:firstLine="0"/>
              <w:jc w:val="center"/>
              <w:rPr>
                <w:rFonts w:cs="Arial"/>
                <w:bCs w:val="0"/>
              </w:rPr>
            </w:pPr>
          </w:p>
          <w:p w14:paraId="6B8BBEE2" w14:textId="77777777" w:rsidR="008E2AA5" w:rsidRPr="00E50656" w:rsidRDefault="008E2AA5" w:rsidP="00140318">
            <w:pPr>
              <w:pStyle w:val="3"/>
              <w:tabs>
                <w:tab w:val="left" w:pos="9360"/>
              </w:tabs>
              <w:ind w:left="0" w:firstLine="0"/>
              <w:jc w:val="center"/>
              <w:rPr>
                <w:rFonts w:cs="Arial"/>
                <w:b w:val="0"/>
                <w:bCs w:val="0"/>
              </w:rPr>
            </w:pPr>
            <w:r w:rsidRPr="00E50656">
              <w:rPr>
                <w:rFonts w:cs="Arial"/>
                <w:b w:val="0"/>
              </w:rPr>
              <w:t>Имя уполномоченного представителя</w:t>
            </w:r>
          </w:p>
        </w:tc>
        <w:tc>
          <w:tcPr>
            <w:tcW w:w="4852" w:type="dxa"/>
          </w:tcPr>
          <w:p w14:paraId="6B26DCBC" w14:textId="77777777" w:rsidR="008E2AA5" w:rsidRPr="00E50656" w:rsidRDefault="008E2AA5" w:rsidP="00140318">
            <w:pPr>
              <w:tabs>
                <w:tab w:val="left" w:pos="9360"/>
              </w:tabs>
              <w:jc w:val="center"/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>Подпись и печать Поставщика:</w:t>
            </w:r>
          </w:p>
          <w:p w14:paraId="4CEF0338" w14:textId="77777777" w:rsidR="00B20E69" w:rsidRPr="00E50656" w:rsidRDefault="00B20E69" w:rsidP="00140318">
            <w:pPr>
              <w:tabs>
                <w:tab w:val="left" w:pos="9360"/>
              </w:tabs>
              <w:jc w:val="center"/>
              <w:rPr>
                <w:rFonts w:cs="Arial"/>
              </w:rPr>
            </w:pPr>
          </w:p>
          <w:p w14:paraId="085B5CFB" w14:textId="77777777" w:rsidR="008E2AA5" w:rsidRPr="00E50656" w:rsidRDefault="008E2AA5" w:rsidP="00140318">
            <w:pPr>
              <w:tabs>
                <w:tab w:val="left" w:pos="9360"/>
              </w:tabs>
              <w:jc w:val="center"/>
              <w:rPr>
                <w:rFonts w:cs="Arial"/>
              </w:rPr>
            </w:pPr>
            <w:r w:rsidRPr="00E50656">
              <w:rPr>
                <w:rFonts w:cs="Arial"/>
              </w:rPr>
              <w:t>За и от имени</w:t>
            </w:r>
          </w:p>
          <w:p w14:paraId="340AB04C" w14:textId="77777777" w:rsidR="008E2AA5" w:rsidRPr="00E50656" w:rsidRDefault="008E2AA5" w:rsidP="00140318">
            <w:pPr>
              <w:tabs>
                <w:tab w:val="left" w:pos="9360"/>
              </w:tabs>
              <w:jc w:val="center"/>
              <w:rPr>
                <w:rFonts w:cs="Arial"/>
              </w:rPr>
            </w:pPr>
          </w:p>
          <w:p w14:paraId="191A2668" w14:textId="77777777" w:rsidR="008E2AA5" w:rsidRPr="00E50656" w:rsidRDefault="008E2AA5" w:rsidP="00140318">
            <w:pPr>
              <w:pBdr>
                <w:bottom w:val="single" w:sz="12" w:space="1" w:color="auto"/>
              </w:pBdr>
              <w:tabs>
                <w:tab w:val="left" w:pos="9360"/>
              </w:tabs>
              <w:jc w:val="center"/>
              <w:rPr>
                <w:rFonts w:cs="Arial"/>
              </w:rPr>
            </w:pPr>
          </w:p>
          <w:p w14:paraId="1B40329C" w14:textId="77777777" w:rsidR="008E2AA5" w:rsidRPr="00E50656" w:rsidRDefault="008E2AA5" w:rsidP="00140318">
            <w:pPr>
              <w:tabs>
                <w:tab w:val="left" w:pos="9360"/>
              </w:tabs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</w:rPr>
              <w:t>Имя уполномоченного представителя</w:t>
            </w:r>
          </w:p>
        </w:tc>
      </w:tr>
    </w:tbl>
    <w:p w14:paraId="6AF583C9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  <w:b/>
          <w:bCs/>
        </w:rPr>
      </w:pPr>
    </w:p>
    <w:p w14:paraId="67CD99E6" w14:textId="77777777" w:rsidR="008E2AA5" w:rsidRPr="00E50656" w:rsidRDefault="008E2AA5" w:rsidP="008E2AA5">
      <w:pPr>
        <w:tabs>
          <w:tab w:val="left" w:pos="9360"/>
        </w:tabs>
        <w:jc w:val="center"/>
        <w:rPr>
          <w:rFonts w:cs="Arial"/>
          <w:b/>
        </w:rPr>
      </w:pPr>
      <w:r w:rsidRPr="00E50656">
        <w:rPr>
          <w:rFonts w:cs="Arial"/>
        </w:rPr>
        <w:br w:type="page"/>
      </w:r>
      <w:r w:rsidRPr="00E50656">
        <w:rPr>
          <w:rFonts w:cs="Arial"/>
          <w:b/>
        </w:rPr>
        <w:lastRenderedPageBreak/>
        <w:t xml:space="preserve">СРОКИ И УСЛОВИЯ ПОСТАВКИ </w:t>
      </w:r>
    </w:p>
    <w:p w14:paraId="5595EB57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737239D3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00214FF6" w14:textId="77777777" w:rsidR="00BB586A" w:rsidRPr="00E50656" w:rsidRDefault="008E2AA5" w:rsidP="00700D18">
      <w:pPr>
        <w:spacing w:line="221" w:lineRule="exact"/>
        <w:rPr>
          <w:rFonts w:cs="Arial"/>
          <w:color w:val="auto"/>
        </w:rPr>
      </w:pPr>
      <w:r w:rsidRPr="00E50656">
        <w:rPr>
          <w:rFonts w:cs="Arial"/>
        </w:rPr>
        <w:t xml:space="preserve">Название проекта:       </w:t>
      </w:r>
      <w:r w:rsidR="00700D18" w:rsidRPr="00E50656">
        <w:rPr>
          <w:rFonts w:cs="Arial"/>
        </w:rPr>
        <w:t xml:space="preserve">Проект </w:t>
      </w:r>
      <w:r w:rsidR="00BB586A" w:rsidRPr="00E50656">
        <w:rPr>
          <w:rFonts w:cs="Arial"/>
        </w:rPr>
        <w:t>«Улучшение предоставления медицинских</w:t>
      </w:r>
      <w:r w:rsidR="00BB586A" w:rsidRPr="00E50656">
        <w:rPr>
          <w:rFonts w:cs="Arial"/>
          <w:color w:val="auto"/>
        </w:rPr>
        <w:t xml:space="preserve"> </w:t>
      </w:r>
      <w:r w:rsidR="00700D18" w:rsidRPr="00E50656">
        <w:rPr>
          <w:rFonts w:cs="Arial"/>
          <w:color w:val="auto"/>
        </w:rPr>
        <w:t>услуг матерям и детям</w:t>
      </w:r>
    </w:p>
    <w:p w14:paraId="19055108" w14:textId="77777777" w:rsidR="00700D18" w:rsidRPr="00E50656" w:rsidRDefault="00BB586A" w:rsidP="00700D18">
      <w:pPr>
        <w:spacing w:line="221" w:lineRule="exact"/>
        <w:rPr>
          <w:rFonts w:cs="Arial"/>
        </w:rPr>
      </w:pPr>
      <w:r w:rsidRPr="00E50656">
        <w:rPr>
          <w:rFonts w:cs="Arial"/>
          <w:color w:val="auto"/>
        </w:rPr>
        <w:t xml:space="preserve">                                     </w:t>
      </w:r>
      <w:r w:rsidR="00700D18" w:rsidRPr="00E50656">
        <w:rPr>
          <w:rFonts w:cs="Arial"/>
          <w:color w:val="auto"/>
        </w:rPr>
        <w:t xml:space="preserve"> в</w:t>
      </w:r>
      <w:r w:rsidRPr="00E50656">
        <w:rPr>
          <w:rFonts w:cs="Arial"/>
          <w:color w:val="auto"/>
        </w:rPr>
        <w:t xml:space="preserve"> 4 районах Хатлонской области Республики Таджикистан»</w:t>
      </w:r>
      <w:r w:rsidR="00700D18" w:rsidRPr="00E50656">
        <w:rPr>
          <w:rFonts w:cs="Arial"/>
        </w:rPr>
        <w:t xml:space="preserve"> </w:t>
      </w:r>
    </w:p>
    <w:p w14:paraId="7C027061" w14:textId="77777777" w:rsidR="00BB586A" w:rsidRPr="00E50656" w:rsidRDefault="00301B2C" w:rsidP="00BB586A">
      <w:pPr>
        <w:spacing w:line="221" w:lineRule="exact"/>
        <w:ind w:left="1985" w:hanging="1985"/>
        <w:rPr>
          <w:rFonts w:cs="Arial"/>
          <w:noProof/>
        </w:rPr>
      </w:pPr>
      <w:r w:rsidRPr="00E50656">
        <w:rPr>
          <w:rFonts w:cs="Arial"/>
        </w:rPr>
        <w:t>Покупатель</w:t>
      </w:r>
      <w:r w:rsidR="00BB586A" w:rsidRPr="00E50656">
        <w:rPr>
          <w:rFonts w:cs="Arial"/>
        </w:rPr>
        <w:t>:</w:t>
      </w:r>
      <w:r w:rsidR="00BB586A" w:rsidRPr="00E50656">
        <w:rPr>
          <w:rFonts w:cs="Arial"/>
        </w:rPr>
        <w:tab/>
        <w:t xml:space="preserve">  </w:t>
      </w:r>
      <w:r w:rsidR="00700D18" w:rsidRPr="00E50656">
        <w:rPr>
          <w:rFonts w:cs="Arial"/>
        </w:rPr>
        <w:t xml:space="preserve"> </w:t>
      </w:r>
      <w:r w:rsidR="00BB586A" w:rsidRPr="00E50656">
        <w:rPr>
          <w:rFonts w:cs="Arial"/>
        </w:rPr>
        <w:t xml:space="preserve">Министерство здравоохранения и социальной защиты населения  </w:t>
      </w:r>
    </w:p>
    <w:p w14:paraId="049E2499" w14:textId="70E62B1A" w:rsidR="00700D18" w:rsidRPr="00E50656" w:rsidRDefault="00BB586A" w:rsidP="00BB586A">
      <w:pPr>
        <w:spacing w:line="221" w:lineRule="exact"/>
        <w:rPr>
          <w:rFonts w:cs="Arial"/>
        </w:rPr>
      </w:pPr>
      <w:r w:rsidRPr="00E50656">
        <w:rPr>
          <w:rFonts w:cs="Arial"/>
        </w:rPr>
        <w:tab/>
      </w:r>
      <w:r w:rsidRPr="00E50656">
        <w:rPr>
          <w:rFonts w:cs="Arial"/>
        </w:rPr>
        <w:tab/>
        <w:t xml:space="preserve">             Республики Таджикистан</w:t>
      </w:r>
    </w:p>
    <w:p w14:paraId="41EEA1BA" w14:textId="77777777" w:rsidR="00BB586A" w:rsidRPr="00E50656" w:rsidRDefault="00BB586A" w:rsidP="00BB586A">
      <w:pPr>
        <w:spacing w:line="221" w:lineRule="exact"/>
        <w:rPr>
          <w:rFonts w:cs="Arial"/>
        </w:rPr>
      </w:pPr>
      <w:r w:rsidRPr="00E50656">
        <w:rPr>
          <w:rFonts w:cs="Arial"/>
        </w:rPr>
        <w:t xml:space="preserve">                                       734025, Душанбе, Таджикистан</w:t>
      </w:r>
    </w:p>
    <w:p w14:paraId="7ABF337C" w14:textId="77777777" w:rsidR="00BB586A" w:rsidRPr="00E50656" w:rsidRDefault="00BB586A" w:rsidP="00BB586A">
      <w:pPr>
        <w:spacing w:line="221" w:lineRule="exact"/>
        <w:rPr>
          <w:rFonts w:cs="Arial"/>
        </w:rPr>
      </w:pPr>
      <w:r w:rsidRPr="00E50656">
        <w:rPr>
          <w:rFonts w:cs="Arial"/>
        </w:rPr>
        <w:t xml:space="preserve">                                       Тел: +992372211330</w:t>
      </w:r>
    </w:p>
    <w:p w14:paraId="142710DD" w14:textId="287778B7" w:rsidR="00BB586A" w:rsidRPr="00E50656" w:rsidRDefault="00BB586A" w:rsidP="00BB586A">
      <w:pPr>
        <w:spacing w:line="221" w:lineRule="exact"/>
        <w:rPr>
          <w:rFonts w:cs="Arial"/>
          <w:lang w:val="en-US"/>
        </w:rPr>
      </w:pPr>
      <w:r w:rsidRPr="00113C03">
        <w:rPr>
          <w:rFonts w:cs="Arial"/>
        </w:rPr>
        <w:t xml:space="preserve">                                       </w:t>
      </w:r>
      <w:r w:rsidRPr="00E50656">
        <w:rPr>
          <w:rFonts w:cs="Arial"/>
        </w:rPr>
        <w:t>Факс</w:t>
      </w:r>
      <w:r w:rsidRPr="00E50656">
        <w:rPr>
          <w:rFonts w:cs="Arial"/>
          <w:lang w:val="en-US"/>
        </w:rPr>
        <w:t>:+992372217525</w:t>
      </w:r>
    </w:p>
    <w:p w14:paraId="6258FB9D" w14:textId="5B806817" w:rsidR="00BB586A" w:rsidRPr="00E50656" w:rsidRDefault="00BB586A" w:rsidP="00FB59A4">
      <w:pPr>
        <w:jc w:val="both"/>
        <w:rPr>
          <w:rFonts w:cs="Arial"/>
          <w:lang w:val="en-US"/>
        </w:rPr>
      </w:pPr>
      <w:r w:rsidRPr="00E50656">
        <w:rPr>
          <w:rFonts w:eastAsia="Times New Roman" w:cs="Arial"/>
          <w:snapToGrid w:val="0"/>
          <w:lang w:val="en-US" w:eastAsia="en-US" w:bidi="ar-SA"/>
        </w:rPr>
        <w:t xml:space="preserve">                                   </w:t>
      </w:r>
      <w:r w:rsidR="00022469" w:rsidRPr="00E50656">
        <w:rPr>
          <w:rFonts w:eastAsia="Times New Roman" w:cs="Arial"/>
          <w:snapToGrid w:val="0"/>
          <w:lang w:val="en-US" w:eastAsia="en-US" w:bidi="ar-SA"/>
        </w:rPr>
        <w:t xml:space="preserve">   </w:t>
      </w:r>
      <w:r w:rsidR="00E50656">
        <w:rPr>
          <w:rFonts w:eastAsia="Times New Roman" w:cs="Arial"/>
          <w:snapToGrid w:val="0"/>
          <w:lang w:val="en-US" w:eastAsia="en-US" w:bidi="ar-SA"/>
        </w:rPr>
        <w:t xml:space="preserve"> Email</w:t>
      </w:r>
      <w:r w:rsidR="00E50656" w:rsidRPr="00E50656">
        <w:rPr>
          <w:rFonts w:eastAsia="Times New Roman" w:cs="Arial"/>
          <w:snapToGrid w:val="0"/>
          <w:lang w:val="en-US" w:eastAsia="en-US" w:bidi="ar-SA"/>
        </w:rPr>
        <w:t>:</w:t>
      </w:r>
      <w:r w:rsidRPr="00E50656">
        <w:rPr>
          <w:rFonts w:eastAsia="Times New Roman" w:cs="Arial"/>
          <w:snapToGrid w:val="0"/>
          <w:lang w:val="en-US" w:eastAsia="en-US" w:bidi="ar-SA"/>
        </w:rPr>
        <w:t xml:space="preserve"> </w:t>
      </w:r>
      <w:hyperlink r:id="rId10" w:history="1">
        <w:r w:rsidRPr="00E50656">
          <w:rPr>
            <w:rFonts w:eastAsia="Times New Roman" w:cs="Arial"/>
            <w:snapToGrid w:val="0"/>
            <w:color w:val="0000FF"/>
            <w:u w:val="single"/>
            <w:lang w:val="en-US" w:eastAsia="en-US" w:bidi="ar-SA"/>
          </w:rPr>
          <w:t>info@moh.tj</w:t>
        </w:r>
      </w:hyperlink>
      <w:r w:rsidRPr="00E50656">
        <w:rPr>
          <w:rFonts w:eastAsia="Times New Roman" w:cs="Arial"/>
          <w:snapToGrid w:val="0"/>
          <w:lang w:val="en-US" w:eastAsia="en-US" w:bidi="ar-SA"/>
        </w:rPr>
        <w:t xml:space="preserve"> </w:t>
      </w:r>
      <w:r w:rsidR="00E50656" w:rsidRPr="00E50656">
        <w:rPr>
          <w:rFonts w:eastAsia="Times New Roman" w:cs="Arial"/>
          <w:snapToGrid w:val="0"/>
          <w:lang w:val="en-US" w:eastAsia="en-US" w:bidi="ar-SA"/>
        </w:rPr>
        <w:t xml:space="preserve">  </w:t>
      </w:r>
      <w:r w:rsidR="00FB59A4" w:rsidRPr="00E50656">
        <w:rPr>
          <w:rFonts w:eastAsia="Times New Roman" w:cs="Arial"/>
          <w:snapToGrid w:val="0"/>
          <w:lang w:val="en-US" w:eastAsia="en-US" w:bidi="ar-SA"/>
        </w:rPr>
        <w:t>/ projectmnch@gmail.com</w:t>
      </w:r>
    </w:p>
    <w:p w14:paraId="0C6C8F11" w14:textId="77777777" w:rsidR="00BB586A" w:rsidRPr="00E50656" w:rsidRDefault="00700D18" w:rsidP="00BB586A">
      <w:pPr>
        <w:spacing w:line="221" w:lineRule="exact"/>
        <w:ind w:left="1985" w:hanging="1985"/>
        <w:rPr>
          <w:rFonts w:cs="Arial"/>
          <w:noProof/>
          <w:w w:val="103"/>
          <w:lang w:val="en-US"/>
        </w:rPr>
      </w:pPr>
      <w:r w:rsidRPr="00E50656">
        <w:rPr>
          <w:rFonts w:cs="Arial"/>
          <w:lang w:val="en-US"/>
        </w:rPr>
        <w:t xml:space="preserve">             </w:t>
      </w:r>
      <w:r w:rsidRPr="00E50656">
        <w:rPr>
          <w:rFonts w:cs="Arial"/>
          <w:lang w:val="en-US"/>
        </w:rPr>
        <w:tab/>
        <w:t xml:space="preserve">   </w:t>
      </w:r>
    </w:p>
    <w:p w14:paraId="3BB939D8" w14:textId="77777777" w:rsidR="008E2AA5" w:rsidRPr="00E50656" w:rsidRDefault="008E2AA5" w:rsidP="00700D18">
      <w:pPr>
        <w:tabs>
          <w:tab w:val="left" w:pos="1418"/>
        </w:tabs>
        <w:jc w:val="both"/>
        <w:rPr>
          <w:rFonts w:cs="Arial"/>
          <w:noProof/>
          <w:w w:val="103"/>
          <w:lang w:val="en-US"/>
        </w:rPr>
      </w:pPr>
    </w:p>
    <w:p w14:paraId="4BECF5ED" w14:textId="77777777" w:rsidR="008E2AA5" w:rsidRPr="00E50656" w:rsidRDefault="008E2AA5" w:rsidP="008E2AA5">
      <w:pPr>
        <w:jc w:val="both"/>
        <w:rPr>
          <w:rFonts w:cs="Arial"/>
          <w:b/>
          <w:bCs/>
        </w:rPr>
      </w:pPr>
      <w:r w:rsidRPr="00E50656">
        <w:rPr>
          <w:rFonts w:cs="Arial"/>
          <w:b/>
        </w:rPr>
        <w:t xml:space="preserve">Пакет No.  </w:t>
      </w:r>
      <w:r w:rsidRPr="00E50656">
        <w:rPr>
          <w:rFonts w:cs="Arial"/>
          <w:b/>
        </w:rPr>
        <w:tab/>
        <w:t xml:space="preserve">  </w:t>
      </w:r>
      <w:r w:rsidR="00700D18" w:rsidRPr="00E50656">
        <w:rPr>
          <w:rFonts w:cs="Arial"/>
          <w:b/>
        </w:rPr>
        <w:tab/>
      </w:r>
      <w:r w:rsidRPr="00E50656">
        <w:rPr>
          <w:rFonts w:cs="Arial"/>
          <w:b/>
        </w:rPr>
        <w:t>MO</w:t>
      </w:r>
      <w:r w:rsidR="00273B25" w:rsidRPr="00E50656">
        <w:rPr>
          <w:rFonts w:cs="Arial"/>
          <w:b/>
          <w:lang w:val="en-US"/>
        </w:rPr>
        <w:t>HSPP</w:t>
      </w:r>
      <w:r w:rsidRPr="00E50656">
        <w:rPr>
          <w:rFonts w:cs="Arial"/>
          <w:b/>
        </w:rPr>
        <w:t>/</w:t>
      </w:r>
      <w:r w:rsidR="00273B25" w:rsidRPr="00E50656">
        <w:rPr>
          <w:rFonts w:cs="Arial"/>
          <w:b/>
          <w:lang w:val="en-US"/>
        </w:rPr>
        <w:t>RFQ</w:t>
      </w:r>
      <w:r w:rsidRPr="00E50656">
        <w:rPr>
          <w:rFonts w:cs="Arial"/>
          <w:b/>
        </w:rPr>
        <w:t>/G</w:t>
      </w:r>
      <w:r w:rsidR="00292C4D" w:rsidRPr="00E50656">
        <w:rPr>
          <w:rFonts w:cs="Arial"/>
          <w:b/>
        </w:rPr>
        <w:t>02</w:t>
      </w:r>
    </w:p>
    <w:p w14:paraId="5CA3527F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  <w:bCs/>
        </w:rPr>
      </w:pPr>
    </w:p>
    <w:p w14:paraId="00A0C455" w14:textId="77777777" w:rsidR="008E2AA5" w:rsidRPr="00E50656" w:rsidRDefault="008E2AA5" w:rsidP="008E2AA5">
      <w:pPr>
        <w:pStyle w:val="a8"/>
        <w:numPr>
          <w:ilvl w:val="0"/>
          <w:numId w:val="7"/>
        </w:numPr>
        <w:ind w:left="709" w:hanging="709"/>
        <w:rPr>
          <w:rFonts w:ascii="Arial" w:hAnsi="Arial" w:cs="Arial"/>
          <w:bCs/>
          <w:sz w:val="20"/>
          <w:szCs w:val="20"/>
          <w:u w:val="single"/>
        </w:rPr>
      </w:pPr>
      <w:r w:rsidRPr="00E50656">
        <w:rPr>
          <w:rFonts w:ascii="Arial" w:hAnsi="Arial" w:cs="Arial"/>
          <w:sz w:val="20"/>
          <w:szCs w:val="20"/>
          <w:u w:val="single"/>
        </w:rPr>
        <w:t xml:space="preserve">График поставок:  </w:t>
      </w: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3557"/>
        <w:gridCol w:w="990"/>
        <w:gridCol w:w="1710"/>
        <w:gridCol w:w="3060"/>
      </w:tblGrid>
      <w:tr w:rsidR="006E1813" w:rsidRPr="00E50656" w14:paraId="53BAFCFB" w14:textId="77777777" w:rsidTr="00FB59A4">
        <w:trPr>
          <w:trHeight w:val="340"/>
        </w:trPr>
        <w:tc>
          <w:tcPr>
            <w:tcW w:w="554" w:type="dxa"/>
            <w:shd w:val="clear" w:color="auto" w:fill="auto"/>
          </w:tcPr>
          <w:p w14:paraId="32989D76" w14:textId="77777777" w:rsidR="006E1813" w:rsidRPr="00E50656" w:rsidRDefault="006E1813" w:rsidP="0048069B">
            <w:pPr>
              <w:spacing w:before="120" w:after="120"/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50656">
              <w:rPr>
                <w:rFonts w:cs="Arial"/>
                <w:color w:val="auto"/>
                <w:u w:val="single"/>
              </w:rPr>
              <w:t xml:space="preserve">№ </w:t>
            </w:r>
          </w:p>
        </w:tc>
        <w:tc>
          <w:tcPr>
            <w:tcW w:w="3557" w:type="dxa"/>
            <w:shd w:val="clear" w:color="auto" w:fill="auto"/>
          </w:tcPr>
          <w:p w14:paraId="23DD94A2" w14:textId="77777777" w:rsidR="006E1813" w:rsidRPr="00E50656" w:rsidRDefault="006E1813" w:rsidP="0048069B">
            <w:pPr>
              <w:spacing w:before="120" w:after="120"/>
              <w:rPr>
                <w:rFonts w:cs="Arial"/>
                <w:bCs/>
                <w:color w:val="auto"/>
                <w:u w:val="single"/>
              </w:rPr>
            </w:pPr>
            <w:r w:rsidRPr="00E50656">
              <w:rPr>
                <w:rFonts w:cs="Arial"/>
                <w:color w:val="auto"/>
                <w:u w:val="single"/>
              </w:rPr>
              <w:t xml:space="preserve">Наименование товара </w:t>
            </w:r>
          </w:p>
        </w:tc>
        <w:tc>
          <w:tcPr>
            <w:tcW w:w="990" w:type="dxa"/>
            <w:shd w:val="clear" w:color="auto" w:fill="auto"/>
          </w:tcPr>
          <w:p w14:paraId="069BC4E3" w14:textId="77777777" w:rsidR="006E1813" w:rsidRPr="00E50656" w:rsidRDefault="006E1813" w:rsidP="0048069B">
            <w:pPr>
              <w:spacing w:before="120" w:after="120"/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50656">
              <w:rPr>
                <w:rFonts w:cs="Arial"/>
                <w:color w:val="auto"/>
                <w:u w:val="single"/>
              </w:rPr>
              <w:t>Кол-во</w:t>
            </w:r>
          </w:p>
        </w:tc>
        <w:tc>
          <w:tcPr>
            <w:tcW w:w="1710" w:type="dxa"/>
            <w:shd w:val="clear" w:color="auto" w:fill="auto"/>
          </w:tcPr>
          <w:p w14:paraId="20DCF2E0" w14:textId="77777777" w:rsidR="006E1813" w:rsidRPr="00E50656" w:rsidRDefault="006E1813" w:rsidP="0048069B">
            <w:pPr>
              <w:spacing w:before="120" w:after="120"/>
              <w:jc w:val="center"/>
              <w:rPr>
                <w:rFonts w:cs="Arial"/>
                <w:bCs/>
                <w:color w:val="auto"/>
                <w:u w:val="single"/>
              </w:rPr>
            </w:pPr>
            <w:r w:rsidRPr="00E50656">
              <w:rPr>
                <w:rFonts w:cs="Arial"/>
                <w:color w:val="auto"/>
                <w:u w:val="single"/>
              </w:rPr>
              <w:t xml:space="preserve">Срок доставки  </w:t>
            </w:r>
          </w:p>
        </w:tc>
        <w:tc>
          <w:tcPr>
            <w:tcW w:w="3060" w:type="dxa"/>
          </w:tcPr>
          <w:p w14:paraId="575E3242" w14:textId="77777777" w:rsidR="006E1813" w:rsidRPr="00E50656" w:rsidRDefault="006E1813" w:rsidP="0048069B">
            <w:pPr>
              <w:spacing w:before="120" w:after="120"/>
              <w:jc w:val="center"/>
              <w:rPr>
                <w:rFonts w:cs="Arial"/>
                <w:color w:val="auto"/>
                <w:u w:val="single"/>
              </w:rPr>
            </w:pPr>
            <w:r w:rsidRPr="00E50656">
              <w:rPr>
                <w:rFonts w:cs="Arial"/>
                <w:color w:val="auto"/>
                <w:u w:val="single"/>
              </w:rPr>
              <w:t xml:space="preserve">Место назначения  </w:t>
            </w:r>
          </w:p>
        </w:tc>
      </w:tr>
      <w:tr w:rsidR="00E26DB0" w:rsidRPr="00684782" w14:paraId="3C121EC9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47881A07" w14:textId="383AE640" w:rsidR="00E26DB0" w:rsidRPr="00E50656" w:rsidRDefault="00E26DB0" w:rsidP="003872D9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4B5B4726" w14:textId="34A27128" w:rsidR="00E26DB0" w:rsidRPr="00E50656" w:rsidRDefault="00E26DB0" w:rsidP="003872D9">
            <w:pPr>
              <w:rPr>
                <w:rFonts w:cs="Arial"/>
              </w:rPr>
            </w:pPr>
            <w:r w:rsidRPr="00E50656">
              <w:rPr>
                <w:rFonts w:cs="Arial"/>
              </w:rPr>
              <w:t>Стол письменный для руководителя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C55706" w14:textId="6179AE72" w:rsidR="00E26DB0" w:rsidRPr="00E50656" w:rsidRDefault="00E26DB0" w:rsidP="003872D9">
            <w:pPr>
              <w:spacing w:line="276" w:lineRule="auto"/>
              <w:jc w:val="center"/>
              <w:rPr>
                <w:rFonts w:cs="Arial"/>
                <w:bCs/>
                <w:color w:val="auto"/>
              </w:rPr>
            </w:pPr>
            <w:r w:rsidRPr="00E50656">
              <w:rPr>
                <w:rFonts w:cs="Arial"/>
                <w:bCs/>
                <w:color w:val="auto"/>
              </w:rPr>
              <w:t>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8A828F8" w14:textId="78C9C451" w:rsidR="00E26DB0" w:rsidRPr="005030BA" w:rsidRDefault="005030BA" w:rsidP="003872D9">
            <w:pPr>
              <w:jc w:val="center"/>
              <w:rPr>
                <w:rFonts w:cs="Arial"/>
                <w:bCs/>
                <w:color w:val="auto"/>
              </w:rPr>
            </w:pPr>
            <w:r>
              <w:rPr>
                <w:rFonts w:cs="Arial"/>
                <w:bCs/>
                <w:color w:val="auto"/>
                <w:lang w:val="en-US"/>
              </w:rPr>
              <w:t xml:space="preserve">15 </w:t>
            </w:r>
            <w:r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 w:val="restart"/>
            <w:vAlign w:val="center"/>
          </w:tcPr>
          <w:p w14:paraId="4337773D" w14:textId="77777777" w:rsidR="00D13F9E" w:rsidRPr="00D13F9E" w:rsidRDefault="00D13F9E" w:rsidP="00D13F9E">
            <w:pPr>
              <w:tabs>
                <w:tab w:val="left" w:pos="450"/>
              </w:tabs>
              <w:spacing w:line="221" w:lineRule="exact"/>
              <w:rPr>
                <w:rFonts w:cs="Arial"/>
              </w:rPr>
            </w:pPr>
            <w:r w:rsidRPr="00D13F9E">
              <w:rPr>
                <w:rFonts w:cs="Arial"/>
              </w:rPr>
              <w:t xml:space="preserve">Группа Реализации Проекта " Улучшение предоставления медицинских услуг     матери и ребёнку в 4 районах Хатлонской области Республики Таджикистан" </w:t>
            </w:r>
          </w:p>
          <w:p w14:paraId="3101CC1F" w14:textId="77777777" w:rsidR="00D13F9E" w:rsidRDefault="00D13F9E" w:rsidP="003872D9">
            <w:pPr>
              <w:spacing w:line="221" w:lineRule="exact"/>
              <w:rPr>
                <w:rFonts w:cs="Arial"/>
              </w:rPr>
            </w:pPr>
            <w:r w:rsidRPr="00D13F9E">
              <w:rPr>
                <w:rFonts w:cs="Arial"/>
              </w:rPr>
              <w:t xml:space="preserve">                                    ул.Шероз - 8, </w:t>
            </w:r>
          </w:p>
          <w:p w14:paraId="58172F85" w14:textId="3389B06A" w:rsidR="00D13F9E" w:rsidRDefault="00D13F9E" w:rsidP="003872D9">
            <w:pPr>
              <w:spacing w:line="221" w:lineRule="exact"/>
              <w:rPr>
                <w:rFonts w:cs="Arial"/>
              </w:rPr>
            </w:pPr>
            <w:r w:rsidRPr="00D13F9E">
              <w:rPr>
                <w:rFonts w:cs="Arial"/>
              </w:rPr>
              <w:t>Душанбе Таджикистан</w:t>
            </w:r>
          </w:p>
          <w:p w14:paraId="2D12E803" w14:textId="77777777" w:rsidR="00D13F9E" w:rsidRPr="00E50656" w:rsidRDefault="00D13F9E" w:rsidP="00D13F9E">
            <w:pPr>
              <w:tabs>
                <w:tab w:val="left" w:pos="450"/>
              </w:tabs>
              <w:spacing w:line="221" w:lineRule="exact"/>
              <w:rPr>
                <w:rFonts w:cs="Arial"/>
              </w:rPr>
            </w:pPr>
          </w:p>
          <w:p w14:paraId="2B9F4F22" w14:textId="49965497" w:rsidR="00E26DB0" w:rsidRPr="00DF6DD7" w:rsidRDefault="00E26DB0" w:rsidP="003872D9">
            <w:pPr>
              <w:spacing w:line="221" w:lineRule="exact"/>
              <w:rPr>
                <w:rFonts w:cs="Arial"/>
              </w:rPr>
            </w:pPr>
            <w:r w:rsidRPr="00E50656">
              <w:rPr>
                <w:rFonts w:cs="Arial"/>
              </w:rPr>
              <w:t>Тел: +</w:t>
            </w:r>
            <w:r w:rsidR="005030BA" w:rsidRPr="00E50656">
              <w:rPr>
                <w:rFonts w:cs="Arial"/>
              </w:rPr>
              <w:t>992</w:t>
            </w:r>
            <w:r w:rsidR="005030BA" w:rsidRPr="00FE2921">
              <w:rPr>
                <w:rFonts w:cs="Arial"/>
              </w:rPr>
              <w:t>985273567</w:t>
            </w:r>
          </w:p>
          <w:p w14:paraId="19AB948F" w14:textId="2737FCC0" w:rsidR="00E26DB0" w:rsidRPr="00A31932" w:rsidRDefault="00E26DB0" w:rsidP="003872D9">
            <w:pPr>
              <w:spacing w:line="221" w:lineRule="exact"/>
              <w:rPr>
                <w:rFonts w:cs="Arial"/>
                <w:lang w:val="en-US"/>
              </w:rPr>
            </w:pPr>
            <w:r w:rsidRPr="00E50656">
              <w:rPr>
                <w:rFonts w:cs="Arial"/>
              </w:rPr>
              <w:t>Факс</w:t>
            </w:r>
            <w:r w:rsidRPr="00A31932">
              <w:rPr>
                <w:rFonts w:cs="Arial"/>
                <w:lang w:val="en-US"/>
              </w:rPr>
              <w:t>: +992372217525</w:t>
            </w:r>
          </w:p>
          <w:p w14:paraId="08BE837A" w14:textId="77777777" w:rsidR="00D13F9E" w:rsidRPr="00A31932" w:rsidRDefault="00D13F9E" w:rsidP="003872D9">
            <w:pPr>
              <w:spacing w:line="221" w:lineRule="exact"/>
              <w:rPr>
                <w:rFonts w:cs="Arial"/>
                <w:lang w:val="en-US"/>
              </w:rPr>
            </w:pPr>
          </w:p>
          <w:p w14:paraId="666EF72E" w14:textId="60F4889C" w:rsidR="00E26DB0" w:rsidRPr="00A31932" w:rsidRDefault="00E26DB0" w:rsidP="003872D9">
            <w:pPr>
              <w:spacing w:line="221" w:lineRule="exact"/>
              <w:rPr>
                <w:rFonts w:cs="Arial"/>
                <w:lang w:val="en-US"/>
              </w:rPr>
            </w:pPr>
            <w:r w:rsidRPr="00A31932">
              <w:rPr>
                <w:rFonts w:eastAsia="Times New Roman" w:cs="Arial"/>
                <w:snapToGrid w:val="0"/>
                <w:lang w:val="en-US" w:eastAsia="en-US" w:bidi="ar-SA"/>
              </w:rPr>
              <w:t xml:space="preserve"> </w:t>
            </w:r>
            <w:r w:rsidRPr="00E50656">
              <w:rPr>
                <w:rFonts w:eastAsia="Times New Roman" w:cs="Arial"/>
                <w:snapToGrid w:val="0"/>
                <w:lang w:val="en-US" w:eastAsia="en-US" w:bidi="ar-SA"/>
              </w:rPr>
              <w:t>email</w:t>
            </w:r>
            <w:r w:rsidRPr="00A31932">
              <w:rPr>
                <w:rFonts w:eastAsia="Times New Roman" w:cs="Arial"/>
                <w:snapToGrid w:val="0"/>
                <w:lang w:val="en-US" w:eastAsia="en-US" w:bidi="ar-SA"/>
              </w:rPr>
              <w:t xml:space="preserve"> – </w:t>
            </w:r>
            <w:hyperlink r:id="rId11" w:history="1">
              <w:r w:rsidRPr="00E50656">
                <w:rPr>
                  <w:rFonts w:eastAsia="Times New Roman" w:cs="Arial"/>
                  <w:snapToGrid w:val="0"/>
                  <w:color w:val="0000FF"/>
                  <w:u w:val="single"/>
                  <w:lang w:val="en-US" w:eastAsia="en-US" w:bidi="ar-SA"/>
                </w:rPr>
                <w:t>info</w:t>
              </w:r>
              <w:r w:rsidRPr="00A31932">
                <w:rPr>
                  <w:rFonts w:eastAsia="Times New Roman" w:cs="Arial"/>
                  <w:snapToGrid w:val="0"/>
                  <w:color w:val="0000FF"/>
                  <w:u w:val="single"/>
                  <w:lang w:val="en-US" w:eastAsia="en-US" w:bidi="ar-SA"/>
                </w:rPr>
                <w:t>@</w:t>
              </w:r>
              <w:r w:rsidRPr="00E50656">
                <w:rPr>
                  <w:rFonts w:eastAsia="Times New Roman" w:cs="Arial"/>
                  <w:snapToGrid w:val="0"/>
                  <w:color w:val="0000FF"/>
                  <w:u w:val="single"/>
                  <w:lang w:val="en-US" w:eastAsia="en-US" w:bidi="ar-SA"/>
                </w:rPr>
                <w:t>moh</w:t>
              </w:r>
              <w:r w:rsidRPr="00A31932">
                <w:rPr>
                  <w:rFonts w:eastAsia="Times New Roman" w:cs="Arial"/>
                  <w:snapToGrid w:val="0"/>
                  <w:color w:val="0000FF"/>
                  <w:u w:val="single"/>
                  <w:lang w:val="en-US" w:eastAsia="en-US" w:bidi="ar-SA"/>
                </w:rPr>
                <w:t>.</w:t>
              </w:r>
              <w:r w:rsidRPr="00E50656">
                <w:rPr>
                  <w:rFonts w:eastAsia="Times New Roman" w:cs="Arial"/>
                  <w:snapToGrid w:val="0"/>
                  <w:color w:val="0000FF"/>
                  <w:u w:val="single"/>
                  <w:lang w:val="en-US" w:eastAsia="en-US" w:bidi="ar-SA"/>
                </w:rPr>
                <w:t>tj</w:t>
              </w:r>
            </w:hyperlink>
            <w:r w:rsidRPr="00A31932">
              <w:rPr>
                <w:rFonts w:eastAsia="Times New Roman" w:cs="Arial"/>
                <w:snapToGrid w:val="0"/>
                <w:lang w:val="en-US" w:eastAsia="en-US" w:bidi="ar-SA"/>
              </w:rPr>
              <w:t xml:space="preserve"> /</w:t>
            </w:r>
            <w:r w:rsidR="00FB59A4" w:rsidRPr="00A31932">
              <w:rPr>
                <w:rFonts w:ascii="Helvetica" w:hAnsi="Helvetica" w:cs="Helvetica"/>
                <w:color w:val="5F6368"/>
                <w:sz w:val="21"/>
                <w:szCs w:val="21"/>
                <w:shd w:val="clear" w:color="auto" w:fill="FFFFFF"/>
                <w:lang w:val="en-US"/>
              </w:rPr>
              <w:t xml:space="preserve"> projectmnch@gmail.com</w:t>
            </w:r>
          </w:p>
          <w:p w14:paraId="4A0D999E" w14:textId="77777777" w:rsidR="00E26DB0" w:rsidRPr="00A31932" w:rsidRDefault="00E26DB0" w:rsidP="003872D9">
            <w:pPr>
              <w:spacing w:line="221" w:lineRule="exact"/>
              <w:rPr>
                <w:rFonts w:cs="Arial"/>
                <w:lang w:val="en-US"/>
              </w:rPr>
            </w:pPr>
          </w:p>
          <w:p w14:paraId="06CB308C" w14:textId="77777777" w:rsidR="00E26DB0" w:rsidRPr="00A31932" w:rsidRDefault="00E26DB0" w:rsidP="003872D9">
            <w:pPr>
              <w:jc w:val="center"/>
              <w:rPr>
                <w:rFonts w:cs="Arial"/>
                <w:bCs/>
                <w:color w:val="auto"/>
                <w:u w:val="single"/>
                <w:lang w:val="en-US"/>
              </w:rPr>
            </w:pPr>
          </w:p>
        </w:tc>
      </w:tr>
      <w:tr w:rsidR="005030BA" w:rsidRPr="00E50656" w14:paraId="6F685F91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1E33DA24" w14:textId="469FF7D2" w:rsidR="005030BA" w:rsidRPr="00A31932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464457BE" w14:textId="692342AB" w:rsidR="005030BA" w:rsidRPr="00E50656" w:rsidRDefault="005030BA" w:rsidP="005030BA">
            <w:pPr>
              <w:rPr>
                <w:rFonts w:cs="Arial"/>
              </w:rPr>
            </w:pPr>
            <w:r w:rsidRPr="00E50656">
              <w:rPr>
                <w:rFonts w:cs="Arial"/>
              </w:rPr>
              <w:t>Стол письменный с боковой приставкой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6E6E47F" w14:textId="659E857D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  <w:color w:val="auto"/>
              </w:rPr>
            </w:pPr>
            <w:r w:rsidRPr="00E50656">
              <w:rPr>
                <w:rFonts w:cs="Arial"/>
                <w:bCs/>
                <w:color w:val="auto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14:paraId="22D8B920" w14:textId="29E807B3" w:rsidR="005030BA" w:rsidRPr="00E50656" w:rsidRDefault="005030BA" w:rsidP="005030BA">
            <w:pPr>
              <w:jc w:val="center"/>
              <w:rPr>
                <w:rFonts w:cs="Arial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6F42C40F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0A0EF470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12274214" w14:textId="01F31393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071EAB3F" w14:textId="3EE82F1F" w:rsidR="005030BA" w:rsidRPr="00E50656" w:rsidRDefault="005030BA" w:rsidP="005030BA">
            <w:pPr>
              <w:rPr>
                <w:rFonts w:cs="Arial"/>
              </w:rPr>
            </w:pPr>
            <w:r w:rsidRPr="00E50656">
              <w:rPr>
                <w:rFonts w:cs="Arial"/>
              </w:rPr>
              <w:t>Стол письменный с боковой и передней приставками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E9C4948" w14:textId="1482064E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0CB42E3E" w14:textId="457C2F79" w:rsidR="005030BA" w:rsidRPr="00E50656" w:rsidRDefault="005030BA" w:rsidP="005030BA">
            <w:pPr>
              <w:jc w:val="center"/>
              <w:rPr>
                <w:rFonts w:cs="Arial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775EC741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07FC6E09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7AC42ED9" w14:textId="6542B189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53462395" w14:textId="0228636C" w:rsidR="005030BA" w:rsidRPr="00E50656" w:rsidRDefault="005030BA" w:rsidP="005030BA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Стол для заседаний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CFE292" w14:textId="2201BE8F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7633D3E7" w14:textId="48361FCE" w:rsidR="005030BA" w:rsidRPr="00E50656" w:rsidRDefault="005030BA" w:rsidP="005030BA">
            <w:pPr>
              <w:jc w:val="center"/>
              <w:rPr>
                <w:rFonts w:cs="Arial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3D552F18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0323E2FE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7A15F93A" w14:textId="4AA1CB62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38071B7C" w14:textId="1B3BCC9C" w:rsidR="005030BA" w:rsidRPr="00E50656" w:rsidRDefault="005030BA" w:rsidP="005030BA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Стол (комната для заседаний)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3B62FCE" w14:textId="1A9CEDE0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7F549772" w14:textId="5F6EFC6C" w:rsidR="005030BA" w:rsidRPr="00E50656" w:rsidRDefault="005030BA" w:rsidP="005030BA">
            <w:pPr>
              <w:jc w:val="center"/>
              <w:rPr>
                <w:rFonts w:cs="Arial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6B42F7A8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336F5C73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12C7E099" w14:textId="3C044DB0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19001B83" w14:textId="0DC91293" w:rsidR="005030BA" w:rsidRPr="00E50656" w:rsidRDefault="005030BA" w:rsidP="005030BA">
            <w:pPr>
              <w:rPr>
                <w:rFonts w:cs="Arial"/>
              </w:rPr>
            </w:pPr>
            <w:r w:rsidRPr="00E50656">
              <w:rPr>
                <w:rFonts w:cs="Arial"/>
              </w:rPr>
              <w:t>Стол для оргтехники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42C3779" w14:textId="328AD166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1F58F05B" w14:textId="3FD6AC3A" w:rsidR="005030BA" w:rsidRPr="00E50656" w:rsidRDefault="005030BA" w:rsidP="005030BA">
            <w:pPr>
              <w:jc w:val="center"/>
              <w:rPr>
                <w:rFonts w:cs="Arial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32098CE8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06F3C80F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523A7C25" w14:textId="0C251FAC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28B98583" w14:textId="0B4F735B" w:rsidR="005030BA" w:rsidRPr="00E50656" w:rsidRDefault="005030BA" w:rsidP="005030BA">
            <w:pPr>
              <w:rPr>
                <w:rFonts w:cs="Arial"/>
              </w:rPr>
            </w:pPr>
            <w:r w:rsidRPr="00E50656">
              <w:rPr>
                <w:rFonts w:cs="Arial"/>
              </w:rPr>
              <w:t>Стол журнальный</w:t>
            </w:r>
            <w:r>
              <w:rPr>
                <w:rFonts w:cs="Arial"/>
              </w:rPr>
              <w:t>, малый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43C5E8" w14:textId="009D61A2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730C54E2" w14:textId="299A039D" w:rsidR="005030BA" w:rsidRPr="00E50656" w:rsidRDefault="005030BA" w:rsidP="005030BA">
            <w:pPr>
              <w:jc w:val="center"/>
              <w:rPr>
                <w:rFonts w:cs="Arial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3B2148D4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2ACA5A8F" w14:textId="77777777" w:rsidTr="00F80A18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2152CCBD" w14:textId="77777777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00852EF4" w14:textId="7C4201E4" w:rsidR="005030BA" w:rsidRPr="00E50656" w:rsidRDefault="005030BA" w:rsidP="005030BA">
            <w:pPr>
              <w:rPr>
                <w:rFonts w:cs="Arial"/>
              </w:rPr>
            </w:pPr>
            <w:r w:rsidRPr="00E50656">
              <w:rPr>
                <w:rFonts w:cs="Arial"/>
              </w:rPr>
              <w:t>Стол журнальный</w:t>
            </w:r>
            <w:r>
              <w:rPr>
                <w:rFonts w:cs="Arial"/>
              </w:rPr>
              <w:t>, большой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66F446" w14:textId="2E505AAD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58B5ECA8" w14:textId="14897002" w:rsidR="005030BA" w:rsidRPr="00E50656" w:rsidRDefault="005030BA" w:rsidP="005030BA">
            <w:pPr>
              <w:jc w:val="center"/>
              <w:rPr>
                <w:rFonts w:cs="Arial"/>
                <w:bCs/>
                <w:color w:val="auto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5644DC75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7046661A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514E8F29" w14:textId="073CCEF2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4DD6FC13" w14:textId="6EDF1320" w:rsidR="005030BA" w:rsidRPr="00E50656" w:rsidRDefault="005030BA" w:rsidP="005030BA">
            <w:pPr>
              <w:rPr>
                <w:rFonts w:cs="Arial"/>
              </w:rPr>
            </w:pPr>
            <w:r w:rsidRPr="00E50656">
              <w:rPr>
                <w:rFonts w:cs="Arial"/>
              </w:rPr>
              <w:t>Шкаф комбинированный (5-дверный)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B91391F" w14:textId="30B72B7D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6</w:t>
            </w:r>
          </w:p>
        </w:tc>
        <w:tc>
          <w:tcPr>
            <w:tcW w:w="1710" w:type="dxa"/>
            <w:shd w:val="clear" w:color="auto" w:fill="auto"/>
          </w:tcPr>
          <w:p w14:paraId="1D493A66" w14:textId="779ACB9F" w:rsidR="005030BA" w:rsidRPr="00E50656" w:rsidRDefault="005030BA" w:rsidP="005030BA">
            <w:pPr>
              <w:jc w:val="center"/>
              <w:rPr>
                <w:rFonts w:cs="Arial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1D521042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5E8FEB4B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57C7E124" w14:textId="42DBDC00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2A14F8EC" w14:textId="7E8AF100" w:rsidR="005030BA" w:rsidRPr="00E50656" w:rsidRDefault="005030BA" w:rsidP="005030BA">
            <w:pPr>
              <w:rPr>
                <w:rFonts w:cs="Arial"/>
              </w:rPr>
            </w:pPr>
            <w:r w:rsidRPr="00E50656">
              <w:rPr>
                <w:rFonts w:cs="Arial"/>
              </w:rPr>
              <w:t>Шкаф книжный (4-дверный)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19E3D38" w14:textId="7E0C379E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</w:p>
        </w:tc>
        <w:tc>
          <w:tcPr>
            <w:tcW w:w="1710" w:type="dxa"/>
            <w:shd w:val="clear" w:color="auto" w:fill="auto"/>
          </w:tcPr>
          <w:p w14:paraId="2E9F4BC3" w14:textId="08829D3C" w:rsidR="005030BA" w:rsidRPr="00E50656" w:rsidRDefault="005030BA" w:rsidP="005030BA">
            <w:pPr>
              <w:jc w:val="center"/>
              <w:rPr>
                <w:rFonts w:cs="Arial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302A3715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44819301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52428974" w14:textId="0793CDC9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5DA00A32" w14:textId="63D9DE14" w:rsidR="005030BA" w:rsidRPr="00E50656" w:rsidRDefault="005030BA" w:rsidP="005030BA">
            <w:pPr>
              <w:rPr>
                <w:rFonts w:cs="Arial"/>
              </w:rPr>
            </w:pPr>
            <w:r w:rsidRPr="00E50656">
              <w:rPr>
                <w:rFonts w:cs="Arial"/>
              </w:rPr>
              <w:t>Шкаф хозяйственный</w:t>
            </w:r>
            <w:r>
              <w:rPr>
                <w:rFonts w:cs="Arial"/>
              </w:rPr>
              <w:t xml:space="preserve"> </w:t>
            </w:r>
            <w:r w:rsidRPr="00E50656">
              <w:rPr>
                <w:rFonts w:cs="Arial"/>
              </w:rPr>
              <w:t>(4-дверный)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FB3FEF2" w14:textId="35BEB29B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17488181" w14:textId="15D6ADB0" w:rsidR="005030BA" w:rsidRPr="00E50656" w:rsidRDefault="005030BA" w:rsidP="005030BA">
            <w:pPr>
              <w:jc w:val="center"/>
              <w:rPr>
                <w:rFonts w:cs="Arial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539CE171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6A2C206E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39F156DE" w14:textId="4C4A4D11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7A9E63C1" w14:textId="4708D0B1" w:rsidR="005030BA" w:rsidRPr="00E50656" w:rsidRDefault="005030BA" w:rsidP="005030BA">
            <w:pPr>
              <w:rPr>
                <w:rFonts w:cs="Arial"/>
              </w:rPr>
            </w:pPr>
            <w:r w:rsidRPr="00E50656">
              <w:rPr>
                <w:rFonts w:cs="Arial"/>
              </w:rPr>
              <w:t>Кухонная мебель</w:t>
            </w:r>
            <w:r w:rsidRPr="00E50656">
              <w:rPr>
                <w:rFonts w:cs="Arial"/>
                <w:bCs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965CC8A" w14:textId="1E767A62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4164937D" w14:textId="67D1F6D3" w:rsidR="005030BA" w:rsidRPr="00E50656" w:rsidRDefault="005030BA" w:rsidP="005030BA">
            <w:pPr>
              <w:jc w:val="center"/>
              <w:rPr>
                <w:rFonts w:cs="Arial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4A7AF595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316B8080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39E50ADB" w14:textId="597B7617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22DE46CE" w14:textId="72C8D884" w:rsidR="005030BA" w:rsidRPr="00E50656" w:rsidRDefault="005030BA" w:rsidP="005030BA">
            <w:pPr>
              <w:jc w:val="both"/>
              <w:rPr>
                <w:rFonts w:cs="Arial"/>
              </w:rPr>
            </w:pPr>
            <w:r w:rsidRPr="00E50656">
              <w:rPr>
                <w:rFonts w:cs="Arial"/>
              </w:rPr>
              <w:t>Кресло для руководителя, с кожаной обивкой, с регулировкой по высоте и наклоном спинки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44F1F1B" w14:textId="14385847" w:rsidR="005030BA" w:rsidRPr="0052646B" w:rsidRDefault="005030BA" w:rsidP="005030BA">
            <w:pPr>
              <w:spacing w:line="276" w:lineRule="auto"/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2A693995" w14:textId="7CF6FE33" w:rsidR="005030BA" w:rsidRPr="00E50656" w:rsidRDefault="005030BA" w:rsidP="005030BA">
            <w:pPr>
              <w:jc w:val="center"/>
              <w:rPr>
                <w:rFonts w:cs="Arial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21D2DCC0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12324323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042D84AC" w14:textId="706E464A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6147699D" w14:textId="1C65BCE0" w:rsidR="005030BA" w:rsidRPr="00E50656" w:rsidRDefault="005030BA" w:rsidP="005030BA">
            <w:pPr>
              <w:rPr>
                <w:rFonts w:cs="Arial"/>
              </w:rPr>
            </w:pPr>
            <w:r w:rsidRPr="00E50656">
              <w:rPr>
                <w:rFonts w:cs="Arial"/>
              </w:rPr>
              <w:t>Кресло офисное</w:t>
            </w:r>
            <w:r w:rsidRPr="00E50656">
              <w:rPr>
                <w:rFonts w:eastAsiaTheme="minorEastAsia" w:cs="Arial"/>
                <w:lang w:eastAsia="zh-CN"/>
              </w:rPr>
              <w:t xml:space="preserve">, </w:t>
            </w:r>
            <w:r w:rsidRPr="00E50656">
              <w:rPr>
                <w:rFonts w:cs="Arial"/>
              </w:rPr>
              <w:t xml:space="preserve">с регулировкой по высоте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BAB8F8B" w14:textId="0405F547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5</w:t>
            </w:r>
          </w:p>
        </w:tc>
        <w:tc>
          <w:tcPr>
            <w:tcW w:w="1710" w:type="dxa"/>
            <w:shd w:val="clear" w:color="auto" w:fill="auto"/>
          </w:tcPr>
          <w:p w14:paraId="4FAE835D" w14:textId="2A82ECE7" w:rsidR="005030BA" w:rsidRPr="00E50656" w:rsidRDefault="005030BA" w:rsidP="005030BA">
            <w:pPr>
              <w:jc w:val="center"/>
              <w:rPr>
                <w:rFonts w:cs="Arial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74F265A4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096A692E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2D464140" w14:textId="518B8157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7B41FC2E" w14:textId="42DF02AE" w:rsidR="005030BA" w:rsidRPr="00E50656" w:rsidRDefault="005030BA" w:rsidP="005030BA">
            <w:pPr>
              <w:jc w:val="both"/>
              <w:rPr>
                <w:rFonts w:cs="Arial"/>
              </w:rPr>
            </w:pPr>
            <w:r w:rsidRPr="00E50656">
              <w:rPr>
                <w:rFonts w:cs="Arial"/>
              </w:rPr>
              <w:t>Стул для стола заседаний, деревянный с мягкой обивкой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D7458F0" w14:textId="60A909C6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14</w:t>
            </w:r>
          </w:p>
        </w:tc>
        <w:tc>
          <w:tcPr>
            <w:tcW w:w="1710" w:type="dxa"/>
            <w:shd w:val="clear" w:color="auto" w:fill="auto"/>
          </w:tcPr>
          <w:p w14:paraId="6384BC23" w14:textId="7BC735DA" w:rsidR="005030BA" w:rsidRPr="00E50656" w:rsidRDefault="005030BA" w:rsidP="005030BA">
            <w:pPr>
              <w:jc w:val="center"/>
              <w:rPr>
                <w:rFonts w:cs="Arial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76327975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11D3241E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6AE21D3D" w14:textId="77777777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7F8895AE" w14:textId="4FE8ED63" w:rsidR="005030BA" w:rsidRPr="00E50656" w:rsidRDefault="005030BA" w:rsidP="005030BA">
            <w:pPr>
              <w:jc w:val="both"/>
              <w:rPr>
                <w:rFonts w:cs="Arial"/>
              </w:rPr>
            </w:pPr>
            <w:r w:rsidRPr="00E50656">
              <w:rPr>
                <w:rFonts w:cs="Arial"/>
              </w:rPr>
              <w:t>Стул для приставки, с полумягкой обивкой и металлическим каркасом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5E34366" w14:textId="6FD6AC76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14</w:t>
            </w:r>
          </w:p>
        </w:tc>
        <w:tc>
          <w:tcPr>
            <w:tcW w:w="1710" w:type="dxa"/>
            <w:shd w:val="clear" w:color="auto" w:fill="auto"/>
          </w:tcPr>
          <w:p w14:paraId="6A9D7E63" w14:textId="2469E788" w:rsidR="005030BA" w:rsidRPr="00E50656" w:rsidRDefault="005030BA" w:rsidP="005030BA">
            <w:pPr>
              <w:jc w:val="center"/>
              <w:rPr>
                <w:rFonts w:cs="Arial"/>
                <w:bCs/>
                <w:color w:val="auto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3706901B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4FF64283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0F6F3F86" w14:textId="77777777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39E4A47D" w14:textId="77777777" w:rsidR="005030BA" w:rsidRPr="00E50656" w:rsidRDefault="005030BA" w:rsidP="005030BA">
            <w:pPr>
              <w:jc w:val="both"/>
              <w:rPr>
                <w:rFonts w:cs="Arial"/>
              </w:rPr>
            </w:pPr>
            <w:r w:rsidRPr="00E50656">
              <w:rPr>
                <w:rFonts w:cs="Arial"/>
              </w:rPr>
              <w:t>Стул, с полумягкой обивкой и металлическим каркасом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3871AB7" w14:textId="1FC97168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</w:t>
            </w:r>
          </w:p>
        </w:tc>
        <w:tc>
          <w:tcPr>
            <w:tcW w:w="1710" w:type="dxa"/>
            <w:shd w:val="clear" w:color="auto" w:fill="auto"/>
          </w:tcPr>
          <w:p w14:paraId="4118A703" w14:textId="0DE3FF49" w:rsidR="005030BA" w:rsidRPr="00E50656" w:rsidRDefault="005030BA" w:rsidP="005030BA">
            <w:pPr>
              <w:jc w:val="center"/>
              <w:rPr>
                <w:rFonts w:cs="Arial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69CBF155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5F3CCF39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499E186F" w14:textId="77777777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  <w:vAlign w:val="center"/>
          </w:tcPr>
          <w:p w14:paraId="511C3776" w14:textId="18151840" w:rsidR="005030BA" w:rsidRPr="00E50656" w:rsidRDefault="005030BA" w:rsidP="005030BA">
            <w:pPr>
              <w:jc w:val="both"/>
              <w:rPr>
                <w:rFonts w:cs="Arial"/>
              </w:rPr>
            </w:pPr>
            <w:r w:rsidRPr="00E50656">
              <w:rPr>
                <w:rFonts w:cs="Arial"/>
              </w:rPr>
              <w:t>Кресло мягкое одиночное, комфортное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2887B3D" w14:textId="7C502065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08ECB70B" w14:textId="7EC553CE" w:rsidR="005030BA" w:rsidRPr="00E50656" w:rsidRDefault="005030BA" w:rsidP="005030BA">
            <w:pPr>
              <w:jc w:val="center"/>
              <w:rPr>
                <w:rFonts w:cs="Arial"/>
                <w:bCs/>
                <w:color w:val="auto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7C36D957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  <w:tr w:rsidR="005030BA" w:rsidRPr="00E50656" w14:paraId="381F7BDE" w14:textId="77777777" w:rsidTr="00FB59A4">
        <w:trPr>
          <w:trHeight w:val="340"/>
        </w:trPr>
        <w:tc>
          <w:tcPr>
            <w:tcW w:w="554" w:type="dxa"/>
            <w:shd w:val="clear" w:color="auto" w:fill="auto"/>
            <w:vAlign w:val="center"/>
          </w:tcPr>
          <w:p w14:paraId="12792923" w14:textId="77777777" w:rsidR="005030BA" w:rsidRPr="00E50656" w:rsidRDefault="005030BA" w:rsidP="005030BA">
            <w:pPr>
              <w:pStyle w:val="a8"/>
              <w:numPr>
                <w:ilvl w:val="0"/>
                <w:numId w:val="13"/>
              </w:num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57" w:type="dxa"/>
            <w:shd w:val="clear" w:color="auto" w:fill="auto"/>
          </w:tcPr>
          <w:p w14:paraId="6DCC85A0" w14:textId="77777777" w:rsidR="005030BA" w:rsidRPr="00F80A18" w:rsidRDefault="005030BA" w:rsidP="005030BA">
            <w:pPr>
              <w:rPr>
                <w:rFonts w:eastAsiaTheme="minorEastAsia" w:cs="Arial"/>
                <w:lang w:eastAsia="zh-CN"/>
              </w:rPr>
            </w:pPr>
            <w:r w:rsidRPr="00F80A18">
              <w:rPr>
                <w:rFonts w:eastAsiaTheme="minorEastAsia" w:cs="Arial"/>
                <w:lang w:eastAsia="zh-CN"/>
              </w:rPr>
              <w:t xml:space="preserve">Диван мягкий, </w:t>
            </w:r>
          </w:p>
          <w:p w14:paraId="4D2BD83D" w14:textId="4041FFD7" w:rsidR="005030BA" w:rsidRPr="00E50656" w:rsidRDefault="005030BA" w:rsidP="005030BA">
            <w:pPr>
              <w:jc w:val="both"/>
              <w:rPr>
                <w:rFonts w:cs="Arial"/>
              </w:rPr>
            </w:pPr>
            <w:r>
              <w:rPr>
                <w:rFonts w:eastAsiaTheme="minorEastAsia" w:cs="Arial"/>
                <w:lang w:eastAsia="zh-CN"/>
              </w:rPr>
              <w:t>комфортный</w:t>
            </w:r>
          </w:p>
        </w:tc>
        <w:tc>
          <w:tcPr>
            <w:tcW w:w="990" w:type="dxa"/>
            <w:shd w:val="clear" w:color="auto" w:fill="auto"/>
          </w:tcPr>
          <w:p w14:paraId="261382AA" w14:textId="5F9B3307" w:rsidR="005030BA" w:rsidRPr="00E50656" w:rsidRDefault="005030BA" w:rsidP="005030BA">
            <w:pPr>
              <w:spacing w:line="276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710" w:type="dxa"/>
            <w:shd w:val="clear" w:color="auto" w:fill="auto"/>
          </w:tcPr>
          <w:p w14:paraId="558879D1" w14:textId="732D0031" w:rsidR="005030BA" w:rsidRPr="00E50656" w:rsidRDefault="005030BA" w:rsidP="005030BA">
            <w:pPr>
              <w:jc w:val="center"/>
              <w:rPr>
                <w:rFonts w:cs="Arial"/>
                <w:bCs/>
                <w:color w:val="auto"/>
              </w:rPr>
            </w:pPr>
            <w:r w:rsidRPr="0032693C">
              <w:rPr>
                <w:rFonts w:cs="Arial"/>
                <w:bCs/>
                <w:color w:val="auto"/>
                <w:lang w:val="en-US"/>
              </w:rPr>
              <w:t xml:space="preserve">15 </w:t>
            </w:r>
            <w:r w:rsidRPr="0032693C">
              <w:rPr>
                <w:rFonts w:cs="Arial"/>
                <w:bCs/>
                <w:color w:val="auto"/>
              </w:rPr>
              <w:t xml:space="preserve">дней </w:t>
            </w:r>
          </w:p>
        </w:tc>
        <w:tc>
          <w:tcPr>
            <w:tcW w:w="3060" w:type="dxa"/>
            <w:vMerge/>
          </w:tcPr>
          <w:p w14:paraId="6FB61A65" w14:textId="77777777" w:rsidR="005030BA" w:rsidRPr="00E50656" w:rsidRDefault="005030BA" w:rsidP="005030BA">
            <w:pPr>
              <w:rPr>
                <w:rFonts w:cs="Arial"/>
                <w:bCs/>
                <w:color w:val="auto"/>
                <w:u w:val="single"/>
              </w:rPr>
            </w:pPr>
          </w:p>
        </w:tc>
      </w:tr>
    </w:tbl>
    <w:p w14:paraId="78450379" w14:textId="7FEFCA65" w:rsidR="006E1813" w:rsidRPr="00E50656" w:rsidRDefault="000D5D9A" w:rsidP="00273B25">
      <w:pPr>
        <w:rPr>
          <w:rFonts w:cs="Arial"/>
          <w:bCs/>
          <w:u w:val="single"/>
        </w:rPr>
      </w:pPr>
      <w:r>
        <w:rPr>
          <w:rFonts w:cs="Arial"/>
          <w:bCs/>
          <w:u w:val="single"/>
        </w:rPr>
        <w:t xml:space="preserve">    </w:t>
      </w:r>
    </w:p>
    <w:p w14:paraId="0AA34394" w14:textId="659CA7DB" w:rsidR="00273B25" w:rsidRDefault="00273B25" w:rsidP="00273B25">
      <w:pPr>
        <w:rPr>
          <w:rFonts w:cs="Arial"/>
          <w:bCs/>
          <w:u w:val="single"/>
        </w:rPr>
      </w:pPr>
    </w:p>
    <w:p w14:paraId="45E07A5D" w14:textId="4FC31AA6" w:rsidR="00FB59A4" w:rsidRDefault="00FB59A4" w:rsidP="00273B25">
      <w:pPr>
        <w:rPr>
          <w:rFonts w:cs="Arial"/>
          <w:bCs/>
          <w:u w:val="single"/>
        </w:rPr>
      </w:pPr>
    </w:p>
    <w:p w14:paraId="0AE23C7B" w14:textId="77777777" w:rsidR="00FB59A4" w:rsidRPr="00E50656" w:rsidRDefault="00FB59A4" w:rsidP="00273B25">
      <w:pPr>
        <w:rPr>
          <w:rFonts w:cs="Arial"/>
          <w:bCs/>
          <w:u w:val="single"/>
        </w:rPr>
      </w:pPr>
    </w:p>
    <w:p w14:paraId="346439BE" w14:textId="77777777" w:rsidR="00273B25" w:rsidRPr="00E50656" w:rsidRDefault="00273B25" w:rsidP="00273B25">
      <w:pPr>
        <w:ind w:firstLine="708"/>
        <w:jc w:val="both"/>
        <w:rPr>
          <w:rFonts w:cs="Arial"/>
          <w:bCs/>
        </w:rPr>
      </w:pPr>
      <w:r w:rsidRPr="00E50656">
        <w:rPr>
          <w:rFonts w:cs="Arial"/>
        </w:rPr>
        <w:lastRenderedPageBreak/>
        <w:t xml:space="preserve">Запасные части                                                  }  </w:t>
      </w:r>
    </w:p>
    <w:p w14:paraId="0407F19D" w14:textId="77777777" w:rsidR="00273B25" w:rsidRPr="00E50656" w:rsidRDefault="00273B25" w:rsidP="00273B25">
      <w:pPr>
        <w:jc w:val="both"/>
        <w:rPr>
          <w:rFonts w:cs="Arial"/>
          <w:bCs/>
        </w:rPr>
      </w:pPr>
      <w:r w:rsidRPr="00E50656">
        <w:rPr>
          <w:rFonts w:cs="Arial"/>
        </w:rPr>
        <w:tab/>
        <w:t xml:space="preserve">Инструменты и принадлежности                      }  </w:t>
      </w:r>
    </w:p>
    <w:p w14:paraId="3FCCC15E" w14:textId="77777777" w:rsidR="00273B25" w:rsidRPr="00E50656" w:rsidRDefault="00273B25" w:rsidP="00273B25">
      <w:pPr>
        <w:ind w:firstLine="720"/>
        <w:jc w:val="both"/>
        <w:rPr>
          <w:rFonts w:cs="Arial"/>
          <w:bCs/>
        </w:rPr>
      </w:pPr>
      <w:r w:rsidRPr="00E50656">
        <w:rPr>
          <w:rFonts w:cs="Arial"/>
        </w:rPr>
        <w:t>Справочная документация</w:t>
      </w:r>
      <w:r w:rsidRPr="00E50656">
        <w:rPr>
          <w:rFonts w:cs="Arial"/>
        </w:rPr>
        <w:tab/>
      </w:r>
      <w:r w:rsidRPr="00E50656">
        <w:rPr>
          <w:rFonts w:cs="Arial"/>
        </w:rPr>
        <w:tab/>
      </w:r>
      <w:r w:rsidRPr="00E50656">
        <w:rPr>
          <w:rFonts w:cs="Arial"/>
        </w:rPr>
        <w:tab/>
        <w:t xml:space="preserve">}   Укажите, при необходимости   </w:t>
      </w:r>
    </w:p>
    <w:p w14:paraId="2D2308DE" w14:textId="77777777" w:rsidR="00273B25" w:rsidRPr="00E50656" w:rsidRDefault="00273B25" w:rsidP="00273B25">
      <w:pPr>
        <w:ind w:firstLine="708"/>
        <w:rPr>
          <w:rFonts w:cs="Arial"/>
          <w:bCs/>
          <w:u w:val="single"/>
        </w:rPr>
      </w:pPr>
      <w:r w:rsidRPr="00E50656">
        <w:rPr>
          <w:rFonts w:cs="Arial"/>
        </w:rPr>
        <w:t xml:space="preserve">Требования по техническому обслуживанию  }  </w:t>
      </w:r>
      <w:r w:rsidRPr="00E50656">
        <w:rPr>
          <w:rFonts w:cs="Arial"/>
        </w:rPr>
        <w:br/>
      </w:r>
    </w:p>
    <w:p w14:paraId="3417FEB2" w14:textId="77777777" w:rsidR="008E2AA5" w:rsidRPr="00E50656" w:rsidRDefault="008E2AA5" w:rsidP="008E2AA5">
      <w:pPr>
        <w:jc w:val="both"/>
        <w:rPr>
          <w:rFonts w:cs="Arial"/>
          <w:bCs/>
          <w:u w:val="single"/>
        </w:rPr>
      </w:pPr>
      <w:r w:rsidRPr="00E50656">
        <w:rPr>
          <w:rFonts w:cs="Arial"/>
        </w:rPr>
        <w:tab/>
      </w:r>
    </w:p>
    <w:p w14:paraId="1792C889" w14:textId="77777777" w:rsidR="008E2AA5" w:rsidRPr="00E50656" w:rsidRDefault="008E2AA5" w:rsidP="008E2AA5">
      <w:pPr>
        <w:pStyle w:val="a8"/>
        <w:numPr>
          <w:ilvl w:val="0"/>
          <w:numId w:val="7"/>
        </w:numPr>
        <w:tabs>
          <w:tab w:val="left" w:pos="9360"/>
        </w:tabs>
        <w:ind w:left="709" w:hanging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50656">
        <w:rPr>
          <w:rFonts w:ascii="Arial" w:hAnsi="Arial" w:cs="Arial"/>
          <w:color w:val="000000"/>
          <w:sz w:val="20"/>
          <w:szCs w:val="20"/>
          <w:u w:val="single"/>
        </w:rPr>
        <w:t>Фиксированная цена</w:t>
      </w:r>
      <w:r w:rsidRPr="00E50656">
        <w:rPr>
          <w:rFonts w:ascii="Arial" w:hAnsi="Arial" w:cs="Arial"/>
          <w:color w:val="000000"/>
          <w:sz w:val="20"/>
          <w:szCs w:val="20"/>
        </w:rPr>
        <w:t>: Цены, указанные в Форме котировок, являются твердыми и фиксированными, и не подлеж</w:t>
      </w:r>
      <w:r w:rsidR="00362ACB" w:rsidRPr="00E50656">
        <w:rPr>
          <w:rFonts w:ascii="Arial" w:hAnsi="Arial" w:cs="Arial"/>
          <w:color w:val="000000"/>
          <w:sz w:val="20"/>
          <w:szCs w:val="20"/>
        </w:rPr>
        <w:t>ат корректировке во время испол</w:t>
      </w:r>
      <w:r w:rsidRPr="00E50656">
        <w:rPr>
          <w:rFonts w:ascii="Arial" w:hAnsi="Arial" w:cs="Arial"/>
          <w:color w:val="000000"/>
          <w:sz w:val="20"/>
          <w:szCs w:val="20"/>
        </w:rPr>
        <w:t>нения контракта.</w:t>
      </w:r>
    </w:p>
    <w:p w14:paraId="7523E963" w14:textId="77777777" w:rsidR="008E2AA5" w:rsidRPr="00E50656" w:rsidRDefault="008E2AA5" w:rsidP="008E2AA5">
      <w:pPr>
        <w:pStyle w:val="a8"/>
        <w:tabs>
          <w:tab w:val="left" w:pos="9360"/>
        </w:tabs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DBD6EF3" w14:textId="77777777" w:rsidR="008E2AA5" w:rsidRPr="00E50656" w:rsidRDefault="008E2AA5" w:rsidP="008E2AA5">
      <w:pPr>
        <w:pStyle w:val="a8"/>
        <w:numPr>
          <w:ilvl w:val="0"/>
          <w:numId w:val="7"/>
        </w:numPr>
        <w:tabs>
          <w:tab w:val="left" w:pos="9360"/>
        </w:tabs>
        <w:ind w:left="709" w:hanging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50656">
        <w:rPr>
          <w:rFonts w:ascii="Arial" w:hAnsi="Arial" w:cs="Arial"/>
          <w:color w:val="000000"/>
          <w:sz w:val="20"/>
          <w:szCs w:val="20"/>
          <w:u w:val="single"/>
        </w:rPr>
        <w:t>График доставки</w:t>
      </w:r>
      <w:r w:rsidRPr="00E50656">
        <w:rPr>
          <w:rFonts w:ascii="Arial" w:hAnsi="Arial" w:cs="Arial"/>
          <w:color w:val="000000"/>
          <w:sz w:val="20"/>
          <w:szCs w:val="20"/>
        </w:rPr>
        <w:t xml:space="preserve">: Доставка должна быть завершена в соответствии с графиком, представленным выше, но не позднее </w:t>
      </w:r>
      <w:r w:rsidR="006E1813" w:rsidRPr="00E50656">
        <w:rPr>
          <w:rFonts w:ascii="Arial" w:hAnsi="Arial" w:cs="Arial"/>
          <w:color w:val="000000"/>
          <w:sz w:val="20"/>
          <w:szCs w:val="20"/>
        </w:rPr>
        <w:t xml:space="preserve">одного </w:t>
      </w:r>
      <w:r w:rsidR="00273B25" w:rsidRPr="00E50656">
        <w:rPr>
          <w:rFonts w:ascii="Arial" w:hAnsi="Arial" w:cs="Arial"/>
          <w:color w:val="000000"/>
          <w:sz w:val="20"/>
          <w:szCs w:val="20"/>
        </w:rPr>
        <w:t>(</w:t>
      </w:r>
      <w:r w:rsidR="006E1813" w:rsidRPr="00E50656">
        <w:rPr>
          <w:rFonts w:ascii="Arial" w:hAnsi="Arial" w:cs="Arial"/>
          <w:color w:val="000000"/>
          <w:sz w:val="20"/>
          <w:szCs w:val="20"/>
        </w:rPr>
        <w:t>1</w:t>
      </w:r>
      <w:r w:rsidR="00273B25" w:rsidRPr="00E50656">
        <w:rPr>
          <w:rFonts w:ascii="Arial" w:hAnsi="Arial" w:cs="Arial"/>
          <w:color w:val="000000"/>
          <w:sz w:val="20"/>
          <w:szCs w:val="20"/>
        </w:rPr>
        <w:t>)</w:t>
      </w:r>
      <w:r w:rsidRPr="00E50656">
        <w:rPr>
          <w:rFonts w:ascii="Arial" w:hAnsi="Arial" w:cs="Arial"/>
          <w:color w:val="000000"/>
          <w:sz w:val="20"/>
          <w:szCs w:val="20"/>
        </w:rPr>
        <w:t xml:space="preserve"> </w:t>
      </w:r>
      <w:r w:rsidR="006E1813" w:rsidRPr="00E50656">
        <w:rPr>
          <w:rFonts w:ascii="Arial" w:hAnsi="Arial" w:cs="Arial"/>
          <w:color w:val="000000"/>
          <w:sz w:val="20"/>
          <w:szCs w:val="20"/>
        </w:rPr>
        <w:t>месяца</w:t>
      </w:r>
      <w:r w:rsidRPr="00E50656">
        <w:rPr>
          <w:rFonts w:ascii="Arial" w:hAnsi="Arial" w:cs="Arial"/>
          <w:color w:val="000000"/>
          <w:sz w:val="20"/>
          <w:szCs w:val="20"/>
        </w:rPr>
        <w:t xml:space="preserve"> со дня подписания Контракта.   </w:t>
      </w:r>
    </w:p>
    <w:p w14:paraId="6756675F" w14:textId="77777777" w:rsidR="008E2AA5" w:rsidRPr="00E50656" w:rsidRDefault="008E2AA5" w:rsidP="008E2AA5">
      <w:pPr>
        <w:pStyle w:val="a8"/>
        <w:tabs>
          <w:tab w:val="left" w:pos="9360"/>
        </w:tabs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78C89487" w14:textId="77777777" w:rsidR="008E2AA5" w:rsidRPr="00E50656" w:rsidRDefault="008E2AA5" w:rsidP="008E2AA5">
      <w:pPr>
        <w:pStyle w:val="a8"/>
        <w:numPr>
          <w:ilvl w:val="0"/>
          <w:numId w:val="7"/>
        </w:numPr>
        <w:tabs>
          <w:tab w:val="left" w:pos="9360"/>
        </w:tabs>
        <w:ind w:left="709" w:hanging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50656">
        <w:rPr>
          <w:rFonts w:ascii="Arial" w:hAnsi="Arial" w:cs="Arial"/>
          <w:color w:val="000000"/>
          <w:sz w:val="20"/>
          <w:szCs w:val="20"/>
          <w:u w:val="single"/>
        </w:rPr>
        <w:t>Страхование</w:t>
      </w:r>
      <w:r w:rsidRPr="00E50656">
        <w:rPr>
          <w:rFonts w:ascii="Arial" w:hAnsi="Arial" w:cs="Arial"/>
          <w:color w:val="000000"/>
          <w:sz w:val="20"/>
          <w:szCs w:val="20"/>
        </w:rPr>
        <w:t xml:space="preserve">: Товары, поставляемые в рамках Контракта, должны быть полностью застрахованы в свободно конвертируемой валюте от потери или повреждения, связанные с производством или приобретением, транспортировкой, хранением и доставкой. Сумма страхования должна быть в размере, равной 110% процентам от стоимости Товаров на основе «все риски».  </w:t>
      </w:r>
    </w:p>
    <w:p w14:paraId="41F70A43" w14:textId="77777777" w:rsidR="008E2AA5" w:rsidRPr="00E50656" w:rsidRDefault="008E2AA5" w:rsidP="008E2AA5">
      <w:pPr>
        <w:pStyle w:val="a8"/>
        <w:tabs>
          <w:tab w:val="left" w:pos="9360"/>
        </w:tabs>
        <w:ind w:left="709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D5172B3" w14:textId="77777777" w:rsidR="008E2AA5" w:rsidRPr="00E50656" w:rsidRDefault="008E2AA5" w:rsidP="008E2AA5">
      <w:pPr>
        <w:pStyle w:val="a8"/>
        <w:numPr>
          <w:ilvl w:val="0"/>
          <w:numId w:val="7"/>
        </w:numPr>
        <w:tabs>
          <w:tab w:val="left" w:pos="9360"/>
        </w:tabs>
        <w:ind w:left="709" w:hanging="70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E50656">
        <w:rPr>
          <w:rFonts w:ascii="Arial" w:hAnsi="Arial" w:cs="Arial"/>
          <w:color w:val="000000"/>
          <w:sz w:val="20"/>
          <w:szCs w:val="20"/>
          <w:u w:val="single"/>
        </w:rPr>
        <w:t>Применяемое законодательство</w:t>
      </w:r>
      <w:r w:rsidRPr="00E50656">
        <w:rPr>
          <w:rFonts w:ascii="Arial" w:hAnsi="Arial" w:cs="Arial"/>
          <w:color w:val="000000"/>
          <w:sz w:val="20"/>
          <w:szCs w:val="20"/>
        </w:rPr>
        <w:t xml:space="preserve">: Контракт должен истолковываться в соответствии с законодательством Республики Таджикистан. </w:t>
      </w:r>
    </w:p>
    <w:p w14:paraId="78AA0601" w14:textId="3BDDFEE2" w:rsidR="008E2AA5" w:rsidRPr="00E50656" w:rsidRDefault="00362ACB" w:rsidP="008E2AA5">
      <w:pPr>
        <w:ind w:left="709" w:hanging="709"/>
        <w:jc w:val="both"/>
        <w:rPr>
          <w:rFonts w:cs="Arial"/>
        </w:rPr>
      </w:pPr>
      <w:r w:rsidRPr="00E50656">
        <w:rPr>
          <w:rFonts w:cs="Arial"/>
        </w:rPr>
        <w:t xml:space="preserve">6.  </w:t>
      </w:r>
      <w:r w:rsidRPr="00E50656">
        <w:rPr>
          <w:rFonts w:cs="Arial"/>
        </w:rPr>
        <w:tab/>
      </w:r>
      <w:r w:rsidRPr="00E50656">
        <w:rPr>
          <w:rFonts w:cs="Arial"/>
          <w:u w:val="single"/>
        </w:rPr>
        <w:t>Разрешение </w:t>
      </w:r>
      <w:r w:rsidR="007D554D" w:rsidRPr="00E50656">
        <w:rPr>
          <w:rFonts w:cs="Arial"/>
          <w:u w:val="single"/>
        </w:rPr>
        <w:t>споров</w:t>
      </w:r>
      <w:r w:rsidR="007D554D" w:rsidRPr="00E50656">
        <w:rPr>
          <w:rFonts w:cs="Arial"/>
        </w:rPr>
        <w:t xml:space="preserve">: </w:t>
      </w:r>
      <w:r w:rsidR="007D554D" w:rsidRPr="00E50656">
        <w:rPr>
          <w:rFonts w:cs="Arial"/>
          <w:b/>
        </w:rPr>
        <w:t>Покупатель</w:t>
      </w:r>
      <w:r w:rsidR="008E2AA5" w:rsidRPr="00E50656">
        <w:rPr>
          <w:rFonts w:cs="Arial"/>
        </w:rPr>
        <w:t xml:space="preserve"> и Поставщик должны приложить все усилия для разрешения мирным путем, посредством прямых неофициальных переговоров, любых разногласий или споров между ними в рамках или в связи с Контрактом. В случае возникновения спора между </w:t>
      </w:r>
      <w:r w:rsidR="00676F31" w:rsidRPr="00E50656">
        <w:rPr>
          <w:rFonts w:cs="Arial"/>
        </w:rPr>
        <w:t>Покупателем</w:t>
      </w:r>
      <w:r w:rsidR="008E2AA5" w:rsidRPr="00E50656">
        <w:rPr>
          <w:rFonts w:cs="Arial"/>
        </w:rPr>
        <w:t xml:space="preserve"> и Поставщиком, он должен быть разрешен в соответствии с положениями закона Республики Таджикистан.</w:t>
      </w:r>
    </w:p>
    <w:p w14:paraId="2DB5516C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</w:rPr>
      </w:pPr>
    </w:p>
    <w:p w14:paraId="200155DB" w14:textId="77777777" w:rsidR="008E2AA5" w:rsidRPr="00E50656" w:rsidRDefault="008E2AA5" w:rsidP="008E2AA5">
      <w:pPr>
        <w:tabs>
          <w:tab w:val="left" w:pos="9360"/>
        </w:tabs>
        <w:spacing w:after="80"/>
        <w:ind w:left="706" w:hanging="706"/>
        <w:jc w:val="both"/>
        <w:rPr>
          <w:rFonts w:cs="Arial"/>
        </w:rPr>
      </w:pPr>
      <w:r w:rsidRPr="00E50656">
        <w:rPr>
          <w:rFonts w:cs="Arial"/>
        </w:rPr>
        <w:t>7.</w:t>
      </w:r>
      <w:r w:rsidRPr="00E50656">
        <w:rPr>
          <w:rFonts w:cs="Arial"/>
        </w:rPr>
        <w:tab/>
      </w:r>
      <w:r w:rsidRPr="00E50656">
        <w:rPr>
          <w:rFonts w:cs="Arial"/>
          <w:u w:val="single"/>
        </w:rPr>
        <w:t>Доставка и Документы</w:t>
      </w:r>
      <w:r w:rsidR="00556363" w:rsidRPr="00E50656">
        <w:rPr>
          <w:rFonts w:cs="Arial"/>
        </w:rPr>
        <w:t xml:space="preserve">: </w:t>
      </w:r>
      <w:r w:rsidRPr="00E50656">
        <w:rPr>
          <w:rFonts w:cs="Arial"/>
        </w:rPr>
        <w:t xml:space="preserve">По завершению доставки, Поставщик должен представить </w:t>
      </w:r>
      <w:r w:rsidR="00676F31" w:rsidRPr="00E50656">
        <w:rPr>
          <w:rFonts w:cs="Arial"/>
        </w:rPr>
        <w:t>Покупателю</w:t>
      </w:r>
      <w:r w:rsidRPr="00E50656">
        <w:rPr>
          <w:rFonts w:cs="Arial"/>
        </w:rPr>
        <w:t xml:space="preserve"> следующие документы:</w:t>
      </w:r>
    </w:p>
    <w:p w14:paraId="6E47802F" w14:textId="77777777" w:rsidR="008E2AA5" w:rsidRPr="00E50656" w:rsidRDefault="008E2AA5" w:rsidP="008E2AA5">
      <w:pPr>
        <w:pStyle w:val="ChapterNumber"/>
        <w:numPr>
          <w:ilvl w:val="0"/>
          <w:numId w:val="3"/>
        </w:numPr>
        <w:tabs>
          <w:tab w:val="clear" w:pos="1440"/>
          <w:tab w:val="num" w:pos="1260"/>
          <w:tab w:val="left" w:pos="9360"/>
        </w:tabs>
        <w:spacing w:after="0"/>
        <w:ind w:left="1260" w:hanging="540"/>
        <w:jc w:val="both"/>
        <w:rPr>
          <w:rFonts w:ascii="Arial" w:hAnsi="Arial" w:cs="Arial"/>
          <w:sz w:val="20"/>
        </w:rPr>
      </w:pPr>
      <w:r w:rsidRPr="00E50656">
        <w:rPr>
          <w:rFonts w:ascii="Arial" w:hAnsi="Arial" w:cs="Arial"/>
          <w:sz w:val="20"/>
        </w:rPr>
        <w:t>копии счетов-фактур Поставщика с описанием товаров, количества, стоимости за единицу и общей стоимости товаров;</w:t>
      </w:r>
    </w:p>
    <w:p w14:paraId="480D6BCE" w14:textId="77777777" w:rsidR="008E2AA5" w:rsidRPr="00E50656" w:rsidRDefault="008E2AA5" w:rsidP="008E2AA5">
      <w:pPr>
        <w:widowControl/>
        <w:numPr>
          <w:ilvl w:val="0"/>
          <w:numId w:val="3"/>
        </w:numPr>
        <w:tabs>
          <w:tab w:val="num" w:pos="1276"/>
          <w:tab w:val="left" w:pos="9360"/>
        </w:tabs>
        <w:jc w:val="both"/>
        <w:rPr>
          <w:rFonts w:cs="Arial"/>
        </w:rPr>
      </w:pPr>
      <w:r w:rsidRPr="00E50656">
        <w:rPr>
          <w:rFonts w:cs="Arial"/>
        </w:rPr>
        <w:t xml:space="preserve">гарантийный сертификат производителя или поставщика; </w:t>
      </w:r>
    </w:p>
    <w:p w14:paraId="45EDAADB" w14:textId="77777777" w:rsidR="008E2AA5" w:rsidRPr="00E50656" w:rsidRDefault="008E2AA5" w:rsidP="008E2AA5">
      <w:pPr>
        <w:widowControl/>
        <w:numPr>
          <w:ilvl w:val="0"/>
          <w:numId w:val="3"/>
        </w:numPr>
        <w:tabs>
          <w:tab w:val="num" w:pos="1276"/>
          <w:tab w:val="left" w:pos="9360"/>
        </w:tabs>
        <w:jc w:val="both"/>
        <w:rPr>
          <w:rFonts w:cs="Arial"/>
        </w:rPr>
      </w:pPr>
      <w:r w:rsidRPr="00E50656">
        <w:rPr>
          <w:rFonts w:cs="Arial"/>
        </w:rPr>
        <w:t xml:space="preserve">свидетельство о происхождении товара; </w:t>
      </w:r>
    </w:p>
    <w:p w14:paraId="49C07869" w14:textId="77777777" w:rsidR="006E1813" w:rsidRPr="00E50656" w:rsidRDefault="006E1813" w:rsidP="0084374D">
      <w:pPr>
        <w:tabs>
          <w:tab w:val="left" w:pos="9360"/>
        </w:tabs>
        <w:jc w:val="both"/>
        <w:rPr>
          <w:rFonts w:cs="Arial"/>
          <w:color w:val="auto"/>
        </w:rPr>
      </w:pPr>
    </w:p>
    <w:p w14:paraId="77D840B6" w14:textId="77777777" w:rsidR="008E2AA5" w:rsidRPr="00E50656" w:rsidRDefault="008E2AA5" w:rsidP="008E2AA5">
      <w:pPr>
        <w:tabs>
          <w:tab w:val="left" w:pos="9360"/>
        </w:tabs>
        <w:ind w:left="720"/>
        <w:jc w:val="both"/>
        <w:rPr>
          <w:rFonts w:cs="Arial"/>
        </w:rPr>
      </w:pPr>
      <w:r w:rsidRPr="00E50656">
        <w:rPr>
          <w:rFonts w:cs="Arial"/>
          <w:color w:val="auto"/>
        </w:rPr>
        <w:t xml:space="preserve">Если товары поступают с курьером, то до доставки Поставщик должен также представить копии документов, которые позволят </w:t>
      </w:r>
      <w:r w:rsidR="00676F31" w:rsidRPr="00E50656">
        <w:rPr>
          <w:rFonts w:cs="Arial"/>
          <w:color w:val="auto"/>
        </w:rPr>
        <w:t>Покупателю</w:t>
      </w:r>
      <w:r w:rsidRPr="00E50656">
        <w:rPr>
          <w:rFonts w:cs="Arial"/>
          <w:color w:val="auto"/>
        </w:rPr>
        <w:t xml:space="preserve"> принять товары. </w:t>
      </w:r>
      <w:r w:rsidRPr="00E50656">
        <w:rPr>
          <w:rFonts w:cs="Arial"/>
        </w:rPr>
        <w:t xml:space="preserve">Вышеуказанные документы должны быть получены </w:t>
      </w:r>
      <w:r w:rsidR="00676F31" w:rsidRPr="00E50656">
        <w:rPr>
          <w:rFonts w:cs="Arial"/>
        </w:rPr>
        <w:t>Покупателем</w:t>
      </w:r>
      <w:r w:rsidRPr="00E50656">
        <w:rPr>
          <w:rFonts w:cs="Arial"/>
        </w:rPr>
        <w:t>, по крайней мере, за неделю до прибытия товаров и, если они не будут получены, Поставщик будет нести ответственность за любые последующие расходы.</w:t>
      </w:r>
    </w:p>
    <w:p w14:paraId="3E378DE3" w14:textId="77777777" w:rsidR="008E2AA5" w:rsidRPr="00E50656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</w:rPr>
      </w:pPr>
    </w:p>
    <w:p w14:paraId="744B1C65" w14:textId="77777777" w:rsidR="008E2AA5" w:rsidRPr="00E50656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</w:rPr>
      </w:pPr>
      <w:r w:rsidRPr="00E50656">
        <w:rPr>
          <w:rFonts w:cs="Arial"/>
        </w:rPr>
        <w:t>8.</w:t>
      </w:r>
      <w:r w:rsidRPr="00E50656">
        <w:rPr>
          <w:rFonts w:cs="Arial"/>
        </w:rPr>
        <w:tab/>
      </w:r>
      <w:r w:rsidRPr="00E50656">
        <w:rPr>
          <w:rFonts w:cs="Arial"/>
          <w:u w:val="single"/>
        </w:rPr>
        <w:t>Оплата</w:t>
      </w:r>
      <w:r w:rsidRPr="00E50656">
        <w:rPr>
          <w:rFonts w:cs="Arial"/>
        </w:rPr>
        <w:t>: Оплата контрактной цены производится следующим образом:</w:t>
      </w:r>
    </w:p>
    <w:p w14:paraId="008D5438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  <w:bCs/>
          <w:color w:val="auto"/>
        </w:rPr>
      </w:pPr>
    </w:p>
    <w:p w14:paraId="79C61A5D" w14:textId="77777777" w:rsidR="00564DE0" w:rsidRPr="00564DE0" w:rsidRDefault="00D74DB3" w:rsidP="00564DE0">
      <w:pPr>
        <w:pStyle w:val="a8"/>
        <w:spacing w:after="24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E50656">
        <w:rPr>
          <w:rFonts w:ascii="Arial" w:hAnsi="Arial" w:cs="Arial"/>
          <w:color w:val="000000"/>
          <w:sz w:val="20"/>
          <w:szCs w:val="20"/>
        </w:rPr>
        <w:t xml:space="preserve">а) </w:t>
      </w:r>
      <w:r w:rsidR="00564DE0" w:rsidRPr="00564DE0">
        <w:rPr>
          <w:rFonts w:ascii="Arial" w:hAnsi="Arial" w:cs="Arial"/>
          <w:color w:val="000000"/>
          <w:sz w:val="20"/>
          <w:szCs w:val="20"/>
        </w:rPr>
        <w:t>(возможный авансовый платеж) 40% - в течение 14 дней с момента подписания</w:t>
      </w:r>
    </w:p>
    <w:p w14:paraId="3FEE692E" w14:textId="77777777" w:rsidR="00564DE0" w:rsidRPr="00564DE0" w:rsidRDefault="00564DE0" w:rsidP="00564DE0">
      <w:pPr>
        <w:pStyle w:val="a8"/>
        <w:spacing w:after="240"/>
        <w:ind w:left="709"/>
        <w:jc w:val="both"/>
        <w:rPr>
          <w:rFonts w:ascii="Arial" w:hAnsi="Arial" w:cs="Arial"/>
          <w:color w:val="000000"/>
          <w:sz w:val="20"/>
          <w:szCs w:val="20"/>
        </w:rPr>
      </w:pPr>
      <w:r w:rsidRPr="00564DE0">
        <w:rPr>
          <w:rFonts w:ascii="Arial" w:hAnsi="Arial" w:cs="Arial"/>
          <w:color w:val="000000"/>
          <w:sz w:val="20"/>
          <w:szCs w:val="20"/>
        </w:rPr>
        <w:t>контракта. Оплата производится при предъявлении Поставщиком Гарантию исполнения на</w:t>
      </w:r>
    </w:p>
    <w:p w14:paraId="48E48FD5" w14:textId="68555E2C" w:rsidR="008E2AA5" w:rsidRPr="00E50656" w:rsidRDefault="00564DE0" w:rsidP="00564DE0">
      <w:pPr>
        <w:pStyle w:val="a8"/>
        <w:spacing w:after="240"/>
        <w:ind w:left="709"/>
        <w:contextualSpacing w:val="0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564DE0">
        <w:rPr>
          <w:rFonts w:ascii="Arial" w:hAnsi="Arial" w:cs="Arial"/>
          <w:color w:val="000000"/>
          <w:sz w:val="20"/>
          <w:szCs w:val="20"/>
        </w:rPr>
        <w:t>эквивалентную сумму предоплаты;</w:t>
      </w:r>
      <w:r w:rsidRPr="00564DE0" w:rsidDel="00564DE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36EADA9" w14:textId="5A8FAF88" w:rsidR="008E2AA5" w:rsidRPr="00E50656" w:rsidRDefault="008E2AA5" w:rsidP="008E2AA5">
      <w:pPr>
        <w:pStyle w:val="a8"/>
        <w:spacing w:after="240"/>
        <w:ind w:left="709"/>
        <w:contextualSpacing w:val="0"/>
        <w:jc w:val="both"/>
        <w:rPr>
          <w:rFonts w:ascii="Arial" w:eastAsia="Calibri" w:hAnsi="Arial" w:cs="Arial"/>
          <w:bCs/>
          <w:color w:val="000000"/>
          <w:sz w:val="20"/>
          <w:szCs w:val="20"/>
        </w:rPr>
      </w:pPr>
      <w:r w:rsidRPr="00E50656">
        <w:rPr>
          <w:rFonts w:ascii="Arial" w:hAnsi="Arial" w:cs="Arial"/>
          <w:color w:val="000000"/>
          <w:sz w:val="20"/>
          <w:szCs w:val="20"/>
        </w:rPr>
        <w:t xml:space="preserve"> b) </w:t>
      </w:r>
      <w:r w:rsidR="00564DE0" w:rsidRPr="00564DE0">
        <w:rPr>
          <w:rFonts w:ascii="Arial" w:hAnsi="Arial" w:cs="Arial"/>
          <w:color w:val="000000"/>
          <w:sz w:val="20"/>
          <w:szCs w:val="20"/>
        </w:rPr>
        <w:t>60% при принятии поставленного товара Покупателем.</w:t>
      </w:r>
      <w:r w:rsidRPr="00E50656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47C027A" w14:textId="6E0D4169" w:rsidR="008E2AA5" w:rsidRPr="00E50656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</w:rPr>
      </w:pPr>
      <w:r w:rsidRPr="00E50656">
        <w:rPr>
          <w:rFonts w:cs="Arial"/>
        </w:rPr>
        <w:t>9.</w:t>
      </w:r>
      <w:r w:rsidRPr="00E50656">
        <w:rPr>
          <w:rFonts w:cs="Arial"/>
        </w:rPr>
        <w:tab/>
      </w:r>
      <w:r w:rsidR="007D554D" w:rsidRPr="00E50656">
        <w:rPr>
          <w:rFonts w:cs="Arial"/>
          <w:u w:val="single"/>
        </w:rPr>
        <w:t>Гарантия</w:t>
      </w:r>
      <w:r w:rsidR="007D554D" w:rsidRPr="00E50656">
        <w:rPr>
          <w:rFonts w:cs="Arial"/>
        </w:rPr>
        <w:t>: Предлагаемые</w:t>
      </w:r>
      <w:r w:rsidRPr="00E50656">
        <w:rPr>
          <w:rFonts w:cs="Arial"/>
        </w:rPr>
        <w:t xml:space="preserve"> товары должны иметь гарантию завода-изготовителя на период, по крайней мере, 12 месяцев со дня поставки товаров Заказчику.   </w:t>
      </w:r>
      <w:r w:rsidRPr="00E50656">
        <w:rPr>
          <w:rFonts w:cs="Arial"/>
          <w:color w:val="auto"/>
        </w:rPr>
        <w:t xml:space="preserve">   </w:t>
      </w:r>
    </w:p>
    <w:p w14:paraId="7477B15F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  <w:bCs/>
        </w:rPr>
      </w:pPr>
    </w:p>
    <w:p w14:paraId="2EDC8C6A" w14:textId="72BB9CC7" w:rsidR="008E2AA5" w:rsidRPr="00E50656" w:rsidRDefault="008E2AA5" w:rsidP="008E2AA5">
      <w:pPr>
        <w:ind w:left="720" w:hanging="720"/>
        <w:jc w:val="both"/>
        <w:rPr>
          <w:rFonts w:cs="Arial"/>
        </w:rPr>
      </w:pPr>
      <w:r w:rsidRPr="00E50656">
        <w:rPr>
          <w:rFonts w:cs="Arial"/>
        </w:rPr>
        <w:t xml:space="preserve">10. </w:t>
      </w:r>
      <w:r w:rsidRPr="00E50656">
        <w:rPr>
          <w:rFonts w:cs="Arial"/>
        </w:rPr>
        <w:tab/>
      </w:r>
      <w:r w:rsidR="007D554D" w:rsidRPr="00E50656">
        <w:rPr>
          <w:rFonts w:cs="Arial"/>
          <w:u w:val="single"/>
        </w:rPr>
        <w:t>Дефекты:</w:t>
      </w:r>
      <w:r w:rsidR="007D554D" w:rsidRPr="00E50656">
        <w:rPr>
          <w:rFonts w:cs="Arial"/>
        </w:rPr>
        <w:t xml:space="preserve"> Все</w:t>
      </w:r>
      <w:r w:rsidRPr="00E50656">
        <w:rPr>
          <w:rFonts w:cs="Arial"/>
        </w:rPr>
        <w:t xml:space="preserve"> дефекты будут исправлены Поставщиком без каких-либо затрат со стороны </w:t>
      </w:r>
      <w:r w:rsidR="00780DAA" w:rsidRPr="00E50656">
        <w:rPr>
          <w:rFonts w:cs="Arial"/>
        </w:rPr>
        <w:t>Покупателя</w:t>
      </w:r>
      <w:r w:rsidRPr="00E50656">
        <w:rPr>
          <w:rFonts w:cs="Arial"/>
        </w:rPr>
        <w:t xml:space="preserve"> в течение 30 дней с даты уведомления, сделанное </w:t>
      </w:r>
      <w:r w:rsidR="00780DAA" w:rsidRPr="00E50656">
        <w:rPr>
          <w:rFonts w:cs="Arial"/>
        </w:rPr>
        <w:t>Покупателем</w:t>
      </w:r>
      <w:r w:rsidRPr="00E50656">
        <w:rPr>
          <w:rFonts w:cs="Arial"/>
        </w:rPr>
        <w:t xml:space="preserve">. </w:t>
      </w:r>
      <w:r w:rsidRPr="00E50656">
        <w:rPr>
          <w:rFonts w:cs="Arial"/>
          <w:color w:val="auto"/>
        </w:rPr>
        <w:t xml:space="preserve"> </w:t>
      </w:r>
      <w:r w:rsidRPr="00E50656">
        <w:rPr>
          <w:rFonts w:cs="Arial"/>
        </w:rPr>
        <w:t xml:space="preserve">Название и адрес обслуживаемого объекта, где должны быть исправлены дефекты Поставщиком в течение гарантийного срока:    </w:t>
      </w:r>
    </w:p>
    <w:p w14:paraId="5E037E92" w14:textId="77777777" w:rsidR="006E1813" w:rsidRPr="00E50656" w:rsidRDefault="006E1813" w:rsidP="008E2AA5">
      <w:pPr>
        <w:ind w:left="720"/>
        <w:jc w:val="both"/>
        <w:rPr>
          <w:rFonts w:cs="Arial"/>
        </w:rPr>
      </w:pPr>
    </w:p>
    <w:p w14:paraId="471B8C7E" w14:textId="5108B7CF" w:rsidR="008E2AA5" w:rsidRPr="00E50656" w:rsidRDefault="007D554D" w:rsidP="008E2AA5">
      <w:pPr>
        <w:ind w:left="720"/>
        <w:jc w:val="both"/>
        <w:rPr>
          <w:rFonts w:cs="Arial"/>
        </w:rPr>
      </w:pPr>
      <w:r w:rsidRPr="00E50656">
        <w:rPr>
          <w:rFonts w:cs="Arial"/>
        </w:rPr>
        <w:t>Объект _</w:t>
      </w:r>
      <w:r w:rsidR="008E2AA5" w:rsidRPr="00E50656">
        <w:rPr>
          <w:rFonts w:cs="Arial"/>
        </w:rPr>
        <w:t>________________________</w:t>
      </w:r>
    </w:p>
    <w:p w14:paraId="06E9955E" w14:textId="18667CA4" w:rsidR="008E2AA5" w:rsidRPr="00E50656" w:rsidRDefault="008E2AA5" w:rsidP="008E2AA5">
      <w:pPr>
        <w:ind w:left="426" w:hanging="426"/>
        <w:jc w:val="both"/>
        <w:rPr>
          <w:rFonts w:cs="Arial"/>
          <w:b/>
        </w:rPr>
      </w:pPr>
      <w:r w:rsidRPr="00E50656">
        <w:rPr>
          <w:rFonts w:cs="Arial"/>
          <w:b/>
        </w:rPr>
        <w:t xml:space="preserve">       </w:t>
      </w:r>
      <w:r w:rsidRPr="00E50656">
        <w:rPr>
          <w:rFonts w:cs="Arial"/>
        </w:rPr>
        <w:tab/>
      </w:r>
      <w:r w:rsidRPr="00E50656">
        <w:rPr>
          <w:rFonts w:cs="Arial"/>
        </w:rPr>
        <w:tab/>
      </w:r>
      <w:r w:rsidR="007D554D" w:rsidRPr="00E50656">
        <w:rPr>
          <w:rFonts w:cs="Arial"/>
        </w:rPr>
        <w:t>Адрес _</w:t>
      </w:r>
      <w:r w:rsidRPr="00E50656">
        <w:rPr>
          <w:rFonts w:cs="Arial"/>
        </w:rPr>
        <w:t>________________________________________</w:t>
      </w:r>
    </w:p>
    <w:p w14:paraId="4A13F796" w14:textId="77777777" w:rsidR="008E2AA5" w:rsidRPr="00E50656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</w:rPr>
      </w:pPr>
    </w:p>
    <w:p w14:paraId="7B0E176C" w14:textId="77777777" w:rsidR="008E2AA5" w:rsidRPr="00E50656" w:rsidRDefault="008E2AA5" w:rsidP="008E2AA5">
      <w:pPr>
        <w:tabs>
          <w:tab w:val="left" w:pos="9360"/>
        </w:tabs>
        <w:ind w:left="720" w:hanging="720"/>
        <w:jc w:val="both"/>
        <w:rPr>
          <w:rFonts w:cs="Arial"/>
        </w:rPr>
      </w:pPr>
      <w:r w:rsidRPr="00E50656">
        <w:rPr>
          <w:rFonts w:cs="Arial"/>
        </w:rPr>
        <w:t>11.</w:t>
      </w:r>
      <w:r w:rsidRPr="00E50656">
        <w:rPr>
          <w:rFonts w:cs="Arial"/>
          <w:b/>
        </w:rPr>
        <w:t xml:space="preserve"> </w:t>
      </w:r>
      <w:r w:rsidRPr="00E50656">
        <w:rPr>
          <w:rFonts w:cs="Arial"/>
        </w:rPr>
        <w:tab/>
      </w:r>
      <w:r w:rsidR="00780DAA" w:rsidRPr="00E50656">
        <w:rPr>
          <w:rFonts w:cs="Arial"/>
          <w:u w:val="single"/>
        </w:rPr>
        <w:t>Форс мажорные обстоятельства:</w:t>
      </w:r>
      <w:r w:rsidRPr="00E50656">
        <w:rPr>
          <w:rFonts w:cs="Arial"/>
          <w:b/>
        </w:rPr>
        <w:t xml:space="preserve"> </w:t>
      </w:r>
      <w:r w:rsidRPr="00E50656">
        <w:rPr>
          <w:rFonts w:cs="Arial"/>
        </w:rPr>
        <w:t xml:space="preserve">Поставщик не несет ответственность за штрафы или расторжение Контракта из-за неисполнения, если и до такой степени, что задержка при исполнении или другая причина невыполнения своих обязательств по Контракту является результатом форс-мажорных обстоятельств.  </w:t>
      </w:r>
    </w:p>
    <w:p w14:paraId="66A57395" w14:textId="77777777" w:rsidR="008E2AA5" w:rsidRPr="00E50656" w:rsidRDefault="008E2AA5" w:rsidP="008E2AA5">
      <w:pPr>
        <w:pStyle w:val="21"/>
        <w:tabs>
          <w:tab w:val="left" w:pos="9360"/>
        </w:tabs>
        <w:rPr>
          <w:rFonts w:cs="Arial"/>
        </w:rPr>
      </w:pPr>
    </w:p>
    <w:p w14:paraId="745003F3" w14:textId="77777777" w:rsidR="008E2AA5" w:rsidRPr="00E50656" w:rsidRDefault="008E2AA5" w:rsidP="008E2AA5">
      <w:pPr>
        <w:pStyle w:val="21"/>
        <w:tabs>
          <w:tab w:val="left" w:pos="9360"/>
        </w:tabs>
        <w:ind w:firstLine="0"/>
        <w:rPr>
          <w:rFonts w:cs="Arial"/>
        </w:rPr>
      </w:pPr>
      <w:r w:rsidRPr="00E50656">
        <w:rPr>
          <w:rFonts w:cs="Arial"/>
        </w:rPr>
        <w:t>Для целей настоящего пункта, «Форс-мажор» означает события, находящиеся вне контроля Поставщика и происходящие не по вине или небрежности Поставщика, а также являются непредсказуемыми. Такие события могут включать, но не ограничива</w:t>
      </w:r>
      <w:r w:rsidR="00780DAA" w:rsidRPr="00E50656">
        <w:rPr>
          <w:rFonts w:cs="Arial"/>
        </w:rPr>
        <w:t>ясь,</w:t>
      </w:r>
      <w:r w:rsidRPr="00E50656">
        <w:rPr>
          <w:rFonts w:cs="Arial"/>
        </w:rPr>
        <w:t xml:space="preserve"> действия </w:t>
      </w:r>
      <w:r w:rsidR="00780DAA" w:rsidRPr="00E50656">
        <w:rPr>
          <w:rFonts w:cs="Arial"/>
        </w:rPr>
        <w:t xml:space="preserve">Покупателя </w:t>
      </w:r>
      <w:r w:rsidRPr="00E50656">
        <w:rPr>
          <w:rFonts w:cs="Arial"/>
        </w:rPr>
        <w:t xml:space="preserve">в его </w:t>
      </w:r>
      <w:r w:rsidR="00780DAA" w:rsidRPr="00E50656">
        <w:rPr>
          <w:rFonts w:cs="Arial"/>
        </w:rPr>
        <w:t>суверенном качестве</w:t>
      </w:r>
      <w:r w:rsidRPr="00E50656">
        <w:rPr>
          <w:rFonts w:cs="Arial"/>
        </w:rPr>
        <w:t xml:space="preserve">, войны или революции, пожары, наводнения, эпидемии, карантинные ограничения и грузовые эмбарго. </w:t>
      </w:r>
    </w:p>
    <w:p w14:paraId="3CB485E7" w14:textId="77777777" w:rsidR="00780DAA" w:rsidRPr="00E50656" w:rsidRDefault="00780DAA" w:rsidP="008E2AA5">
      <w:pPr>
        <w:pStyle w:val="21"/>
        <w:tabs>
          <w:tab w:val="left" w:pos="9360"/>
        </w:tabs>
        <w:ind w:firstLine="0"/>
        <w:rPr>
          <w:rFonts w:cs="Arial"/>
        </w:rPr>
      </w:pPr>
    </w:p>
    <w:p w14:paraId="7481B5DF" w14:textId="77777777" w:rsidR="008E2AA5" w:rsidRPr="00E50656" w:rsidRDefault="008E2AA5" w:rsidP="008E2AA5">
      <w:pPr>
        <w:pStyle w:val="21"/>
        <w:tabs>
          <w:tab w:val="left" w:pos="9360"/>
        </w:tabs>
        <w:ind w:firstLine="0"/>
        <w:rPr>
          <w:rFonts w:cs="Arial"/>
        </w:rPr>
      </w:pPr>
      <w:r w:rsidRPr="00E50656">
        <w:rPr>
          <w:rFonts w:cs="Arial"/>
        </w:rPr>
        <w:t xml:space="preserve">Если возникает форс-мажорная ситуация, Поставщик должен незамедлительно </w:t>
      </w:r>
      <w:r w:rsidR="008B7CD1" w:rsidRPr="00E50656">
        <w:rPr>
          <w:rFonts w:cs="Arial"/>
        </w:rPr>
        <w:t xml:space="preserve">уведомить Покупателя </w:t>
      </w:r>
      <w:r w:rsidRPr="00E50656">
        <w:rPr>
          <w:rFonts w:cs="Arial"/>
        </w:rPr>
        <w:t xml:space="preserve">в письменной форме о такой ситуации и его причинах. </w:t>
      </w:r>
      <w:r w:rsidR="008B7CD1" w:rsidRPr="00E50656">
        <w:rPr>
          <w:rFonts w:cs="Arial"/>
        </w:rPr>
        <w:t>Если иное не указано Покупателем в письменном виде</w:t>
      </w:r>
      <w:r w:rsidRPr="00E50656">
        <w:rPr>
          <w:rFonts w:cs="Arial"/>
        </w:rPr>
        <w:t xml:space="preserve">, Поставщик </w:t>
      </w:r>
      <w:r w:rsidR="008B7CD1" w:rsidRPr="00E50656">
        <w:rPr>
          <w:rFonts w:cs="Arial"/>
        </w:rPr>
        <w:t xml:space="preserve">должен </w:t>
      </w:r>
      <w:r w:rsidRPr="00E50656">
        <w:rPr>
          <w:rFonts w:cs="Arial"/>
        </w:rPr>
        <w:t>продолж</w:t>
      </w:r>
      <w:r w:rsidR="008B7CD1" w:rsidRPr="00E50656">
        <w:rPr>
          <w:rFonts w:cs="Arial"/>
        </w:rPr>
        <w:t>ать</w:t>
      </w:r>
      <w:r w:rsidRPr="00E50656">
        <w:rPr>
          <w:rFonts w:cs="Arial"/>
        </w:rPr>
        <w:t xml:space="preserve"> выполнять свои обязательства по Контракту, насколько</w:t>
      </w:r>
      <w:r w:rsidR="008B7CD1" w:rsidRPr="00E50656">
        <w:rPr>
          <w:rFonts w:cs="Arial"/>
        </w:rPr>
        <w:t>, насколько</w:t>
      </w:r>
      <w:r w:rsidRPr="00E50656">
        <w:rPr>
          <w:rFonts w:cs="Arial"/>
        </w:rPr>
        <w:t xml:space="preserve"> это практич</w:t>
      </w:r>
      <w:r w:rsidR="008B7CD1" w:rsidRPr="00E50656">
        <w:rPr>
          <w:rFonts w:cs="Arial"/>
        </w:rPr>
        <w:t>ески возмож</w:t>
      </w:r>
      <w:r w:rsidRPr="00E50656">
        <w:rPr>
          <w:rFonts w:cs="Arial"/>
        </w:rPr>
        <w:t xml:space="preserve">но, и </w:t>
      </w:r>
      <w:r w:rsidR="008B7CD1" w:rsidRPr="00E50656">
        <w:rPr>
          <w:rFonts w:cs="Arial"/>
        </w:rPr>
        <w:t>и изыскивать все разумные альтернативные средства для выполнения</w:t>
      </w:r>
      <w:r w:rsidRPr="00E50656">
        <w:rPr>
          <w:rFonts w:cs="Arial"/>
        </w:rPr>
        <w:t xml:space="preserve">, которому не будет влиять форс-мажорное событие.   </w:t>
      </w:r>
    </w:p>
    <w:p w14:paraId="2F2B2CBD" w14:textId="77777777" w:rsidR="008B7CD1" w:rsidRPr="00E50656" w:rsidRDefault="008B7CD1" w:rsidP="008E2AA5">
      <w:pPr>
        <w:pStyle w:val="21"/>
        <w:tabs>
          <w:tab w:val="left" w:pos="9360"/>
        </w:tabs>
        <w:ind w:firstLine="0"/>
        <w:rPr>
          <w:rFonts w:cs="Arial"/>
        </w:rPr>
      </w:pPr>
    </w:p>
    <w:p w14:paraId="26602AE6" w14:textId="57736231" w:rsidR="008E2AA5" w:rsidRPr="00E50656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  <w:u w:val="single"/>
        </w:rPr>
      </w:pPr>
      <w:r w:rsidRPr="00E50656">
        <w:rPr>
          <w:rFonts w:cs="Arial"/>
        </w:rPr>
        <w:t>12.</w:t>
      </w:r>
      <w:r w:rsidRPr="00E50656">
        <w:rPr>
          <w:rFonts w:cs="Arial"/>
        </w:rPr>
        <w:tab/>
      </w:r>
      <w:r w:rsidRPr="00E50656">
        <w:rPr>
          <w:rFonts w:cs="Arial"/>
          <w:u w:val="single"/>
        </w:rPr>
        <w:t xml:space="preserve">Необходимые Технические </w:t>
      </w:r>
      <w:r w:rsidR="007D554D" w:rsidRPr="00E50656">
        <w:rPr>
          <w:rFonts w:cs="Arial"/>
          <w:u w:val="single"/>
        </w:rPr>
        <w:t>Спецификации</w:t>
      </w:r>
      <w:r w:rsidR="007D554D" w:rsidRPr="00E50656">
        <w:rPr>
          <w:rFonts w:cs="Arial"/>
        </w:rPr>
        <w:t xml:space="preserve">:  </w:t>
      </w:r>
      <w:r w:rsidRPr="00E50656">
        <w:rPr>
          <w:rFonts w:cs="Arial"/>
        </w:rPr>
        <w:t>(с приложениями</w:t>
      </w:r>
      <w:r w:rsidR="008B7CD1" w:rsidRPr="00E50656">
        <w:rPr>
          <w:rFonts w:cs="Arial"/>
        </w:rPr>
        <w:t>,</w:t>
      </w:r>
      <w:r w:rsidRPr="00E50656">
        <w:rPr>
          <w:rFonts w:cs="Arial"/>
        </w:rPr>
        <w:t xml:space="preserve"> при необходимости) </w:t>
      </w:r>
    </w:p>
    <w:p w14:paraId="525A8408" w14:textId="77777777" w:rsidR="008E2AA5" w:rsidRPr="00E50656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</w:rPr>
      </w:pPr>
    </w:p>
    <w:p w14:paraId="758815DF" w14:textId="77777777" w:rsidR="008E2AA5" w:rsidRPr="00E50656" w:rsidRDefault="008E2AA5" w:rsidP="008E2AA5">
      <w:pPr>
        <w:ind w:left="720"/>
        <w:jc w:val="both"/>
        <w:rPr>
          <w:rFonts w:cs="Arial"/>
          <w:bCs/>
        </w:rPr>
      </w:pPr>
      <w:r w:rsidRPr="00E50656">
        <w:rPr>
          <w:rFonts w:cs="Arial"/>
        </w:rPr>
        <w:t xml:space="preserve">(i) </w:t>
      </w:r>
      <w:r w:rsidR="008B7CD1" w:rsidRPr="00E50656">
        <w:rPr>
          <w:rFonts w:cs="Arial"/>
        </w:rPr>
        <w:t xml:space="preserve">  </w:t>
      </w:r>
      <w:r w:rsidRPr="00E50656">
        <w:rPr>
          <w:rFonts w:cs="Arial"/>
        </w:rPr>
        <w:t xml:space="preserve">Общее описание </w:t>
      </w:r>
    </w:p>
    <w:p w14:paraId="00BC0C98" w14:textId="77777777" w:rsidR="008E2AA5" w:rsidRPr="00E50656" w:rsidRDefault="008E2AA5" w:rsidP="008E2AA5">
      <w:pPr>
        <w:ind w:left="1080" w:hanging="360"/>
        <w:jc w:val="both"/>
        <w:rPr>
          <w:rFonts w:cs="Arial"/>
          <w:bCs/>
        </w:rPr>
      </w:pPr>
      <w:r w:rsidRPr="00E50656">
        <w:rPr>
          <w:rFonts w:cs="Arial"/>
        </w:rPr>
        <w:t>(ii)</w:t>
      </w:r>
      <w:r w:rsidRPr="00E50656">
        <w:rPr>
          <w:rFonts w:cs="Arial"/>
        </w:rPr>
        <w:tab/>
        <w:t>Характерные детали и  технические стандарты</w:t>
      </w:r>
    </w:p>
    <w:p w14:paraId="493BCB01" w14:textId="77777777" w:rsidR="008E2AA5" w:rsidRPr="00E50656" w:rsidRDefault="008E2AA5" w:rsidP="008E2AA5">
      <w:pPr>
        <w:ind w:left="720"/>
        <w:jc w:val="both"/>
        <w:rPr>
          <w:rFonts w:cs="Arial"/>
          <w:bCs/>
        </w:rPr>
      </w:pPr>
      <w:r w:rsidRPr="00E50656">
        <w:rPr>
          <w:rFonts w:cs="Arial"/>
        </w:rPr>
        <w:t>(iii)  Рабочие параметры</w:t>
      </w:r>
    </w:p>
    <w:p w14:paraId="15E7D084" w14:textId="77777777" w:rsidR="008E2AA5" w:rsidRPr="00E50656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</w:rPr>
      </w:pPr>
      <w:r w:rsidRPr="00E50656">
        <w:rPr>
          <w:rFonts w:cs="Arial"/>
        </w:rPr>
        <w:tab/>
      </w:r>
    </w:p>
    <w:p w14:paraId="79370D26" w14:textId="77777777" w:rsidR="008E2AA5" w:rsidRPr="00E50656" w:rsidRDefault="008E2AA5" w:rsidP="008E2AA5">
      <w:pPr>
        <w:tabs>
          <w:tab w:val="left" w:pos="9360"/>
        </w:tabs>
        <w:ind w:left="720" w:hanging="720"/>
        <w:jc w:val="both"/>
        <w:rPr>
          <w:rFonts w:cs="Arial"/>
          <w:bCs/>
        </w:rPr>
      </w:pPr>
      <w:r w:rsidRPr="00E50656">
        <w:rPr>
          <w:rFonts w:cs="Arial"/>
        </w:rPr>
        <w:tab/>
        <w:t xml:space="preserve">Поставщик подтверждает соответствие вышеуказанным спецификациям. </w:t>
      </w:r>
      <w:r w:rsidRPr="00E50656">
        <w:rPr>
          <w:rFonts w:cs="Arial"/>
        </w:rPr>
        <w:tab/>
      </w:r>
    </w:p>
    <w:p w14:paraId="500069A8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  <w:bCs/>
        </w:rPr>
      </w:pPr>
    </w:p>
    <w:p w14:paraId="3AE23FCD" w14:textId="77777777" w:rsidR="008E2AA5" w:rsidRPr="00E50656" w:rsidRDefault="008E2AA5" w:rsidP="008E2AA5">
      <w:pPr>
        <w:tabs>
          <w:tab w:val="left" w:pos="9360"/>
        </w:tabs>
        <w:ind w:left="720" w:hanging="720"/>
        <w:jc w:val="both"/>
        <w:rPr>
          <w:rFonts w:cs="Arial"/>
        </w:rPr>
      </w:pPr>
      <w:r w:rsidRPr="00E50656">
        <w:rPr>
          <w:rFonts w:cs="Arial"/>
        </w:rPr>
        <w:t>13.</w:t>
      </w:r>
      <w:r w:rsidRPr="00E50656">
        <w:rPr>
          <w:rFonts w:cs="Arial"/>
        </w:rPr>
        <w:tab/>
      </w:r>
      <w:r w:rsidRPr="00E50656">
        <w:rPr>
          <w:rFonts w:cs="Arial"/>
          <w:u w:val="single"/>
        </w:rPr>
        <w:t>Неисполнение</w:t>
      </w:r>
      <w:r w:rsidRPr="00E50656">
        <w:rPr>
          <w:rFonts w:cs="Arial"/>
        </w:rPr>
        <w:t xml:space="preserve">:  </w:t>
      </w:r>
      <w:r w:rsidR="008B7CD1" w:rsidRPr="00E50656">
        <w:rPr>
          <w:rFonts w:cs="Arial"/>
        </w:rPr>
        <w:t>Покупатель</w:t>
      </w:r>
      <w:r w:rsidRPr="00E50656">
        <w:rPr>
          <w:rFonts w:cs="Arial"/>
        </w:rPr>
        <w:t xml:space="preserve"> может </w:t>
      </w:r>
      <w:r w:rsidR="008B7CD1" w:rsidRPr="00E50656">
        <w:rPr>
          <w:rFonts w:cs="Arial"/>
        </w:rPr>
        <w:t xml:space="preserve">расторгнуть </w:t>
      </w:r>
      <w:r w:rsidRPr="00E50656">
        <w:rPr>
          <w:rFonts w:cs="Arial"/>
        </w:rPr>
        <w:t xml:space="preserve">Контракт, если Поставщик не сможет выполнить доставку Товаров в соответствии с вышеуказанными сроками и условиями, несмотря на 14-дневное уведомление, предоставленное </w:t>
      </w:r>
      <w:r w:rsidR="008B7CD1" w:rsidRPr="00E50656">
        <w:rPr>
          <w:rFonts w:cs="Arial"/>
        </w:rPr>
        <w:t>Покупателем</w:t>
      </w:r>
      <w:r w:rsidRPr="00E50656">
        <w:rPr>
          <w:rFonts w:cs="Arial"/>
        </w:rPr>
        <w:t xml:space="preserve"> без каких-либо обязательств перед Поставщиком.  </w:t>
      </w:r>
    </w:p>
    <w:p w14:paraId="14B67949" w14:textId="77777777" w:rsidR="008B7CD1" w:rsidRPr="00E50656" w:rsidRDefault="008B7CD1" w:rsidP="008E2AA5">
      <w:pPr>
        <w:tabs>
          <w:tab w:val="left" w:pos="9360"/>
        </w:tabs>
        <w:ind w:left="720" w:hanging="720"/>
        <w:jc w:val="both"/>
        <w:rPr>
          <w:rFonts w:cs="Arial"/>
        </w:rPr>
      </w:pPr>
    </w:p>
    <w:p w14:paraId="3757A8E2" w14:textId="77777777" w:rsidR="008E2AA5" w:rsidRPr="00E50656" w:rsidRDefault="008E2AA5" w:rsidP="008E2AA5">
      <w:pPr>
        <w:tabs>
          <w:tab w:val="left" w:pos="9360"/>
        </w:tabs>
        <w:jc w:val="both"/>
        <w:rPr>
          <w:rFonts w:cs="Arial"/>
          <w:bCs/>
        </w:rPr>
      </w:pPr>
    </w:p>
    <w:p w14:paraId="38F6A4E4" w14:textId="77777777" w:rsidR="008B7CD1" w:rsidRPr="00E50656" w:rsidRDefault="008B7CD1" w:rsidP="008E2AA5">
      <w:pPr>
        <w:tabs>
          <w:tab w:val="left" w:pos="9360"/>
        </w:tabs>
        <w:jc w:val="both"/>
        <w:rPr>
          <w:rFonts w:cs="Arial"/>
          <w:bCs/>
        </w:rPr>
      </w:pPr>
    </w:p>
    <w:p w14:paraId="6920A0E8" w14:textId="77777777" w:rsidR="008E2AA5" w:rsidRPr="00E50656" w:rsidRDefault="008E2AA5" w:rsidP="008E2AA5">
      <w:pPr>
        <w:spacing w:after="120"/>
        <w:jc w:val="both"/>
        <w:rPr>
          <w:rFonts w:cs="Arial"/>
          <w:bCs/>
        </w:rPr>
      </w:pPr>
      <w:r w:rsidRPr="00E50656">
        <w:rPr>
          <w:rFonts w:cs="Arial"/>
        </w:rPr>
        <w:tab/>
        <w:t>ИМЯ ПОСТАВЩИКА: ________________________________________</w:t>
      </w:r>
      <w:r w:rsidRPr="00E50656">
        <w:rPr>
          <w:rFonts w:cs="Arial"/>
        </w:rPr>
        <w:tab/>
      </w:r>
    </w:p>
    <w:p w14:paraId="23C9DB92" w14:textId="77777777" w:rsidR="008E2AA5" w:rsidRPr="00E50656" w:rsidRDefault="008E2AA5" w:rsidP="008E2AA5">
      <w:pPr>
        <w:spacing w:after="120"/>
        <w:jc w:val="both"/>
        <w:rPr>
          <w:rFonts w:cs="Arial"/>
          <w:bCs/>
        </w:rPr>
      </w:pPr>
      <w:r w:rsidRPr="00E50656">
        <w:rPr>
          <w:rFonts w:cs="Arial"/>
        </w:rPr>
        <w:tab/>
        <w:t>Подпись уполномоченного лица: ________</w:t>
      </w:r>
      <w:r w:rsidR="00CC0CFB" w:rsidRPr="00E50656">
        <w:rPr>
          <w:rFonts w:cs="Arial"/>
        </w:rPr>
        <w:t>_______________________</w:t>
      </w:r>
    </w:p>
    <w:p w14:paraId="11F92A1D" w14:textId="77777777" w:rsidR="008E2AA5" w:rsidRPr="00E50656" w:rsidRDefault="008E2AA5" w:rsidP="008E2AA5">
      <w:pPr>
        <w:spacing w:after="120"/>
        <w:jc w:val="both"/>
        <w:rPr>
          <w:rFonts w:cs="Arial"/>
          <w:bCs/>
        </w:rPr>
      </w:pPr>
      <w:r w:rsidRPr="00E50656">
        <w:rPr>
          <w:rFonts w:cs="Arial"/>
        </w:rPr>
        <w:tab/>
        <w:t>Место: ___________________</w:t>
      </w:r>
      <w:r w:rsidR="00CC0CFB" w:rsidRPr="00E50656">
        <w:rPr>
          <w:rFonts w:cs="Arial"/>
        </w:rPr>
        <w:t>__________________________________</w:t>
      </w:r>
    </w:p>
    <w:p w14:paraId="1ED1453F" w14:textId="77777777" w:rsidR="008E2AA5" w:rsidRPr="00E50656" w:rsidRDefault="008E2AA5" w:rsidP="008E2AA5">
      <w:pPr>
        <w:jc w:val="both"/>
        <w:rPr>
          <w:rFonts w:cs="Arial"/>
          <w:bCs/>
        </w:rPr>
      </w:pPr>
      <w:r w:rsidRPr="00E50656">
        <w:rPr>
          <w:rFonts w:cs="Arial"/>
        </w:rPr>
        <w:tab/>
        <w:t>Дата:  __</w:t>
      </w:r>
      <w:r w:rsidR="00CC0CFB" w:rsidRPr="00E50656">
        <w:rPr>
          <w:rFonts w:cs="Arial"/>
        </w:rPr>
        <w:t>____________________________________________________</w:t>
      </w:r>
    </w:p>
    <w:p w14:paraId="5D5A49E4" w14:textId="77777777" w:rsidR="00EB627B" w:rsidRPr="00E50656" w:rsidRDefault="00EB627B" w:rsidP="000608B7">
      <w:pPr>
        <w:widowControl/>
        <w:rPr>
          <w:rFonts w:cs="Arial"/>
          <w:b/>
        </w:rPr>
      </w:pPr>
    </w:p>
    <w:p w14:paraId="6BD19F05" w14:textId="77777777" w:rsidR="00BB586A" w:rsidRPr="00E50656" w:rsidRDefault="00BB586A" w:rsidP="000608B7">
      <w:pPr>
        <w:widowControl/>
        <w:rPr>
          <w:rFonts w:cs="Arial"/>
          <w:b/>
        </w:rPr>
      </w:pPr>
    </w:p>
    <w:p w14:paraId="63CE71EF" w14:textId="77777777" w:rsidR="00BB586A" w:rsidRPr="00E50656" w:rsidRDefault="00BB586A" w:rsidP="000608B7">
      <w:pPr>
        <w:widowControl/>
        <w:rPr>
          <w:rFonts w:cs="Arial"/>
          <w:b/>
        </w:rPr>
      </w:pPr>
    </w:p>
    <w:p w14:paraId="01F5C60E" w14:textId="77777777" w:rsidR="00BB586A" w:rsidRPr="00E50656" w:rsidRDefault="00BB586A" w:rsidP="000608B7">
      <w:pPr>
        <w:widowControl/>
        <w:rPr>
          <w:rFonts w:cs="Arial"/>
          <w:b/>
        </w:rPr>
      </w:pPr>
    </w:p>
    <w:p w14:paraId="4CBBAD99" w14:textId="77777777" w:rsidR="00BB586A" w:rsidRPr="00E50656" w:rsidRDefault="00BB586A" w:rsidP="000608B7">
      <w:pPr>
        <w:widowControl/>
        <w:rPr>
          <w:rFonts w:cs="Arial"/>
          <w:b/>
        </w:rPr>
      </w:pPr>
    </w:p>
    <w:p w14:paraId="56FFAE5C" w14:textId="77777777" w:rsidR="00BB586A" w:rsidRPr="00E50656" w:rsidRDefault="00BB586A" w:rsidP="000608B7">
      <w:pPr>
        <w:widowControl/>
        <w:rPr>
          <w:rFonts w:cs="Arial"/>
          <w:b/>
        </w:rPr>
      </w:pPr>
    </w:p>
    <w:p w14:paraId="29D0DFDB" w14:textId="77777777" w:rsidR="00BB586A" w:rsidRPr="00E50656" w:rsidRDefault="00BB586A" w:rsidP="000608B7">
      <w:pPr>
        <w:widowControl/>
        <w:rPr>
          <w:rFonts w:cs="Arial"/>
          <w:b/>
        </w:rPr>
      </w:pPr>
    </w:p>
    <w:p w14:paraId="4D28A5A1" w14:textId="77777777" w:rsidR="00BB586A" w:rsidRPr="00E50656" w:rsidRDefault="00BB586A" w:rsidP="000608B7">
      <w:pPr>
        <w:widowControl/>
        <w:rPr>
          <w:rFonts w:cs="Arial"/>
          <w:b/>
        </w:rPr>
      </w:pPr>
    </w:p>
    <w:p w14:paraId="2B66FFDC" w14:textId="77777777" w:rsidR="00BB586A" w:rsidRPr="00E50656" w:rsidRDefault="00BB586A" w:rsidP="000608B7">
      <w:pPr>
        <w:widowControl/>
        <w:rPr>
          <w:rFonts w:cs="Arial"/>
          <w:b/>
        </w:rPr>
      </w:pPr>
    </w:p>
    <w:p w14:paraId="297263C1" w14:textId="77777777" w:rsidR="00BB586A" w:rsidRPr="00E50656" w:rsidRDefault="00BB586A" w:rsidP="000608B7">
      <w:pPr>
        <w:widowControl/>
        <w:rPr>
          <w:rFonts w:cs="Arial"/>
          <w:b/>
        </w:rPr>
      </w:pPr>
    </w:p>
    <w:p w14:paraId="2469ABDF" w14:textId="77777777" w:rsidR="00BB586A" w:rsidRPr="00E50656" w:rsidRDefault="00BB586A" w:rsidP="000608B7">
      <w:pPr>
        <w:widowControl/>
        <w:rPr>
          <w:rFonts w:cs="Arial"/>
          <w:b/>
        </w:rPr>
      </w:pPr>
    </w:p>
    <w:p w14:paraId="7BB8A73D" w14:textId="77777777" w:rsidR="00FB59A4" w:rsidRDefault="00FB59A4" w:rsidP="000608B7">
      <w:pPr>
        <w:widowControl/>
        <w:rPr>
          <w:rFonts w:cs="Arial"/>
          <w:b/>
        </w:rPr>
        <w:sectPr w:rsidR="00FB59A4" w:rsidSect="000D323B">
          <w:footerReference w:type="default" r:id="rId12"/>
          <w:footerReference w:type="first" r:id="rId13"/>
          <w:pgSz w:w="12240" w:h="15840" w:code="1"/>
          <w:pgMar w:top="1080" w:right="1349" w:bottom="851" w:left="1440" w:header="1077" w:footer="795" w:gutter="0"/>
          <w:cols w:space="720"/>
          <w:noEndnote/>
          <w:titlePg/>
          <w:docGrid w:linePitch="272"/>
        </w:sectPr>
      </w:pPr>
    </w:p>
    <w:p w14:paraId="76EDEDC4" w14:textId="77777777" w:rsidR="00BB586A" w:rsidRPr="00E50656" w:rsidRDefault="00BB586A" w:rsidP="000608B7">
      <w:pPr>
        <w:widowControl/>
        <w:rPr>
          <w:rFonts w:cs="Arial"/>
          <w:b/>
        </w:rPr>
      </w:pPr>
    </w:p>
    <w:p w14:paraId="7519182A" w14:textId="77777777" w:rsidR="0084374D" w:rsidRPr="00E50656" w:rsidRDefault="0084374D" w:rsidP="00BB586A">
      <w:pPr>
        <w:jc w:val="center"/>
        <w:rPr>
          <w:rFonts w:cs="Arial"/>
          <w:b/>
          <w:color w:val="auto"/>
        </w:rPr>
      </w:pPr>
    </w:p>
    <w:p w14:paraId="5EC0F932" w14:textId="77777777" w:rsidR="00BB586A" w:rsidRPr="00FE2921" w:rsidRDefault="00BB586A" w:rsidP="00BB586A">
      <w:pPr>
        <w:jc w:val="center"/>
        <w:rPr>
          <w:rFonts w:cs="Arial"/>
          <w:b/>
          <w:color w:val="auto"/>
          <w:sz w:val="28"/>
          <w:szCs w:val="28"/>
        </w:rPr>
      </w:pPr>
      <w:r w:rsidRPr="00FE2921">
        <w:rPr>
          <w:rFonts w:cs="Arial"/>
          <w:b/>
          <w:color w:val="auto"/>
          <w:sz w:val="28"/>
          <w:szCs w:val="28"/>
        </w:rPr>
        <w:t xml:space="preserve">Технические спецификации: </w:t>
      </w:r>
    </w:p>
    <w:p w14:paraId="2C24C968" w14:textId="77777777" w:rsidR="00BB586A" w:rsidRPr="00E50656" w:rsidRDefault="00BB586A" w:rsidP="00BB586A">
      <w:pPr>
        <w:jc w:val="center"/>
        <w:rPr>
          <w:rFonts w:cs="Arial"/>
          <w:b/>
          <w:color w:val="auto"/>
        </w:rPr>
      </w:pPr>
    </w:p>
    <w:p w14:paraId="1A4F773F" w14:textId="77777777" w:rsidR="00BB586A" w:rsidRPr="00FE2921" w:rsidRDefault="00BB586A" w:rsidP="00FE2921">
      <w:pPr>
        <w:tabs>
          <w:tab w:val="left" w:pos="11340"/>
        </w:tabs>
        <w:ind w:right="-359"/>
        <w:jc w:val="both"/>
        <w:rPr>
          <w:rFonts w:cs="Arial"/>
          <w:color w:val="auto"/>
          <w:sz w:val="24"/>
          <w:szCs w:val="24"/>
        </w:rPr>
      </w:pPr>
      <w:r w:rsidRPr="00FE2921">
        <w:rPr>
          <w:rFonts w:cs="Arial"/>
          <w:b/>
          <w:color w:val="auto"/>
          <w:sz w:val="24"/>
          <w:szCs w:val="24"/>
        </w:rPr>
        <w:t>Примечание:</w:t>
      </w:r>
      <w:r w:rsidRPr="00FE2921">
        <w:rPr>
          <w:rFonts w:cs="Arial"/>
          <w:color w:val="auto"/>
          <w:sz w:val="24"/>
          <w:szCs w:val="24"/>
        </w:rPr>
        <w:t xml:space="preserve"> Данная форма должна быть заполнена с указанием модели товаров и точных технических характеристик. Предлагаемая техническая спецификация Поставщика может быть эквивалентной или выше.  </w:t>
      </w:r>
    </w:p>
    <w:p w14:paraId="759E64E7" w14:textId="2E164086" w:rsidR="00BB586A" w:rsidRPr="00FE2921" w:rsidRDefault="00BB586A" w:rsidP="00BB586A">
      <w:pPr>
        <w:ind w:right="-809"/>
        <w:jc w:val="both"/>
        <w:rPr>
          <w:rFonts w:cs="Arial"/>
          <w:color w:val="auto"/>
          <w:sz w:val="24"/>
          <w:szCs w:val="24"/>
        </w:rPr>
      </w:pPr>
      <w:r w:rsidRPr="00FE2921">
        <w:rPr>
          <w:rFonts w:cs="Arial"/>
          <w:color w:val="auto"/>
          <w:sz w:val="24"/>
          <w:szCs w:val="24"/>
        </w:rPr>
        <w:t xml:space="preserve">Если форма не заполнена, котировка не будет в дальнейшем рассматриваться. </w:t>
      </w:r>
    </w:p>
    <w:p w14:paraId="518B41DD" w14:textId="77777777" w:rsidR="00E50656" w:rsidRPr="00E50656" w:rsidRDefault="00E50656" w:rsidP="00BB586A">
      <w:pPr>
        <w:ind w:right="-809"/>
        <w:jc w:val="both"/>
        <w:rPr>
          <w:rFonts w:cs="Arial"/>
          <w:b/>
          <w:color w:val="auto"/>
        </w:rPr>
      </w:pPr>
    </w:p>
    <w:tbl>
      <w:tblPr>
        <w:tblStyle w:val="ad"/>
        <w:tblW w:w="14283" w:type="dxa"/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720"/>
        <w:gridCol w:w="3215"/>
        <w:gridCol w:w="2835"/>
        <w:gridCol w:w="3402"/>
      </w:tblGrid>
      <w:tr w:rsidR="00FB4E8F" w:rsidRPr="00E50656" w14:paraId="45E9A3D6" w14:textId="77777777" w:rsidTr="00FE2921">
        <w:trPr>
          <w:trHeight w:val="20"/>
        </w:trPr>
        <w:tc>
          <w:tcPr>
            <w:tcW w:w="568" w:type="dxa"/>
            <w:vAlign w:val="center"/>
          </w:tcPr>
          <w:p w14:paraId="5891FAE3" w14:textId="77777777" w:rsidR="00FB4E8F" w:rsidRPr="00E50656" w:rsidRDefault="00FB4E8F">
            <w:pPr>
              <w:jc w:val="center"/>
              <w:rPr>
                <w:rFonts w:cs="Arial"/>
                <w:b/>
                <w:bCs/>
                <w:color w:val="auto"/>
              </w:rPr>
            </w:pPr>
            <w:r w:rsidRPr="00E50656">
              <w:rPr>
                <w:rFonts w:cs="Arial"/>
                <w:b/>
                <w:color w:val="auto"/>
              </w:rPr>
              <w:t>№</w:t>
            </w:r>
          </w:p>
        </w:tc>
        <w:tc>
          <w:tcPr>
            <w:tcW w:w="3543" w:type="dxa"/>
            <w:vAlign w:val="center"/>
          </w:tcPr>
          <w:p w14:paraId="7352B1CD" w14:textId="2F4472FA" w:rsidR="00FB4E8F" w:rsidRPr="00E50656" w:rsidRDefault="00FB4E8F" w:rsidP="00FE2921">
            <w:pPr>
              <w:jc w:val="center"/>
              <w:rPr>
                <w:rFonts w:cs="Arial"/>
                <w:b/>
                <w:color w:val="auto"/>
              </w:rPr>
            </w:pPr>
            <w:r w:rsidRPr="00E50656">
              <w:rPr>
                <w:rFonts w:cs="Arial"/>
                <w:b/>
                <w:color w:val="auto"/>
              </w:rPr>
              <w:t>Спецификация, предложенная Клиентом</w:t>
            </w:r>
          </w:p>
        </w:tc>
        <w:tc>
          <w:tcPr>
            <w:tcW w:w="720" w:type="dxa"/>
            <w:vAlign w:val="center"/>
          </w:tcPr>
          <w:p w14:paraId="467BEF6C" w14:textId="77777777" w:rsidR="00FB4E8F" w:rsidRPr="00E50656" w:rsidRDefault="00FB4E8F">
            <w:pPr>
              <w:ind w:left="-85"/>
              <w:jc w:val="center"/>
              <w:rPr>
                <w:rFonts w:cs="Arial"/>
                <w:b/>
                <w:color w:val="auto"/>
              </w:rPr>
            </w:pPr>
            <w:r w:rsidRPr="00E50656">
              <w:rPr>
                <w:rFonts w:cs="Arial"/>
                <w:b/>
                <w:color w:val="auto"/>
              </w:rPr>
              <w:t>Кол-во</w:t>
            </w:r>
          </w:p>
        </w:tc>
        <w:tc>
          <w:tcPr>
            <w:tcW w:w="3215" w:type="dxa"/>
            <w:vAlign w:val="center"/>
          </w:tcPr>
          <w:p w14:paraId="1B9CD615" w14:textId="6FFB9F62" w:rsidR="00FB4E8F" w:rsidRPr="00E50656" w:rsidRDefault="00FB4E8F">
            <w:pPr>
              <w:ind w:left="-85"/>
              <w:jc w:val="center"/>
              <w:rPr>
                <w:rFonts w:cs="Arial"/>
                <w:b/>
                <w:bCs/>
                <w:color w:val="auto"/>
              </w:rPr>
            </w:pPr>
            <w:r w:rsidRPr="00E50656">
              <w:rPr>
                <w:rFonts w:cs="Arial"/>
                <w:b/>
                <w:color w:val="auto"/>
              </w:rPr>
              <w:t>Спецификация, предложенная Поставщиком</w:t>
            </w:r>
          </w:p>
          <w:p w14:paraId="6ACDA0EB" w14:textId="77777777" w:rsidR="00FB4E8F" w:rsidRPr="00E50656" w:rsidRDefault="00FB4E8F">
            <w:pPr>
              <w:ind w:left="-85"/>
              <w:jc w:val="center"/>
              <w:rPr>
                <w:rFonts w:cs="Arial"/>
                <w:color w:val="auto"/>
              </w:rPr>
            </w:pPr>
          </w:p>
          <w:p w14:paraId="6DA34789" w14:textId="77777777" w:rsidR="00FB4E8F" w:rsidRPr="00E50656" w:rsidRDefault="00FB4E8F">
            <w:pPr>
              <w:ind w:left="-85"/>
              <w:jc w:val="center"/>
              <w:rPr>
                <w:rFonts w:cs="Arial"/>
                <w:color w:val="auto"/>
              </w:rPr>
            </w:pPr>
            <w:r w:rsidRPr="00E50656">
              <w:rPr>
                <w:rFonts w:cs="Arial"/>
                <w:color w:val="auto"/>
              </w:rPr>
              <w:t>(здесь четко и точно укажите модель товаров / оборудования с техническими характеристиками)</w:t>
            </w:r>
          </w:p>
        </w:tc>
        <w:tc>
          <w:tcPr>
            <w:tcW w:w="2835" w:type="dxa"/>
            <w:vAlign w:val="center"/>
          </w:tcPr>
          <w:p w14:paraId="7F21E95C" w14:textId="53025E5D" w:rsidR="00B54640" w:rsidRDefault="00B54640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</w:rPr>
            </w:pPr>
            <w:r w:rsidRPr="00B54640">
              <w:rPr>
                <w:rFonts w:cs="Arial"/>
                <w:b/>
              </w:rPr>
              <w:t>Изображение предлагаемого товара</w:t>
            </w:r>
          </w:p>
          <w:p w14:paraId="1CEAFE03" w14:textId="77777777" w:rsidR="00B54640" w:rsidRDefault="00B54640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</w:rPr>
            </w:pPr>
          </w:p>
          <w:p w14:paraId="7F7197BE" w14:textId="37A2E46D" w:rsidR="00FB4E8F" w:rsidRPr="00E50656" w:rsidRDefault="00B54640">
            <w:pPr>
              <w:numPr>
                <w:ilvl w:val="12"/>
                <w:numId w:val="0"/>
              </w:numPr>
              <w:jc w:val="center"/>
              <w:rPr>
                <w:rFonts w:cs="Arial"/>
                <w:b/>
              </w:rPr>
            </w:pPr>
            <w:r w:rsidRPr="00B54640">
              <w:rPr>
                <w:rFonts w:cs="Arial"/>
                <w:b/>
              </w:rPr>
              <w:t xml:space="preserve"> </w:t>
            </w:r>
            <w:r w:rsidRPr="00FE2921">
              <w:rPr>
                <w:rFonts w:cs="Arial"/>
                <w:bCs/>
              </w:rPr>
              <w:t>(участник может указать ссылку на каталог если имеется)</w:t>
            </w:r>
          </w:p>
        </w:tc>
        <w:tc>
          <w:tcPr>
            <w:tcW w:w="3402" w:type="dxa"/>
            <w:vAlign w:val="center"/>
          </w:tcPr>
          <w:p w14:paraId="2BFC4FD4" w14:textId="231E6625" w:rsidR="00FB4E8F" w:rsidRPr="00E50656" w:rsidRDefault="00FB4E8F">
            <w:pPr>
              <w:numPr>
                <w:ilvl w:val="12"/>
                <w:numId w:val="0"/>
              </w:numPr>
              <w:jc w:val="center"/>
              <w:rPr>
                <w:rFonts w:cs="Arial"/>
                <w:color w:val="auto"/>
              </w:rPr>
            </w:pPr>
            <w:r w:rsidRPr="00E50656">
              <w:rPr>
                <w:rFonts w:cs="Arial"/>
                <w:b/>
              </w:rPr>
              <w:t>Декларация о</w:t>
            </w:r>
            <w:r w:rsidRPr="00E50656">
              <w:rPr>
                <w:rFonts w:cs="Arial"/>
              </w:rPr>
              <w:t xml:space="preserve"> </w:t>
            </w:r>
            <w:r w:rsidRPr="00E50656">
              <w:rPr>
                <w:rFonts w:cs="Arial"/>
                <w:b/>
              </w:rPr>
              <w:t>соответствии</w:t>
            </w:r>
          </w:p>
          <w:p w14:paraId="098F31A4" w14:textId="60415083" w:rsidR="00FB4E8F" w:rsidRPr="00E50656" w:rsidRDefault="00FB4E8F">
            <w:pPr>
              <w:numPr>
                <w:ilvl w:val="12"/>
                <w:numId w:val="0"/>
              </w:numPr>
              <w:jc w:val="center"/>
              <w:rPr>
                <w:rFonts w:cs="Arial"/>
                <w:color w:val="auto"/>
              </w:rPr>
            </w:pPr>
          </w:p>
          <w:p w14:paraId="557007D7" w14:textId="356E5E23" w:rsidR="00FB4E8F" w:rsidRPr="00E50656" w:rsidRDefault="00FB4E8F">
            <w:pPr>
              <w:numPr>
                <w:ilvl w:val="12"/>
                <w:numId w:val="0"/>
              </w:numPr>
              <w:jc w:val="center"/>
              <w:rPr>
                <w:rFonts w:cs="Arial"/>
                <w:color w:val="auto"/>
              </w:rPr>
            </w:pPr>
            <w:r w:rsidRPr="00E50656">
              <w:rPr>
                <w:rFonts w:cs="Arial"/>
                <w:color w:val="auto"/>
              </w:rPr>
              <w:t xml:space="preserve">укажите. </w:t>
            </w:r>
            <w:r w:rsidRPr="00E50656">
              <w:rPr>
                <w:rFonts w:cs="Arial"/>
                <w:b/>
                <w:i/>
                <w:color w:val="auto"/>
              </w:rPr>
              <w:t>Да</w:t>
            </w:r>
            <w:r w:rsidRPr="00E50656">
              <w:rPr>
                <w:rFonts w:cs="Arial"/>
                <w:color w:val="auto"/>
              </w:rPr>
              <w:t xml:space="preserve"> - если ваши предлагаемые спецификации соответствуют спецификациям Клиента, в противном случае, укажите. </w:t>
            </w:r>
            <w:r w:rsidRPr="00E50656">
              <w:rPr>
                <w:rFonts w:cs="Arial"/>
                <w:b/>
                <w:i/>
                <w:color w:val="auto"/>
              </w:rPr>
              <w:t>Нет</w:t>
            </w:r>
            <w:r w:rsidRPr="00E50656">
              <w:rPr>
                <w:rFonts w:cs="Arial"/>
                <w:color w:val="auto"/>
              </w:rPr>
              <w:t xml:space="preserve"> и дайте объяснение)</w:t>
            </w:r>
          </w:p>
        </w:tc>
      </w:tr>
      <w:tr w:rsidR="00FB4E8F" w:rsidRPr="00E50656" w14:paraId="0D925CAA" w14:textId="77777777" w:rsidTr="00FE2921">
        <w:trPr>
          <w:trHeight w:val="20"/>
        </w:trPr>
        <w:tc>
          <w:tcPr>
            <w:tcW w:w="568" w:type="dxa"/>
          </w:tcPr>
          <w:p w14:paraId="2F3F35B0" w14:textId="65F0EED8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FB7ED3" w14:textId="77777777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>Стол письменный для руководителя</w:t>
            </w:r>
          </w:p>
          <w:p w14:paraId="193D2EFC" w14:textId="77777777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Материал ЛДСП-16мм </w:t>
            </w:r>
          </w:p>
          <w:p w14:paraId="6C570A16" w14:textId="68564151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>цвет: светлый\</w:t>
            </w:r>
            <w:r>
              <w:rPr>
                <w:rFonts w:cs="Arial"/>
              </w:rPr>
              <w:t xml:space="preserve">тёмный </w:t>
            </w:r>
            <w:r w:rsidRPr="00E50656">
              <w:rPr>
                <w:rFonts w:cs="Arial"/>
              </w:rPr>
              <w:t>орех, матов, кромка ПВХ- 0,6-2мм, Стол с рабочей поверхностью размером 2200х850х760 имеет одну откатную тумбу с тремя выдвижными ящиками, с левой стороны боковую приставку размером 1000х450х720 и переднюю приставку размером 1400х700х720</w:t>
            </w:r>
          </w:p>
        </w:tc>
        <w:tc>
          <w:tcPr>
            <w:tcW w:w="720" w:type="dxa"/>
          </w:tcPr>
          <w:p w14:paraId="622AE02E" w14:textId="77777777" w:rsidR="00FB4E8F" w:rsidRPr="00E50656" w:rsidRDefault="00FB4E8F" w:rsidP="00E50656">
            <w:pPr>
              <w:jc w:val="center"/>
              <w:rPr>
                <w:rFonts w:cs="Arial"/>
                <w:bCs/>
                <w:color w:val="auto"/>
              </w:rPr>
            </w:pPr>
            <w:r w:rsidRPr="00E50656">
              <w:rPr>
                <w:rFonts w:cs="Arial"/>
                <w:bCs/>
                <w:color w:val="auto"/>
              </w:rPr>
              <w:t>1</w:t>
            </w:r>
          </w:p>
        </w:tc>
        <w:tc>
          <w:tcPr>
            <w:tcW w:w="3215" w:type="dxa"/>
          </w:tcPr>
          <w:p w14:paraId="21E73E06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36512C32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3F432294" w14:textId="43D7512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0CDBC100" w14:textId="77777777" w:rsidTr="00FE2921">
        <w:trPr>
          <w:trHeight w:val="20"/>
        </w:trPr>
        <w:tc>
          <w:tcPr>
            <w:tcW w:w="568" w:type="dxa"/>
          </w:tcPr>
          <w:p w14:paraId="42F99184" w14:textId="6707AF48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B5051C9" w14:textId="2467858A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>Стол письменный с боковой приставкой</w:t>
            </w:r>
          </w:p>
          <w:p w14:paraId="535E8E3E" w14:textId="67F26167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Материал ЛДСП-16мм </w:t>
            </w:r>
          </w:p>
          <w:p w14:paraId="4926CA1E" w14:textId="40D05AB7" w:rsidR="00FB4E8F" w:rsidRPr="00E50656" w:rsidRDefault="00FB4E8F" w:rsidP="00A04406">
            <w:pPr>
              <w:rPr>
                <w:rFonts w:cs="Arial"/>
              </w:rPr>
            </w:pPr>
            <w:r w:rsidRPr="00E50656">
              <w:rPr>
                <w:rFonts w:cs="Arial"/>
              </w:rPr>
              <w:t>цвет: светлый\</w:t>
            </w:r>
            <w:r>
              <w:rPr>
                <w:rFonts w:cs="Arial"/>
              </w:rPr>
              <w:t xml:space="preserve">тёмный </w:t>
            </w:r>
            <w:r w:rsidRPr="00E50656">
              <w:rPr>
                <w:rFonts w:cs="Arial"/>
              </w:rPr>
              <w:t xml:space="preserve">орех, матов, кромка ПВХ- 0,6-2мм, Стол с рабочей поверхностью размером 1600х750х760 имеет </w:t>
            </w:r>
            <w:r>
              <w:rPr>
                <w:rFonts w:cs="Arial"/>
              </w:rPr>
              <w:t xml:space="preserve">две </w:t>
            </w:r>
            <w:r w:rsidRPr="00E50656">
              <w:rPr>
                <w:rFonts w:cs="Arial"/>
              </w:rPr>
              <w:t>откатн</w:t>
            </w:r>
            <w:r>
              <w:rPr>
                <w:rFonts w:cs="Arial"/>
              </w:rPr>
              <w:t xml:space="preserve">ые </w:t>
            </w:r>
            <w:r w:rsidRPr="00E50656">
              <w:rPr>
                <w:rFonts w:cs="Arial"/>
              </w:rPr>
              <w:t>тумб</w:t>
            </w:r>
            <w:r>
              <w:rPr>
                <w:rFonts w:cs="Arial"/>
              </w:rPr>
              <w:t>ы</w:t>
            </w:r>
            <w:r w:rsidRPr="00E50656">
              <w:rPr>
                <w:rFonts w:cs="Arial"/>
              </w:rPr>
              <w:t xml:space="preserve"> с тремя выдвижными ящиками, с левой стороны боковую приставку размером 1000х450х720 </w:t>
            </w:r>
          </w:p>
        </w:tc>
        <w:tc>
          <w:tcPr>
            <w:tcW w:w="720" w:type="dxa"/>
          </w:tcPr>
          <w:p w14:paraId="7024CF6A" w14:textId="20A71C30" w:rsidR="00FB4E8F" w:rsidRPr="00E50656" w:rsidRDefault="00FB4E8F" w:rsidP="00E50656">
            <w:pPr>
              <w:jc w:val="center"/>
              <w:rPr>
                <w:rFonts w:cs="Arial"/>
                <w:bCs/>
                <w:color w:val="auto"/>
              </w:rPr>
            </w:pPr>
            <w:r w:rsidRPr="00E50656">
              <w:rPr>
                <w:rFonts w:cs="Arial"/>
                <w:bCs/>
                <w:color w:val="auto"/>
              </w:rPr>
              <w:t>3</w:t>
            </w:r>
          </w:p>
        </w:tc>
        <w:tc>
          <w:tcPr>
            <w:tcW w:w="3215" w:type="dxa"/>
          </w:tcPr>
          <w:p w14:paraId="4F3612A3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5C512C33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6875DE3D" w14:textId="63194AA3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03D60F6D" w14:textId="77777777" w:rsidTr="00FE2921">
        <w:trPr>
          <w:trHeight w:val="20"/>
        </w:trPr>
        <w:tc>
          <w:tcPr>
            <w:tcW w:w="568" w:type="dxa"/>
          </w:tcPr>
          <w:p w14:paraId="4F574CC4" w14:textId="2CDC3CB1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4E0347C" w14:textId="08150253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>Стол письменный с боковой и передней приставками</w:t>
            </w:r>
          </w:p>
          <w:p w14:paraId="306DB993" w14:textId="77777777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Материал ЛДСП-16мм </w:t>
            </w:r>
          </w:p>
          <w:p w14:paraId="02DBC62D" w14:textId="7C666F99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lastRenderedPageBreak/>
              <w:t>цвет: светлый\</w:t>
            </w:r>
            <w:r>
              <w:rPr>
                <w:rFonts w:cs="Arial"/>
              </w:rPr>
              <w:t>тёмный</w:t>
            </w:r>
            <w:r w:rsidRPr="00E50656">
              <w:rPr>
                <w:rFonts w:cs="Arial"/>
              </w:rPr>
              <w:t xml:space="preserve"> орех, матов, кромка ПВХ- 0,6-2мм, Стол с рабочей поверхностью размером 1600х750х760 имеет одну откатную тумбу с тремя выдвижными ящиками, с левой стороны боковую приставку размером 1000х450х720 и переднюю приставку размером 800х600х720</w:t>
            </w:r>
          </w:p>
        </w:tc>
        <w:tc>
          <w:tcPr>
            <w:tcW w:w="720" w:type="dxa"/>
          </w:tcPr>
          <w:p w14:paraId="444E4FB7" w14:textId="32410C66" w:rsidR="00FB4E8F" w:rsidRPr="00E50656" w:rsidRDefault="00FB4E8F" w:rsidP="00E50656">
            <w:pPr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lastRenderedPageBreak/>
              <w:t>2</w:t>
            </w:r>
          </w:p>
        </w:tc>
        <w:tc>
          <w:tcPr>
            <w:tcW w:w="3215" w:type="dxa"/>
          </w:tcPr>
          <w:p w14:paraId="0B54EF23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3BDC7E46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5466B90D" w14:textId="31198A54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32C75AED" w14:textId="77777777" w:rsidTr="00FE2921">
        <w:trPr>
          <w:trHeight w:val="20"/>
        </w:trPr>
        <w:tc>
          <w:tcPr>
            <w:tcW w:w="568" w:type="dxa"/>
          </w:tcPr>
          <w:p w14:paraId="461A8B0F" w14:textId="18111C7C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1C45E99" w14:textId="7B4715C0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>Стол для заседаний</w:t>
            </w:r>
          </w:p>
          <w:p w14:paraId="0669B8EE" w14:textId="77777777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>Материал ЛДСП-16мм</w:t>
            </w:r>
          </w:p>
          <w:p w14:paraId="05678103" w14:textId="675B8D62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>цвет: светлый\</w:t>
            </w:r>
            <w:r>
              <w:rPr>
                <w:rFonts w:cs="Arial"/>
              </w:rPr>
              <w:t>тёмный</w:t>
            </w:r>
            <w:r w:rsidRPr="00E50656">
              <w:rPr>
                <w:rFonts w:cs="Arial"/>
              </w:rPr>
              <w:t xml:space="preserve"> орех,</w:t>
            </w:r>
          </w:p>
          <w:p w14:paraId="35BEB2CF" w14:textId="204744D7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>матов, кромка ПВХ- 0,6-2мм,</w:t>
            </w:r>
          </w:p>
          <w:p w14:paraId="6ECD0BE1" w14:textId="68CF9D67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Стол размером 3300х1200х780 с округленными краями </w:t>
            </w:r>
          </w:p>
        </w:tc>
        <w:tc>
          <w:tcPr>
            <w:tcW w:w="720" w:type="dxa"/>
          </w:tcPr>
          <w:p w14:paraId="4B4DB4FE" w14:textId="77777777" w:rsidR="00FB4E8F" w:rsidRPr="00E50656" w:rsidRDefault="00FB4E8F" w:rsidP="00E50656">
            <w:pPr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1</w:t>
            </w:r>
          </w:p>
        </w:tc>
        <w:tc>
          <w:tcPr>
            <w:tcW w:w="3215" w:type="dxa"/>
          </w:tcPr>
          <w:p w14:paraId="7F2550A8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353ECAA0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55943BCF" w14:textId="14E52165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6A64DD1E" w14:textId="77777777" w:rsidTr="00FE2921">
        <w:trPr>
          <w:trHeight w:val="20"/>
        </w:trPr>
        <w:tc>
          <w:tcPr>
            <w:tcW w:w="568" w:type="dxa"/>
          </w:tcPr>
          <w:p w14:paraId="5B9E2B4B" w14:textId="77777777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5BDF22D" w14:textId="4F30B8C8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>Стол (комната для заседаний)</w:t>
            </w:r>
          </w:p>
          <w:p w14:paraId="23007095" w14:textId="77777777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Материал ЛДСП-16мм </w:t>
            </w:r>
          </w:p>
          <w:p w14:paraId="62EBBB80" w14:textId="57DCBC1B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>цвет: светлый\</w:t>
            </w:r>
            <w:r>
              <w:rPr>
                <w:rFonts w:cs="Arial"/>
              </w:rPr>
              <w:t xml:space="preserve">тёмный </w:t>
            </w:r>
            <w:r w:rsidRPr="00E50656">
              <w:rPr>
                <w:rFonts w:cs="Arial"/>
              </w:rPr>
              <w:t xml:space="preserve"> орех,</w:t>
            </w:r>
          </w:p>
          <w:p w14:paraId="5DEFBB41" w14:textId="7EA68D62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</w:rPr>
              <w:t xml:space="preserve">матов, кромка ПВХ- 0,6-2мм, Стол с рабочей поверхностью размером 1200х600х760 </w:t>
            </w:r>
          </w:p>
        </w:tc>
        <w:tc>
          <w:tcPr>
            <w:tcW w:w="720" w:type="dxa"/>
          </w:tcPr>
          <w:p w14:paraId="50EF92BD" w14:textId="76867471" w:rsidR="00FB4E8F" w:rsidRPr="00E50656" w:rsidRDefault="00FB4E8F" w:rsidP="00E50656">
            <w:pPr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1</w:t>
            </w:r>
          </w:p>
        </w:tc>
        <w:tc>
          <w:tcPr>
            <w:tcW w:w="3215" w:type="dxa"/>
          </w:tcPr>
          <w:p w14:paraId="11DD4C9B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4EC8F119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71D09805" w14:textId="44F03909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2ED6F7E1" w14:textId="77777777" w:rsidTr="00FE2921">
        <w:trPr>
          <w:trHeight w:val="20"/>
        </w:trPr>
        <w:tc>
          <w:tcPr>
            <w:tcW w:w="568" w:type="dxa"/>
          </w:tcPr>
          <w:p w14:paraId="6C181C74" w14:textId="6FDE824B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4088AAB" w14:textId="77777777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>Стол для оргтехники</w:t>
            </w:r>
          </w:p>
          <w:p w14:paraId="06BCBE22" w14:textId="77777777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Материал ЛДСП-16мм </w:t>
            </w:r>
          </w:p>
          <w:p w14:paraId="77091D08" w14:textId="35CFB44B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>цвет: светлый\</w:t>
            </w:r>
            <w:r>
              <w:rPr>
                <w:rFonts w:cs="Arial"/>
              </w:rPr>
              <w:t>тёмный</w:t>
            </w:r>
            <w:r w:rsidRPr="00E50656">
              <w:rPr>
                <w:rFonts w:cs="Arial"/>
              </w:rPr>
              <w:t xml:space="preserve"> орех,</w:t>
            </w:r>
          </w:p>
          <w:p w14:paraId="33ABBDC2" w14:textId="5792B707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</w:rPr>
              <w:t>матов, кромка ПВХ- 0,6-2мм, Стол с рабочей поверхностью размером 1400х650х600 с полками внизу</w:t>
            </w:r>
          </w:p>
        </w:tc>
        <w:tc>
          <w:tcPr>
            <w:tcW w:w="720" w:type="dxa"/>
          </w:tcPr>
          <w:p w14:paraId="5E9B8D12" w14:textId="4BEF8710" w:rsidR="00FB4E8F" w:rsidRPr="00E50656" w:rsidRDefault="00FB4E8F" w:rsidP="00E50656">
            <w:pPr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1</w:t>
            </w:r>
          </w:p>
        </w:tc>
        <w:tc>
          <w:tcPr>
            <w:tcW w:w="3215" w:type="dxa"/>
          </w:tcPr>
          <w:p w14:paraId="107FE454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6ED519BC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15671680" w14:textId="0DD63C54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6E5EC16A" w14:textId="77777777" w:rsidTr="00FE2921">
        <w:trPr>
          <w:trHeight w:val="20"/>
        </w:trPr>
        <w:tc>
          <w:tcPr>
            <w:tcW w:w="568" w:type="dxa"/>
          </w:tcPr>
          <w:p w14:paraId="663A3498" w14:textId="77777777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3ADEBC1" w14:textId="60F2568F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>Стол журнальный</w:t>
            </w:r>
          </w:p>
          <w:p w14:paraId="323A1E5C" w14:textId="77777777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Материал ЛДСП-16мм </w:t>
            </w:r>
          </w:p>
          <w:p w14:paraId="62009DB5" w14:textId="4F66709D" w:rsidR="00FB4E8F" w:rsidRPr="00E50656" w:rsidRDefault="00FB4E8F" w:rsidP="003156C2">
            <w:pPr>
              <w:rPr>
                <w:rFonts w:cs="Arial"/>
              </w:rPr>
            </w:pPr>
            <w:r w:rsidRPr="00E50656">
              <w:rPr>
                <w:rFonts w:cs="Arial"/>
              </w:rPr>
              <w:t>цвет: светлый\</w:t>
            </w:r>
            <w:r>
              <w:rPr>
                <w:rFonts w:cs="Arial"/>
              </w:rPr>
              <w:t xml:space="preserve">тёмный </w:t>
            </w:r>
            <w:r w:rsidRPr="00E50656">
              <w:rPr>
                <w:rFonts w:cs="Arial"/>
              </w:rPr>
              <w:t xml:space="preserve"> орех, матов, кромка ПВХ- 0,6-2мм, Стол размером 800х</w:t>
            </w:r>
            <w:r>
              <w:rPr>
                <w:rFonts w:cs="Arial"/>
              </w:rPr>
              <w:t xml:space="preserve"> 6</w:t>
            </w:r>
            <w:r w:rsidRPr="00E50656">
              <w:rPr>
                <w:rFonts w:cs="Arial"/>
              </w:rPr>
              <w:t>00</w:t>
            </w:r>
            <w:r>
              <w:rPr>
                <w:rFonts w:cs="Arial"/>
              </w:rPr>
              <w:t xml:space="preserve"> </w:t>
            </w:r>
            <w:r w:rsidRPr="00E50656">
              <w:rPr>
                <w:rFonts w:cs="Arial"/>
              </w:rPr>
              <w:t>х500 с полкой внизу</w:t>
            </w:r>
          </w:p>
        </w:tc>
        <w:tc>
          <w:tcPr>
            <w:tcW w:w="720" w:type="dxa"/>
          </w:tcPr>
          <w:p w14:paraId="4CAF1793" w14:textId="1434F9F9" w:rsidR="00FB4E8F" w:rsidRPr="00E50656" w:rsidRDefault="00FB4E8F" w:rsidP="00E50656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3215" w:type="dxa"/>
          </w:tcPr>
          <w:p w14:paraId="74282EAD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14A205D7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08B8EFAD" w14:textId="00493C7C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  <w:p w14:paraId="44939F9A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0147658A" w14:textId="77777777" w:rsidTr="00FE2921">
        <w:trPr>
          <w:trHeight w:val="20"/>
        </w:trPr>
        <w:tc>
          <w:tcPr>
            <w:tcW w:w="568" w:type="dxa"/>
          </w:tcPr>
          <w:p w14:paraId="13E52B7C" w14:textId="77777777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BC7CAD" w14:textId="77777777" w:rsidR="00FB4E8F" w:rsidRPr="00E50656" w:rsidRDefault="00FB4E8F" w:rsidP="000D5D9A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>Стол журнальный</w:t>
            </w:r>
          </w:p>
          <w:p w14:paraId="2D07DF80" w14:textId="77777777" w:rsidR="00FB4E8F" w:rsidRPr="00E50656" w:rsidRDefault="00FB4E8F" w:rsidP="000D5D9A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Материал ЛДСП-16мм </w:t>
            </w:r>
          </w:p>
          <w:p w14:paraId="59C1FE26" w14:textId="29CEBB20" w:rsidR="00FB4E8F" w:rsidRPr="00E50656" w:rsidRDefault="00FB4E8F" w:rsidP="00D37DE2">
            <w:pPr>
              <w:rPr>
                <w:rFonts w:cs="Arial"/>
                <w:b/>
              </w:rPr>
            </w:pPr>
            <w:r w:rsidRPr="00E50656">
              <w:rPr>
                <w:rFonts w:cs="Arial"/>
              </w:rPr>
              <w:t>цвет: светлый\</w:t>
            </w:r>
            <w:r>
              <w:rPr>
                <w:rFonts w:cs="Arial"/>
              </w:rPr>
              <w:t xml:space="preserve">тёмный </w:t>
            </w:r>
            <w:r w:rsidRPr="00E50656">
              <w:rPr>
                <w:rFonts w:cs="Arial"/>
              </w:rPr>
              <w:t xml:space="preserve"> орех, матов, кромка ПВХ- 0,6-2мм, Стол размером </w:t>
            </w:r>
            <w:r>
              <w:rPr>
                <w:rFonts w:cs="Arial"/>
              </w:rPr>
              <w:t>12</w:t>
            </w:r>
            <w:r w:rsidRPr="00E50656">
              <w:rPr>
                <w:rFonts w:cs="Arial"/>
              </w:rPr>
              <w:t>00х</w:t>
            </w:r>
            <w:r>
              <w:rPr>
                <w:rFonts w:cs="Arial"/>
              </w:rPr>
              <w:t>6</w:t>
            </w:r>
            <w:r w:rsidRPr="00E50656">
              <w:rPr>
                <w:rFonts w:cs="Arial"/>
              </w:rPr>
              <w:t>00х500 с полкой внизу</w:t>
            </w:r>
          </w:p>
        </w:tc>
        <w:tc>
          <w:tcPr>
            <w:tcW w:w="720" w:type="dxa"/>
          </w:tcPr>
          <w:p w14:paraId="023FEA4D" w14:textId="2ECCA067" w:rsidR="00FB4E8F" w:rsidRPr="00E50656" w:rsidRDefault="00FB4E8F" w:rsidP="00E50656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3215" w:type="dxa"/>
          </w:tcPr>
          <w:p w14:paraId="690C2E10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324E93E2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13500E75" w14:textId="26C6C3B4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</w:tr>
      <w:tr w:rsidR="00FB4E8F" w:rsidRPr="00E50656" w14:paraId="198461BA" w14:textId="77777777" w:rsidTr="00FE2921">
        <w:trPr>
          <w:trHeight w:val="20"/>
        </w:trPr>
        <w:tc>
          <w:tcPr>
            <w:tcW w:w="568" w:type="dxa"/>
          </w:tcPr>
          <w:p w14:paraId="7C4265A6" w14:textId="77777777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2021C85" w14:textId="10DF9F0C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>Шкаф комбинированный (5-дверный)</w:t>
            </w:r>
          </w:p>
          <w:p w14:paraId="560CFE32" w14:textId="77777777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Материал ЛДСП-16мм </w:t>
            </w:r>
          </w:p>
          <w:p w14:paraId="20F81580" w14:textId="3DCE1E50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lastRenderedPageBreak/>
              <w:t>цвет: светлый\</w:t>
            </w:r>
            <w:r>
              <w:rPr>
                <w:rFonts w:cs="Arial"/>
              </w:rPr>
              <w:t>тёмный</w:t>
            </w:r>
            <w:r w:rsidRPr="00E50656">
              <w:rPr>
                <w:rFonts w:cs="Arial"/>
              </w:rPr>
              <w:t xml:space="preserve"> орех</w:t>
            </w:r>
          </w:p>
          <w:p w14:paraId="685DA571" w14:textId="554CA4A1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кромка ПВХ- 0,6-2мм </w:t>
            </w:r>
          </w:p>
          <w:p w14:paraId="1EB3A1FA" w14:textId="20FD88B4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>Шкаф размером 1400х400х2200</w:t>
            </w:r>
          </w:p>
          <w:p w14:paraId="1A42933C" w14:textId="74E4AC9E" w:rsidR="00FB4E8F" w:rsidRPr="00E50656" w:rsidRDefault="00FB4E8F" w:rsidP="00E50656">
            <w:pPr>
              <w:rPr>
                <w:rFonts w:cs="Arial"/>
                <w:bCs/>
              </w:rPr>
            </w:pPr>
            <w:r w:rsidRPr="00E50656">
              <w:rPr>
                <w:rFonts w:cs="Arial"/>
              </w:rPr>
              <w:t>имеет 3 отсека, 1 отсек для одежды (двери глухие) и 2 книжных отсека (двери стеклянные и глухие)</w:t>
            </w:r>
          </w:p>
        </w:tc>
        <w:tc>
          <w:tcPr>
            <w:tcW w:w="720" w:type="dxa"/>
          </w:tcPr>
          <w:p w14:paraId="07171714" w14:textId="27FB28DA" w:rsidR="00FB4E8F" w:rsidRPr="00E50656" w:rsidRDefault="00FB4E8F" w:rsidP="00E50656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6</w:t>
            </w:r>
          </w:p>
        </w:tc>
        <w:tc>
          <w:tcPr>
            <w:tcW w:w="3215" w:type="dxa"/>
          </w:tcPr>
          <w:p w14:paraId="1BDD092C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18C29E47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09B5AB96" w14:textId="0B8C19B3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6AEC6CB4" w14:textId="77777777" w:rsidTr="00FE2921">
        <w:trPr>
          <w:trHeight w:val="20"/>
        </w:trPr>
        <w:tc>
          <w:tcPr>
            <w:tcW w:w="568" w:type="dxa"/>
          </w:tcPr>
          <w:p w14:paraId="1976E4A7" w14:textId="044655FF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12E9019" w14:textId="0F086001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>Шкаф книжный (4-дверный)</w:t>
            </w:r>
          </w:p>
          <w:p w14:paraId="725AAFBF" w14:textId="77777777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Материал ЛДСП-16мм </w:t>
            </w:r>
          </w:p>
          <w:p w14:paraId="75621B35" w14:textId="339776D4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>цвет: светлый\</w:t>
            </w:r>
            <w:r>
              <w:rPr>
                <w:rFonts w:cs="Arial"/>
              </w:rPr>
              <w:t xml:space="preserve">тёмный </w:t>
            </w:r>
            <w:r w:rsidRPr="00E50656">
              <w:rPr>
                <w:rFonts w:cs="Arial"/>
              </w:rPr>
              <w:t xml:space="preserve"> орех</w:t>
            </w:r>
          </w:p>
          <w:p w14:paraId="4FBAA974" w14:textId="7854A3E7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кромка ПВХ-0,6-2мм </w:t>
            </w:r>
          </w:p>
          <w:p w14:paraId="6B9E9A21" w14:textId="6D1246B8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>Шкаф размером 850х400х2200</w:t>
            </w:r>
          </w:p>
          <w:p w14:paraId="731937A2" w14:textId="7D86C7EC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>имеет 2 отсека, (двери стеклянные и глухие)</w:t>
            </w:r>
          </w:p>
        </w:tc>
        <w:tc>
          <w:tcPr>
            <w:tcW w:w="720" w:type="dxa"/>
          </w:tcPr>
          <w:p w14:paraId="29783B03" w14:textId="695B09A9" w:rsidR="00FB4E8F" w:rsidRPr="00E50656" w:rsidRDefault="00FB4E8F" w:rsidP="00E50656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7</w:t>
            </w:r>
          </w:p>
        </w:tc>
        <w:tc>
          <w:tcPr>
            <w:tcW w:w="3215" w:type="dxa"/>
          </w:tcPr>
          <w:p w14:paraId="047CB0FE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6DDB301C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3E9EBE04" w14:textId="7D3ED0BF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686AF904" w14:textId="77777777" w:rsidTr="00FE2921">
        <w:trPr>
          <w:trHeight w:val="20"/>
        </w:trPr>
        <w:tc>
          <w:tcPr>
            <w:tcW w:w="568" w:type="dxa"/>
          </w:tcPr>
          <w:p w14:paraId="0C99F39B" w14:textId="77777777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C4F761" w14:textId="38FAAD12" w:rsidR="00FB4E8F" w:rsidRPr="00D264E4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>Шкаф хозяйственный</w:t>
            </w:r>
            <w:r>
              <w:rPr>
                <w:rFonts w:cs="Arial"/>
                <w:b/>
                <w:lang w:val="en-US"/>
              </w:rPr>
              <w:t xml:space="preserve"> </w:t>
            </w:r>
            <w:r w:rsidRPr="00E50656">
              <w:rPr>
                <w:rFonts w:cs="Arial"/>
                <w:b/>
              </w:rPr>
              <w:t>(4-дверный)</w:t>
            </w:r>
          </w:p>
          <w:p w14:paraId="5210DEBC" w14:textId="48A941FC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Материал ЛДСП-16мм </w:t>
            </w:r>
          </w:p>
          <w:p w14:paraId="6C3DC336" w14:textId="4118A450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>цвет: светлый\</w:t>
            </w:r>
            <w:r>
              <w:rPr>
                <w:rFonts w:cs="Arial"/>
              </w:rPr>
              <w:t xml:space="preserve">тёмный </w:t>
            </w:r>
            <w:r w:rsidRPr="00E50656">
              <w:rPr>
                <w:rFonts w:cs="Arial"/>
              </w:rPr>
              <w:t>орех</w:t>
            </w:r>
          </w:p>
          <w:p w14:paraId="1876E48F" w14:textId="696458C5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кромка ПВХ-0,6-2мм </w:t>
            </w:r>
          </w:p>
          <w:p w14:paraId="242AF1D5" w14:textId="5B2CA09A" w:rsidR="00FB4E8F" w:rsidRPr="00E50656" w:rsidRDefault="00FB4E8F" w:rsidP="00E50656">
            <w:pPr>
              <w:rPr>
                <w:rFonts w:cs="Arial"/>
              </w:rPr>
            </w:pPr>
            <w:r w:rsidRPr="00E50656">
              <w:rPr>
                <w:rFonts w:cs="Arial"/>
              </w:rPr>
              <w:t xml:space="preserve">Шкаф размером </w:t>
            </w:r>
            <w:r w:rsidRPr="00E87A49">
              <w:rPr>
                <w:rFonts w:cs="Arial"/>
              </w:rPr>
              <w:t>8</w:t>
            </w:r>
            <w:r w:rsidRPr="00E50656">
              <w:rPr>
                <w:rFonts w:cs="Arial"/>
              </w:rPr>
              <w:t>50</w:t>
            </w:r>
            <w:r w:rsidRPr="00E87A49">
              <w:rPr>
                <w:rFonts w:cs="Arial"/>
              </w:rPr>
              <w:t xml:space="preserve"> </w:t>
            </w:r>
            <w:r w:rsidRPr="00E50656">
              <w:rPr>
                <w:rFonts w:cs="Arial"/>
              </w:rPr>
              <w:t>х400х2200</w:t>
            </w:r>
          </w:p>
          <w:p w14:paraId="09233CF5" w14:textId="48AC8940" w:rsidR="00FB4E8F" w:rsidRPr="00E87A49" w:rsidRDefault="00FB4E8F" w:rsidP="00E87A49">
            <w:pPr>
              <w:rPr>
                <w:rFonts w:cs="Arial"/>
                <w:b/>
                <w:lang w:val="tg-Cyrl-TJ"/>
              </w:rPr>
            </w:pPr>
            <w:r w:rsidRPr="00E50656">
              <w:rPr>
                <w:rFonts w:cs="Arial"/>
              </w:rPr>
              <w:t xml:space="preserve">имеет </w:t>
            </w:r>
            <w:r w:rsidRPr="00E87A49">
              <w:rPr>
                <w:rFonts w:cs="Arial"/>
              </w:rPr>
              <w:t>4</w:t>
            </w:r>
            <w:r w:rsidRPr="00E50656">
              <w:rPr>
                <w:rFonts w:cs="Arial"/>
              </w:rPr>
              <w:t xml:space="preserve"> двер</w:t>
            </w:r>
            <w:r>
              <w:rPr>
                <w:rFonts w:eastAsiaTheme="minorEastAsia" w:cs="Arial"/>
                <w:lang w:val="tg-Cyrl-TJ" w:eastAsia="zh-CN"/>
              </w:rPr>
              <w:t>и</w:t>
            </w:r>
            <w:r w:rsidRPr="00E50656">
              <w:rPr>
                <w:rFonts w:cs="Arial"/>
              </w:rPr>
              <w:t>, глух</w:t>
            </w:r>
            <w:r>
              <w:rPr>
                <w:rFonts w:cs="Arial"/>
                <w:lang w:val="tg-Cyrl-TJ"/>
              </w:rPr>
              <w:t>ие</w:t>
            </w:r>
          </w:p>
        </w:tc>
        <w:tc>
          <w:tcPr>
            <w:tcW w:w="720" w:type="dxa"/>
          </w:tcPr>
          <w:p w14:paraId="27E62699" w14:textId="3F55D72D" w:rsidR="00FB4E8F" w:rsidRPr="00E87A49" w:rsidRDefault="00FB4E8F" w:rsidP="00E50656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1</w:t>
            </w:r>
          </w:p>
        </w:tc>
        <w:tc>
          <w:tcPr>
            <w:tcW w:w="3215" w:type="dxa"/>
          </w:tcPr>
          <w:p w14:paraId="436379C6" w14:textId="43D0B783" w:rsidR="00FB4E8F" w:rsidRPr="00E87A49" w:rsidRDefault="00FB4E8F" w:rsidP="00E87A49">
            <w:pPr>
              <w:rPr>
                <w:rFonts w:cs="Arial"/>
                <w:color w:val="auto"/>
                <w:lang w:val="tg-Cyrl-TJ"/>
              </w:rPr>
            </w:pPr>
          </w:p>
        </w:tc>
        <w:tc>
          <w:tcPr>
            <w:tcW w:w="2835" w:type="dxa"/>
          </w:tcPr>
          <w:p w14:paraId="61AB0A7B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5A4371A0" w14:textId="0CD1A4C6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1F89728C" w14:textId="77777777" w:rsidTr="00FE2921">
        <w:trPr>
          <w:trHeight w:val="20"/>
        </w:trPr>
        <w:tc>
          <w:tcPr>
            <w:tcW w:w="568" w:type="dxa"/>
          </w:tcPr>
          <w:p w14:paraId="715CE392" w14:textId="5B17592D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3934609" w14:textId="77777777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>Кухонная мебель</w:t>
            </w:r>
          </w:p>
          <w:p w14:paraId="13F293A0" w14:textId="77777777" w:rsidR="00FB4E8F" w:rsidRPr="00E50656" w:rsidRDefault="00FB4E8F" w:rsidP="00E50656">
            <w:pPr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 xml:space="preserve">Материал ЛДСП-16мм </w:t>
            </w:r>
          </w:p>
          <w:p w14:paraId="56A8438A" w14:textId="7B3F285F" w:rsidR="00FB4E8F" w:rsidRPr="00E50656" w:rsidRDefault="00FB4E8F" w:rsidP="00E50656">
            <w:pPr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цвет: светлый</w:t>
            </w:r>
            <w:r w:rsidRPr="00E50656">
              <w:rPr>
                <w:rFonts w:cs="Arial"/>
              </w:rPr>
              <w:t>\</w:t>
            </w:r>
            <w:r>
              <w:rPr>
                <w:rFonts w:cs="Arial"/>
              </w:rPr>
              <w:t xml:space="preserve">тёмный </w:t>
            </w:r>
            <w:r w:rsidRPr="00E50656">
              <w:rPr>
                <w:rFonts w:cs="Arial"/>
                <w:bCs/>
              </w:rPr>
              <w:t>орех</w:t>
            </w:r>
          </w:p>
          <w:p w14:paraId="49D5E639" w14:textId="77777777" w:rsidR="00FB4E8F" w:rsidRPr="00E50656" w:rsidRDefault="00FB4E8F" w:rsidP="00E50656">
            <w:pPr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кромка ПВХ</w:t>
            </w:r>
            <w:r w:rsidRPr="00E50656">
              <w:rPr>
                <w:rFonts w:cs="Arial"/>
              </w:rPr>
              <w:t>- 0,6</w:t>
            </w:r>
            <w:r w:rsidRPr="00E50656">
              <w:rPr>
                <w:rFonts w:cs="Arial"/>
                <w:bCs/>
              </w:rPr>
              <w:t xml:space="preserve">-2мм </w:t>
            </w:r>
          </w:p>
          <w:p w14:paraId="1033DCA7" w14:textId="5A5B7F73" w:rsidR="00FB4E8F" w:rsidRPr="00E50656" w:rsidRDefault="00FB4E8F" w:rsidP="00E50656">
            <w:pPr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материал столешницы</w:t>
            </w:r>
            <w:r>
              <w:rPr>
                <w:rFonts w:cs="Arial"/>
                <w:bCs/>
              </w:rPr>
              <w:t xml:space="preserve"> и фартука: </w:t>
            </w:r>
            <w:r w:rsidRPr="00E50656">
              <w:rPr>
                <w:rFonts w:cs="Arial"/>
                <w:bCs/>
              </w:rPr>
              <w:t xml:space="preserve">ДСП + пластик, размеры </w:t>
            </w:r>
            <w:r>
              <w:rPr>
                <w:rFonts w:cs="Arial"/>
                <w:bCs/>
              </w:rPr>
              <w:t>мебели:</w:t>
            </w:r>
            <w:r w:rsidRPr="00E50656">
              <w:rPr>
                <w:rFonts w:cs="Arial"/>
                <w:bCs/>
              </w:rPr>
              <w:t xml:space="preserve"> 1800х500х2200, высота верхних блоков 700, высота нижних </w:t>
            </w:r>
            <w:r>
              <w:rPr>
                <w:rFonts w:cs="Arial"/>
                <w:bCs/>
              </w:rPr>
              <w:t xml:space="preserve">      </w:t>
            </w:r>
            <w:r w:rsidRPr="00E50656">
              <w:rPr>
                <w:rFonts w:cs="Arial"/>
                <w:bCs/>
              </w:rPr>
              <w:t xml:space="preserve">блоков 900 </w:t>
            </w:r>
          </w:p>
        </w:tc>
        <w:tc>
          <w:tcPr>
            <w:tcW w:w="720" w:type="dxa"/>
          </w:tcPr>
          <w:p w14:paraId="30A4AC24" w14:textId="77777777" w:rsidR="00FB4E8F" w:rsidRPr="00E50656" w:rsidRDefault="00FB4E8F" w:rsidP="00E50656">
            <w:pPr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1</w:t>
            </w:r>
          </w:p>
        </w:tc>
        <w:tc>
          <w:tcPr>
            <w:tcW w:w="3215" w:type="dxa"/>
          </w:tcPr>
          <w:p w14:paraId="386CA0C5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0A10D7DC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3A60682E" w14:textId="79BE069E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0168BB67" w14:textId="77777777" w:rsidTr="00FE2921">
        <w:trPr>
          <w:trHeight w:val="20"/>
        </w:trPr>
        <w:tc>
          <w:tcPr>
            <w:tcW w:w="568" w:type="dxa"/>
          </w:tcPr>
          <w:p w14:paraId="7024ABA2" w14:textId="1C20B77B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2C5A913" w14:textId="2D024496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 xml:space="preserve">Кресло для руководителя, </w:t>
            </w:r>
            <w:r w:rsidRPr="00E50656">
              <w:rPr>
                <w:rFonts w:cs="Arial"/>
              </w:rPr>
              <w:t>с кожаной обивкой, с регулировкой по высоте и наклоном спинки</w:t>
            </w:r>
          </w:p>
        </w:tc>
        <w:tc>
          <w:tcPr>
            <w:tcW w:w="720" w:type="dxa"/>
          </w:tcPr>
          <w:p w14:paraId="63F40F46" w14:textId="5C8DE181" w:rsidR="00FB4E8F" w:rsidRPr="00350C92" w:rsidRDefault="00FB4E8F" w:rsidP="00E50656">
            <w:pPr>
              <w:jc w:val="center"/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1</w:t>
            </w:r>
          </w:p>
        </w:tc>
        <w:tc>
          <w:tcPr>
            <w:tcW w:w="3215" w:type="dxa"/>
          </w:tcPr>
          <w:p w14:paraId="24FAD450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7F59DC1F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45AFB969" w14:textId="4335BB29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7D0AFAC4" w14:textId="77777777" w:rsidTr="00FE2921">
        <w:trPr>
          <w:trHeight w:val="20"/>
        </w:trPr>
        <w:tc>
          <w:tcPr>
            <w:tcW w:w="568" w:type="dxa"/>
          </w:tcPr>
          <w:p w14:paraId="59CFF78A" w14:textId="77777777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A584A9E" w14:textId="6F92A66C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>Кресло офисное</w:t>
            </w:r>
            <w:r w:rsidRPr="00E50656">
              <w:rPr>
                <w:rFonts w:eastAsiaTheme="minorEastAsia" w:cs="Arial"/>
                <w:b/>
                <w:lang w:eastAsia="zh-CN"/>
              </w:rPr>
              <w:t xml:space="preserve">, </w:t>
            </w:r>
            <w:r w:rsidRPr="00E50656">
              <w:rPr>
                <w:rFonts w:cs="Arial"/>
              </w:rPr>
              <w:t>с регулировкой по высоте</w:t>
            </w:r>
            <w:r w:rsidRPr="00E50656">
              <w:rPr>
                <w:rFonts w:cs="Arial"/>
                <w:b/>
              </w:rPr>
              <w:t xml:space="preserve"> </w:t>
            </w:r>
          </w:p>
        </w:tc>
        <w:tc>
          <w:tcPr>
            <w:tcW w:w="720" w:type="dxa"/>
          </w:tcPr>
          <w:p w14:paraId="48334EF0" w14:textId="0EDED00D" w:rsidR="00FB4E8F" w:rsidRPr="00E50656" w:rsidRDefault="00FB4E8F" w:rsidP="00E50656">
            <w:pPr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5</w:t>
            </w:r>
          </w:p>
        </w:tc>
        <w:tc>
          <w:tcPr>
            <w:tcW w:w="3215" w:type="dxa"/>
          </w:tcPr>
          <w:p w14:paraId="73682839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0894CD42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7DDC0724" w14:textId="355E955C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24E13B41" w14:textId="77777777" w:rsidTr="00FE2921">
        <w:trPr>
          <w:trHeight w:val="20"/>
        </w:trPr>
        <w:tc>
          <w:tcPr>
            <w:tcW w:w="568" w:type="dxa"/>
          </w:tcPr>
          <w:p w14:paraId="29EA121F" w14:textId="2E2BBB6F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B80F3DA" w14:textId="144453EF" w:rsidR="00FB4E8F" w:rsidRPr="00E50656" w:rsidRDefault="00FB4E8F" w:rsidP="004E1135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 xml:space="preserve">Стул для стола заседаний, </w:t>
            </w:r>
            <w:r w:rsidRPr="00E50656">
              <w:rPr>
                <w:rFonts w:cs="Arial"/>
              </w:rPr>
              <w:t>деревянный с мягкой обивкой</w:t>
            </w:r>
          </w:p>
        </w:tc>
        <w:tc>
          <w:tcPr>
            <w:tcW w:w="720" w:type="dxa"/>
          </w:tcPr>
          <w:p w14:paraId="0D17A9D5" w14:textId="251F7450" w:rsidR="00FB4E8F" w:rsidRPr="00E50656" w:rsidRDefault="00FB4E8F" w:rsidP="00E50656">
            <w:pPr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14</w:t>
            </w:r>
          </w:p>
        </w:tc>
        <w:tc>
          <w:tcPr>
            <w:tcW w:w="3215" w:type="dxa"/>
          </w:tcPr>
          <w:p w14:paraId="5FDB11FA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5586BF5C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724D91DA" w14:textId="4F93007E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6431E159" w14:textId="77777777" w:rsidTr="00FE2921">
        <w:trPr>
          <w:trHeight w:val="20"/>
        </w:trPr>
        <w:tc>
          <w:tcPr>
            <w:tcW w:w="568" w:type="dxa"/>
          </w:tcPr>
          <w:p w14:paraId="0A9555F1" w14:textId="77777777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E0EB780" w14:textId="596521E5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 xml:space="preserve">Стул для приставки, </w:t>
            </w:r>
            <w:r w:rsidRPr="00E50656">
              <w:rPr>
                <w:rFonts w:cs="Arial"/>
              </w:rPr>
              <w:t>с полумягкой обивкой и металлическим каркасом</w:t>
            </w:r>
          </w:p>
        </w:tc>
        <w:tc>
          <w:tcPr>
            <w:tcW w:w="720" w:type="dxa"/>
          </w:tcPr>
          <w:p w14:paraId="35A25EC6" w14:textId="1E1A4560" w:rsidR="00FB4E8F" w:rsidRPr="00E50656" w:rsidRDefault="00FB4E8F" w:rsidP="0031103E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14</w:t>
            </w:r>
          </w:p>
        </w:tc>
        <w:tc>
          <w:tcPr>
            <w:tcW w:w="3215" w:type="dxa"/>
          </w:tcPr>
          <w:p w14:paraId="311AB164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0A0472AE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68140C89" w14:textId="2D68013E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1A1699B2" w14:textId="77777777" w:rsidTr="00FE2921">
        <w:trPr>
          <w:trHeight w:val="20"/>
        </w:trPr>
        <w:tc>
          <w:tcPr>
            <w:tcW w:w="568" w:type="dxa"/>
          </w:tcPr>
          <w:p w14:paraId="4253487C" w14:textId="77777777" w:rsidR="00FB4E8F" w:rsidRPr="00E50656" w:rsidRDefault="00FB4E8F" w:rsidP="000D5D9A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0108E7F" w14:textId="77777777" w:rsidR="00FB4E8F" w:rsidRPr="00E50656" w:rsidRDefault="00FB4E8F" w:rsidP="000D5D9A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 xml:space="preserve">Стул, </w:t>
            </w:r>
            <w:r w:rsidRPr="004E1135">
              <w:rPr>
                <w:rFonts w:cs="Arial"/>
              </w:rPr>
              <w:t>с полумягкой обивкой и металлическим каркасом</w:t>
            </w:r>
          </w:p>
        </w:tc>
        <w:tc>
          <w:tcPr>
            <w:tcW w:w="720" w:type="dxa"/>
          </w:tcPr>
          <w:p w14:paraId="6637629F" w14:textId="70E447A4" w:rsidR="00FB4E8F" w:rsidRPr="00E50656" w:rsidRDefault="00FB4E8F" w:rsidP="000426B8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8</w:t>
            </w:r>
          </w:p>
        </w:tc>
        <w:tc>
          <w:tcPr>
            <w:tcW w:w="3215" w:type="dxa"/>
          </w:tcPr>
          <w:p w14:paraId="75CF4859" w14:textId="77777777" w:rsidR="00FB4E8F" w:rsidRPr="00E50656" w:rsidRDefault="00FB4E8F" w:rsidP="000D5D9A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6E59B552" w14:textId="77777777" w:rsidR="00FB4E8F" w:rsidRPr="00E50656" w:rsidRDefault="00FB4E8F" w:rsidP="000D5D9A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2C176F53" w14:textId="67B037CE" w:rsidR="00FB4E8F" w:rsidRPr="00E50656" w:rsidRDefault="00FB4E8F" w:rsidP="000D5D9A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56D9514C" w14:textId="77777777" w:rsidTr="00FE2921">
        <w:trPr>
          <w:trHeight w:val="20"/>
        </w:trPr>
        <w:tc>
          <w:tcPr>
            <w:tcW w:w="568" w:type="dxa"/>
          </w:tcPr>
          <w:p w14:paraId="5C16A1A2" w14:textId="77777777" w:rsidR="00FB4E8F" w:rsidRPr="00E50656" w:rsidRDefault="00FB4E8F" w:rsidP="00E50656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B43B8F6" w14:textId="5D6BF546" w:rsidR="00FB4E8F" w:rsidRPr="00E50656" w:rsidRDefault="00FB4E8F" w:rsidP="00E50656">
            <w:pPr>
              <w:rPr>
                <w:rFonts w:cs="Arial"/>
                <w:b/>
              </w:rPr>
            </w:pPr>
            <w:r w:rsidRPr="00E50656">
              <w:rPr>
                <w:rFonts w:cs="Arial"/>
                <w:b/>
              </w:rPr>
              <w:t xml:space="preserve">Кресло мягкое одиночное, </w:t>
            </w:r>
            <w:r w:rsidRPr="00E50656">
              <w:rPr>
                <w:rFonts w:cs="Arial"/>
              </w:rPr>
              <w:t>комфортное</w:t>
            </w:r>
          </w:p>
        </w:tc>
        <w:tc>
          <w:tcPr>
            <w:tcW w:w="720" w:type="dxa"/>
          </w:tcPr>
          <w:p w14:paraId="201BB1E6" w14:textId="4C678775" w:rsidR="00FB4E8F" w:rsidRPr="00E50656" w:rsidRDefault="00FB4E8F" w:rsidP="00E50656">
            <w:pPr>
              <w:jc w:val="center"/>
              <w:rPr>
                <w:rFonts w:cs="Arial"/>
                <w:bCs/>
              </w:rPr>
            </w:pPr>
            <w:r w:rsidRPr="00E50656">
              <w:rPr>
                <w:rFonts w:cs="Arial"/>
                <w:bCs/>
              </w:rPr>
              <w:t>4</w:t>
            </w:r>
          </w:p>
        </w:tc>
        <w:tc>
          <w:tcPr>
            <w:tcW w:w="3215" w:type="dxa"/>
          </w:tcPr>
          <w:p w14:paraId="61849A32" w14:textId="77777777" w:rsidR="00FB4E8F" w:rsidRPr="00E50656" w:rsidRDefault="00FB4E8F" w:rsidP="00E50656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1D09724E" w14:textId="77777777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371C619B" w14:textId="028E02AE" w:rsidR="00FB4E8F" w:rsidRPr="00E50656" w:rsidRDefault="00FB4E8F" w:rsidP="00E50656">
            <w:pPr>
              <w:jc w:val="center"/>
              <w:rPr>
                <w:rFonts w:cs="Arial"/>
                <w:color w:val="auto"/>
              </w:rPr>
            </w:pPr>
          </w:p>
        </w:tc>
      </w:tr>
      <w:tr w:rsidR="00FB4E8F" w:rsidRPr="00E50656" w14:paraId="2B07DB75" w14:textId="77777777" w:rsidTr="00FE2921">
        <w:trPr>
          <w:trHeight w:val="20"/>
        </w:trPr>
        <w:tc>
          <w:tcPr>
            <w:tcW w:w="568" w:type="dxa"/>
          </w:tcPr>
          <w:p w14:paraId="38DCB79A" w14:textId="77777777" w:rsidR="00FB4E8F" w:rsidRPr="00E50656" w:rsidRDefault="00FB4E8F" w:rsidP="000D5D9A">
            <w:pPr>
              <w:pStyle w:val="a8"/>
              <w:numPr>
                <w:ilvl w:val="0"/>
                <w:numId w:val="12"/>
              </w:numPr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5D95243" w14:textId="77777777" w:rsidR="00FB4E8F" w:rsidRDefault="00FB4E8F" w:rsidP="000D5D9A">
            <w:pPr>
              <w:rPr>
                <w:rFonts w:eastAsiaTheme="minorEastAsia" w:cs="Arial"/>
                <w:b/>
                <w:lang w:eastAsia="zh-CN"/>
              </w:rPr>
            </w:pPr>
            <w:r>
              <w:rPr>
                <w:rFonts w:eastAsiaTheme="minorEastAsia" w:cs="Arial"/>
                <w:b/>
                <w:lang w:eastAsia="zh-CN"/>
              </w:rPr>
              <w:t xml:space="preserve">Диван мягкий, </w:t>
            </w:r>
          </w:p>
          <w:p w14:paraId="6F50C73B" w14:textId="124F93A9" w:rsidR="00FB4E8F" w:rsidRPr="000D5D9A" w:rsidRDefault="00FB4E8F" w:rsidP="003156C2">
            <w:pPr>
              <w:rPr>
                <w:rFonts w:eastAsiaTheme="minorEastAsia" w:cs="Arial"/>
                <w:b/>
                <w:lang w:eastAsia="zh-CN"/>
              </w:rPr>
            </w:pPr>
            <w:r>
              <w:rPr>
                <w:rFonts w:eastAsiaTheme="minorEastAsia" w:cs="Arial"/>
                <w:lang w:eastAsia="zh-CN"/>
              </w:rPr>
              <w:t>к</w:t>
            </w:r>
            <w:r w:rsidRPr="00CE1E91">
              <w:rPr>
                <w:rFonts w:eastAsiaTheme="minorEastAsia" w:cs="Arial"/>
                <w:lang w:eastAsia="zh-CN"/>
              </w:rPr>
              <w:t>омфортный</w:t>
            </w:r>
            <w:r>
              <w:rPr>
                <w:rFonts w:eastAsiaTheme="minorEastAsia" w:cs="Arial"/>
                <w:lang w:eastAsia="zh-CN"/>
              </w:rPr>
              <w:t>, длина 220 - 230</w:t>
            </w:r>
          </w:p>
        </w:tc>
        <w:tc>
          <w:tcPr>
            <w:tcW w:w="720" w:type="dxa"/>
          </w:tcPr>
          <w:p w14:paraId="08F80EEF" w14:textId="77777777" w:rsidR="00FB4E8F" w:rsidRPr="00E50656" w:rsidRDefault="00FB4E8F" w:rsidP="000D5D9A">
            <w:pPr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3215" w:type="dxa"/>
          </w:tcPr>
          <w:p w14:paraId="2F619AE7" w14:textId="77777777" w:rsidR="00FB4E8F" w:rsidRPr="00E50656" w:rsidRDefault="00FB4E8F" w:rsidP="000D5D9A">
            <w:pPr>
              <w:rPr>
                <w:rFonts w:cs="Arial"/>
                <w:color w:val="auto"/>
              </w:rPr>
            </w:pPr>
          </w:p>
        </w:tc>
        <w:tc>
          <w:tcPr>
            <w:tcW w:w="2835" w:type="dxa"/>
          </w:tcPr>
          <w:p w14:paraId="64CD330E" w14:textId="77777777" w:rsidR="00FB4E8F" w:rsidRPr="00E50656" w:rsidRDefault="00FB4E8F" w:rsidP="000D5D9A">
            <w:pPr>
              <w:jc w:val="center"/>
              <w:rPr>
                <w:rFonts w:cs="Arial"/>
                <w:color w:val="auto"/>
              </w:rPr>
            </w:pPr>
          </w:p>
        </w:tc>
        <w:tc>
          <w:tcPr>
            <w:tcW w:w="3402" w:type="dxa"/>
          </w:tcPr>
          <w:p w14:paraId="4E804C9C" w14:textId="0E72CA72" w:rsidR="00FB4E8F" w:rsidRPr="00E50656" w:rsidRDefault="00FB4E8F" w:rsidP="000D5D9A">
            <w:pPr>
              <w:jc w:val="center"/>
              <w:rPr>
                <w:rFonts w:cs="Arial"/>
                <w:color w:val="auto"/>
              </w:rPr>
            </w:pPr>
          </w:p>
        </w:tc>
      </w:tr>
    </w:tbl>
    <w:p w14:paraId="756AA573" w14:textId="77777777" w:rsidR="00BB586A" w:rsidRPr="00E50656" w:rsidRDefault="00BB586A" w:rsidP="000608B7">
      <w:pPr>
        <w:widowControl/>
        <w:rPr>
          <w:rFonts w:cs="Arial"/>
          <w:b/>
          <w:lang w:val="en-US"/>
        </w:rPr>
      </w:pPr>
    </w:p>
    <w:sectPr w:rsidR="00BB586A" w:rsidRPr="00E50656" w:rsidSect="00FE2921">
      <w:pgSz w:w="15840" w:h="12240" w:orient="landscape" w:code="1"/>
      <w:pgMar w:top="709" w:right="1080" w:bottom="1349" w:left="851" w:header="1077" w:footer="795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710FB" w14:textId="77777777" w:rsidR="007547EA" w:rsidRDefault="007547EA">
      <w:r>
        <w:separator/>
      </w:r>
    </w:p>
  </w:endnote>
  <w:endnote w:type="continuationSeparator" w:id="0">
    <w:p w14:paraId="0D099692" w14:textId="77777777" w:rsidR="007547EA" w:rsidRDefault="0075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0722791"/>
      <w:docPartObj>
        <w:docPartGallery w:val="Page Numbers (Bottom of Page)"/>
        <w:docPartUnique/>
      </w:docPartObj>
    </w:sdtPr>
    <w:sdtEndPr/>
    <w:sdtContent>
      <w:p w14:paraId="7BBEFEF2" w14:textId="77777777" w:rsidR="00FD486C" w:rsidRDefault="00FD48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694789BD" w14:textId="77777777" w:rsidR="00FD486C" w:rsidRDefault="00FD486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9450393"/>
      <w:docPartObj>
        <w:docPartGallery w:val="Page Numbers (Bottom of Page)"/>
        <w:docPartUnique/>
      </w:docPartObj>
    </w:sdtPr>
    <w:sdtEndPr/>
    <w:sdtContent>
      <w:p w14:paraId="4AFFD2B7" w14:textId="77777777" w:rsidR="00FD486C" w:rsidRDefault="00FD486C" w:rsidP="004611FD">
        <w:pPr>
          <w:pStyle w:val="a3"/>
          <w:tabs>
            <w:tab w:val="left" w:pos="1995"/>
            <w:tab w:val="center" w:pos="472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43A11A" w14:textId="77777777" w:rsidR="00FD486C" w:rsidRDefault="00FD48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9866A" w14:textId="77777777" w:rsidR="007547EA" w:rsidRDefault="007547EA">
      <w:r>
        <w:separator/>
      </w:r>
    </w:p>
  </w:footnote>
  <w:footnote w:type="continuationSeparator" w:id="0">
    <w:p w14:paraId="76DB985B" w14:textId="77777777" w:rsidR="007547EA" w:rsidRDefault="0075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26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58B3A35"/>
    <w:multiLevelType w:val="hybridMultilevel"/>
    <w:tmpl w:val="6BF05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76AF7"/>
    <w:multiLevelType w:val="hybridMultilevel"/>
    <w:tmpl w:val="EB54B74C"/>
    <w:lvl w:ilvl="0" w:tplc="F49EDBE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E5075"/>
    <w:multiLevelType w:val="hybridMultilevel"/>
    <w:tmpl w:val="F0EE95D4"/>
    <w:lvl w:ilvl="0" w:tplc="3160AB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BC7D15"/>
    <w:multiLevelType w:val="hybridMultilevel"/>
    <w:tmpl w:val="950A08B0"/>
    <w:lvl w:ilvl="0" w:tplc="EED290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450A1"/>
    <w:multiLevelType w:val="hybridMultilevel"/>
    <w:tmpl w:val="1C72C22C"/>
    <w:lvl w:ilvl="0" w:tplc="BB1802C2">
      <w:start w:val="1"/>
      <w:numFmt w:val="lowerRoman"/>
      <w:lvlText w:val="(%1)"/>
      <w:lvlJc w:val="left"/>
      <w:pPr>
        <w:ind w:left="78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6" w15:restartNumberingAfterBreak="0">
    <w:nsid w:val="328E4195"/>
    <w:multiLevelType w:val="hybridMultilevel"/>
    <w:tmpl w:val="680AE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3E2BBD"/>
    <w:multiLevelType w:val="hybridMultilevel"/>
    <w:tmpl w:val="64E2BC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ED55AC"/>
    <w:multiLevelType w:val="singleLevel"/>
    <w:tmpl w:val="30D4A14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9" w15:restartNumberingAfterBreak="0">
    <w:nsid w:val="47C045B2"/>
    <w:multiLevelType w:val="hybridMultilevel"/>
    <w:tmpl w:val="F0EE95D4"/>
    <w:lvl w:ilvl="0" w:tplc="3160ABF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76DFA"/>
    <w:multiLevelType w:val="hybridMultilevel"/>
    <w:tmpl w:val="5660FC9A"/>
    <w:lvl w:ilvl="0" w:tplc="54D26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A2F08"/>
    <w:multiLevelType w:val="hybridMultilevel"/>
    <w:tmpl w:val="41665EBE"/>
    <w:lvl w:ilvl="0" w:tplc="6E96EE84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78BB0111"/>
    <w:multiLevelType w:val="hybridMultilevel"/>
    <w:tmpl w:val="E44CCEA0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0"/>
  </w:num>
  <w:num w:numId="5">
    <w:abstractNumId w:val="5"/>
  </w:num>
  <w:num w:numId="6">
    <w:abstractNumId w:val="11"/>
  </w:num>
  <w:num w:numId="7">
    <w:abstractNumId w:val="2"/>
  </w:num>
  <w:num w:numId="8">
    <w:abstractNumId w:val="4"/>
  </w:num>
  <w:num w:numId="9">
    <w:abstractNumId w:val="13"/>
  </w:num>
  <w:num w:numId="10">
    <w:abstractNumId w:val="3"/>
  </w:num>
  <w:num w:numId="11">
    <w:abstractNumId w:val="9"/>
  </w:num>
  <w:num w:numId="12">
    <w:abstractNumId w:val="7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17"/>
    <w:rsid w:val="00022469"/>
    <w:rsid w:val="00022970"/>
    <w:rsid w:val="0002462D"/>
    <w:rsid w:val="000304DA"/>
    <w:rsid w:val="00032437"/>
    <w:rsid w:val="000351C7"/>
    <w:rsid w:val="000426B8"/>
    <w:rsid w:val="00045E3A"/>
    <w:rsid w:val="000608B7"/>
    <w:rsid w:val="000665CE"/>
    <w:rsid w:val="00071BAA"/>
    <w:rsid w:val="000732DA"/>
    <w:rsid w:val="00096971"/>
    <w:rsid w:val="000B08B3"/>
    <w:rsid w:val="000D323B"/>
    <w:rsid w:val="000D5D9A"/>
    <w:rsid w:val="000D6C5D"/>
    <w:rsid w:val="00113C03"/>
    <w:rsid w:val="00140318"/>
    <w:rsid w:val="00144BB9"/>
    <w:rsid w:val="00147EC0"/>
    <w:rsid w:val="00181DB9"/>
    <w:rsid w:val="001A1017"/>
    <w:rsid w:val="001A3EDF"/>
    <w:rsid w:val="001D6244"/>
    <w:rsid w:val="001F1151"/>
    <w:rsid w:val="002001E9"/>
    <w:rsid w:val="002078E4"/>
    <w:rsid w:val="00273B25"/>
    <w:rsid w:val="0027612F"/>
    <w:rsid w:val="0028172D"/>
    <w:rsid w:val="00284D89"/>
    <w:rsid w:val="00292C4D"/>
    <w:rsid w:val="002A481A"/>
    <w:rsid w:val="002B6ABE"/>
    <w:rsid w:val="002C6985"/>
    <w:rsid w:val="002D4513"/>
    <w:rsid w:val="002E1BAC"/>
    <w:rsid w:val="002E7747"/>
    <w:rsid w:val="002F738D"/>
    <w:rsid w:val="00301B2C"/>
    <w:rsid w:val="0031103E"/>
    <w:rsid w:val="00314323"/>
    <w:rsid w:val="003156C2"/>
    <w:rsid w:val="00322E63"/>
    <w:rsid w:val="00331E7D"/>
    <w:rsid w:val="00350C92"/>
    <w:rsid w:val="00362ACB"/>
    <w:rsid w:val="00362CB0"/>
    <w:rsid w:val="00383CD7"/>
    <w:rsid w:val="003872D9"/>
    <w:rsid w:val="00393845"/>
    <w:rsid w:val="003C0F4A"/>
    <w:rsid w:val="003C3738"/>
    <w:rsid w:val="003C43F1"/>
    <w:rsid w:val="003D1139"/>
    <w:rsid w:val="003D5AC1"/>
    <w:rsid w:val="003E3B94"/>
    <w:rsid w:val="003E4693"/>
    <w:rsid w:val="003F73C1"/>
    <w:rsid w:val="00413DF5"/>
    <w:rsid w:val="00430B44"/>
    <w:rsid w:val="004344D6"/>
    <w:rsid w:val="00435113"/>
    <w:rsid w:val="004353B9"/>
    <w:rsid w:val="00440740"/>
    <w:rsid w:val="004611FD"/>
    <w:rsid w:val="00465C33"/>
    <w:rsid w:val="0047499B"/>
    <w:rsid w:val="0048069B"/>
    <w:rsid w:val="0049432B"/>
    <w:rsid w:val="004E1135"/>
    <w:rsid w:val="004E2483"/>
    <w:rsid w:val="004F64E0"/>
    <w:rsid w:val="004F70B8"/>
    <w:rsid w:val="005030BA"/>
    <w:rsid w:val="00505EE5"/>
    <w:rsid w:val="00513D47"/>
    <w:rsid w:val="0052646B"/>
    <w:rsid w:val="00541283"/>
    <w:rsid w:val="005416DC"/>
    <w:rsid w:val="00552F2B"/>
    <w:rsid w:val="00556363"/>
    <w:rsid w:val="00556F71"/>
    <w:rsid w:val="00563477"/>
    <w:rsid w:val="00564DE0"/>
    <w:rsid w:val="00577F90"/>
    <w:rsid w:val="00593AF8"/>
    <w:rsid w:val="005D1E79"/>
    <w:rsid w:val="005E231E"/>
    <w:rsid w:val="00606249"/>
    <w:rsid w:val="006079E0"/>
    <w:rsid w:val="0062176F"/>
    <w:rsid w:val="00624D4C"/>
    <w:rsid w:val="006519EB"/>
    <w:rsid w:val="00653CA8"/>
    <w:rsid w:val="00656F00"/>
    <w:rsid w:val="00676F31"/>
    <w:rsid w:val="00684782"/>
    <w:rsid w:val="006A5D6E"/>
    <w:rsid w:val="006C4677"/>
    <w:rsid w:val="006E1813"/>
    <w:rsid w:val="00700D18"/>
    <w:rsid w:val="0070158B"/>
    <w:rsid w:val="0070564B"/>
    <w:rsid w:val="0070656F"/>
    <w:rsid w:val="007065C7"/>
    <w:rsid w:val="00717F13"/>
    <w:rsid w:val="00730691"/>
    <w:rsid w:val="00733096"/>
    <w:rsid w:val="0074456F"/>
    <w:rsid w:val="007547EA"/>
    <w:rsid w:val="00771A20"/>
    <w:rsid w:val="00780DAA"/>
    <w:rsid w:val="00795622"/>
    <w:rsid w:val="007A5EC9"/>
    <w:rsid w:val="007B0FB2"/>
    <w:rsid w:val="007D554D"/>
    <w:rsid w:val="007D63A9"/>
    <w:rsid w:val="007D657C"/>
    <w:rsid w:val="007E300C"/>
    <w:rsid w:val="007F4C4A"/>
    <w:rsid w:val="00815E81"/>
    <w:rsid w:val="008161BF"/>
    <w:rsid w:val="0084374D"/>
    <w:rsid w:val="008637F5"/>
    <w:rsid w:val="00865745"/>
    <w:rsid w:val="008A32AF"/>
    <w:rsid w:val="008B2B43"/>
    <w:rsid w:val="008B3CD6"/>
    <w:rsid w:val="008B5B63"/>
    <w:rsid w:val="008B7CD1"/>
    <w:rsid w:val="008C6CD4"/>
    <w:rsid w:val="008D1C3B"/>
    <w:rsid w:val="008D25FC"/>
    <w:rsid w:val="008E2305"/>
    <w:rsid w:val="008E2AA5"/>
    <w:rsid w:val="00901822"/>
    <w:rsid w:val="009157E8"/>
    <w:rsid w:val="009217C1"/>
    <w:rsid w:val="00944F15"/>
    <w:rsid w:val="009901E2"/>
    <w:rsid w:val="009A2625"/>
    <w:rsid w:val="009B036D"/>
    <w:rsid w:val="009B050D"/>
    <w:rsid w:val="009C661B"/>
    <w:rsid w:val="009C7B28"/>
    <w:rsid w:val="009D1191"/>
    <w:rsid w:val="009E4E3C"/>
    <w:rsid w:val="009F660E"/>
    <w:rsid w:val="009F77C0"/>
    <w:rsid w:val="00A04406"/>
    <w:rsid w:val="00A052BD"/>
    <w:rsid w:val="00A31932"/>
    <w:rsid w:val="00A32EAC"/>
    <w:rsid w:val="00A43E68"/>
    <w:rsid w:val="00A56FA2"/>
    <w:rsid w:val="00A603A0"/>
    <w:rsid w:val="00A66CFE"/>
    <w:rsid w:val="00A700AB"/>
    <w:rsid w:val="00A81731"/>
    <w:rsid w:val="00AA2582"/>
    <w:rsid w:val="00AA2FC6"/>
    <w:rsid w:val="00AB0D83"/>
    <w:rsid w:val="00AC0F1F"/>
    <w:rsid w:val="00AD0BEC"/>
    <w:rsid w:val="00AE01FA"/>
    <w:rsid w:val="00B207A4"/>
    <w:rsid w:val="00B20E69"/>
    <w:rsid w:val="00B3665D"/>
    <w:rsid w:val="00B40789"/>
    <w:rsid w:val="00B54640"/>
    <w:rsid w:val="00B6532A"/>
    <w:rsid w:val="00B85CA5"/>
    <w:rsid w:val="00B90551"/>
    <w:rsid w:val="00BB586A"/>
    <w:rsid w:val="00BB62B1"/>
    <w:rsid w:val="00BC0A47"/>
    <w:rsid w:val="00BC361D"/>
    <w:rsid w:val="00BD30EC"/>
    <w:rsid w:val="00BF16CA"/>
    <w:rsid w:val="00C060FC"/>
    <w:rsid w:val="00C12724"/>
    <w:rsid w:val="00C16883"/>
    <w:rsid w:val="00C60B4F"/>
    <w:rsid w:val="00CC0CFB"/>
    <w:rsid w:val="00CE1E91"/>
    <w:rsid w:val="00CE7D5E"/>
    <w:rsid w:val="00D07542"/>
    <w:rsid w:val="00D10E94"/>
    <w:rsid w:val="00D13F9E"/>
    <w:rsid w:val="00D264E4"/>
    <w:rsid w:val="00D3717B"/>
    <w:rsid w:val="00D37DE2"/>
    <w:rsid w:val="00D444DD"/>
    <w:rsid w:val="00D709CF"/>
    <w:rsid w:val="00D71AD2"/>
    <w:rsid w:val="00D74DB3"/>
    <w:rsid w:val="00D86901"/>
    <w:rsid w:val="00D9138F"/>
    <w:rsid w:val="00DA11C2"/>
    <w:rsid w:val="00DA678E"/>
    <w:rsid w:val="00DB6EEF"/>
    <w:rsid w:val="00DC2330"/>
    <w:rsid w:val="00DD7E4B"/>
    <w:rsid w:val="00DF6DD7"/>
    <w:rsid w:val="00E00BB7"/>
    <w:rsid w:val="00E04DFF"/>
    <w:rsid w:val="00E17B9A"/>
    <w:rsid w:val="00E26DB0"/>
    <w:rsid w:val="00E50656"/>
    <w:rsid w:val="00E63BBA"/>
    <w:rsid w:val="00E87A49"/>
    <w:rsid w:val="00E972BC"/>
    <w:rsid w:val="00EA5912"/>
    <w:rsid w:val="00EB627B"/>
    <w:rsid w:val="00F1166B"/>
    <w:rsid w:val="00F6610B"/>
    <w:rsid w:val="00F80A18"/>
    <w:rsid w:val="00F915F8"/>
    <w:rsid w:val="00FA1F38"/>
    <w:rsid w:val="00FB4E8F"/>
    <w:rsid w:val="00FB5617"/>
    <w:rsid w:val="00FB59A4"/>
    <w:rsid w:val="00FB6CD5"/>
    <w:rsid w:val="00FC11BB"/>
    <w:rsid w:val="00FD1AD4"/>
    <w:rsid w:val="00FD486C"/>
    <w:rsid w:val="00FD5B0A"/>
    <w:rsid w:val="00FE2921"/>
    <w:rsid w:val="00FE32C8"/>
    <w:rsid w:val="00FE448C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A924C"/>
  <w15:docId w15:val="{26F971E1-BF02-4C15-B49B-38D647FB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AA5"/>
    <w:pPr>
      <w:widowControl w:val="0"/>
      <w:spacing w:after="0" w:line="240" w:lineRule="auto"/>
    </w:pPr>
    <w:rPr>
      <w:rFonts w:ascii="Arial" w:eastAsia="Calibri" w:hAnsi="Arial" w:cs="Times New Roman"/>
      <w:color w:val="000000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2AA5"/>
    <w:pPr>
      <w:keepNext/>
      <w:tabs>
        <w:tab w:val="left" w:pos="720"/>
      </w:tabs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8E2AA5"/>
    <w:pPr>
      <w:keepNext/>
      <w:ind w:left="720" w:hanging="120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8E2AA5"/>
    <w:rPr>
      <w:rFonts w:ascii="Arial" w:eastAsia="Calibri" w:hAnsi="Arial" w:cs="Times New Roman"/>
      <w:b/>
      <w:color w:val="000000"/>
      <w:sz w:val="20"/>
      <w:szCs w:val="20"/>
      <w:lang w:val="ru-RU"/>
    </w:rPr>
  </w:style>
  <w:style w:type="character" w:customStyle="1" w:styleId="30">
    <w:name w:val="Заголовок 3 Знак"/>
    <w:basedOn w:val="a0"/>
    <w:link w:val="3"/>
    <w:rsid w:val="008E2AA5"/>
    <w:rPr>
      <w:rFonts w:ascii="Arial" w:eastAsia="Calibri" w:hAnsi="Arial" w:cs="Times New Roman"/>
      <w:b/>
      <w:bCs/>
      <w:color w:val="000000"/>
      <w:sz w:val="20"/>
      <w:szCs w:val="20"/>
      <w:lang w:val="ru-RU"/>
    </w:rPr>
  </w:style>
  <w:style w:type="paragraph" w:styleId="a3">
    <w:name w:val="footer"/>
    <w:basedOn w:val="a"/>
    <w:link w:val="a4"/>
    <w:uiPriority w:val="99"/>
    <w:rsid w:val="008E2AA5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E2AA5"/>
    <w:rPr>
      <w:rFonts w:ascii="Arial" w:eastAsia="Calibri" w:hAnsi="Arial" w:cs="Times New Roman"/>
      <w:color w:val="000000"/>
      <w:sz w:val="20"/>
      <w:szCs w:val="20"/>
      <w:lang w:val="ru-RU"/>
    </w:rPr>
  </w:style>
  <w:style w:type="paragraph" w:styleId="a5">
    <w:name w:val="Body Text"/>
    <w:basedOn w:val="a"/>
    <w:link w:val="a6"/>
    <w:rsid w:val="008E2AA5"/>
    <w:pPr>
      <w:jc w:val="both"/>
    </w:pPr>
  </w:style>
  <w:style w:type="character" w:customStyle="1" w:styleId="a6">
    <w:name w:val="Основной текст Знак"/>
    <w:basedOn w:val="a0"/>
    <w:link w:val="a5"/>
    <w:rsid w:val="008E2AA5"/>
    <w:rPr>
      <w:rFonts w:ascii="Arial" w:eastAsia="Calibri" w:hAnsi="Arial" w:cs="Times New Roman"/>
      <w:color w:val="000000"/>
      <w:sz w:val="20"/>
      <w:szCs w:val="20"/>
      <w:lang w:val="ru-RU"/>
    </w:rPr>
  </w:style>
  <w:style w:type="paragraph" w:styleId="21">
    <w:name w:val="Body Text Indent 2"/>
    <w:basedOn w:val="a"/>
    <w:link w:val="22"/>
    <w:rsid w:val="008E2AA5"/>
    <w:pPr>
      <w:ind w:left="720" w:hanging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8E2AA5"/>
    <w:rPr>
      <w:rFonts w:ascii="Arial" w:eastAsia="Calibri" w:hAnsi="Arial" w:cs="Times New Roman"/>
      <w:color w:val="000000"/>
      <w:sz w:val="20"/>
      <w:szCs w:val="20"/>
      <w:lang w:val="ru-RU"/>
    </w:rPr>
  </w:style>
  <w:style w:type="paragraph" w:styleId="23">
    <w:name w:val="Body Text 2"/>
    <w:basedOn w:val="a"/>
    <w:link w:val="24"/>
    <w:rsid w:val="008E2AA5"/>
    <w:pPr>
      <w:widowControl/>
      <w:jc w:val="both"/>
    </w:pPr>
    <w:rPr>
      <w:color w:val="auto"/>
    </w:rPr>
  </w:style>
  <w:style w:type="character" w:customStyle="1" w:styleId="24">
    <w:name w:val="Основной текст 2 Знак"/>
    <w:basedOn w:val="a0"/>
    <w:link w:val="23"/>
    <w:rsid w:val="008E2AA5"/>
    <w:rPr>
      <w:rFonts w:ascii="Arial" w:eastAsia="Calibri" w:hAnsi="Arial" w:cs="Times New Roman"/>
      <w:sz w:val="20"/>
      <w:szCs w:val="20"/>
      <w:lang w:val="ru-RU"/>
    </w:rPr>
  </w:style>
  <w:style w:type="paragraph" w:customStyle="1" w:styleId="ChapterNumber">
    <w:name w:val="ChapterNumber"/>
    <w:basedOn w:val="a"/>
    <w:next w:val="a"/>
    <w:rsid w:val="008E2AA5"/>
    <w:pPr>
      <w:widowControl/>
      <w:spacing w:after="360"/>
    </w:pPr>
    <w:rPr>
      <w:rFonts w:ascii="Times New Roman" w:hAnsi="Times New Roman"/>
      <w:color w:val="auto"/>
      <w:sz w:val="24"/>
    </w:rPr>
  </w:style>
  <w:style w:type="character" w:styleId="a7">
    <w:name w:val="Hyperlink"/>
    <w:rsid w:val="008E2AA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2AA5"/>
    <w:pPr>
      <w:widowControl/>
      <w:spacing w:after="200" w:line="276" w:lineRule="auto"/>
      <w:ind w:left="720"/>
      <w:contextualSpacing/>
    </w:pPr>
    <w:rPr>
      <w:rFonts w:ascii="Calibri" w:eastAsia="Times New Roman" w:hAnsi="Calibri"/>
      <w:color w:val="auto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A59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5912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060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styleId="ab">
    <w:name w:val="header"/>
    <w:basedOn w:val="a"/>
    <w:link w:val="ac"/>
    <w:uiPriority w:val="99"/>
    <w:unhideWhenUsed/>
    <w:rsid w:val="000D323B"/>
    <w:pPr>
      <w:tabs>
        <w:tab w:val="center" w:pos="4680"/>
        <w:tab w:val="right" w:pos="9360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323B"/>
    <w:rPr>
      <w:rFonts w:ascii="Arial" w:eastAsia="Calibri" w:hAnsi="Arial" w:cs="Times New Roman"/>
      <w:color w:val="000000"/>
      <w:sz w:val="20"/>
      <w:szCs w:val="20"/>
    </w:rPr>
  </w:style>
  <w:style w:type="table" w:styleId="ad">
    <w:name w:val="Table Grid"/>
    <w:basedOn w:val="a1"/>
    <w:uiPriority w:val="39"/>
    <w:rsid w:val="004E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157E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157E8"/>
  </w:style>
  <w:style w:type="character" w:customStyle="1" w:styleId="af0">
    <w:name w:val="Текст примечания Знак"/>
    <w:basedOn w:val="a0"/>
    <w:link w:val="af"/>
    <w:uiPriority w:val="99"/>
    <w:semiHidden/>
    <w:rsid w:val="009157E8"/>
    <w:rPr>
      <w:rFonts w:ascii="Arial" w:eastAsia="Calibri" w:hAnsi="Arial" w:cs="Times New Roman"/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157E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157E8"/>
    <w:rPr>
      <w:rFonts w:ascii="Arial" w:eastAsia="Calibri" w:hAnsi="Arial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78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h.t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nfo@moh.t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moh.t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moh.t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oh.t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3623</Words>
  <Characters>20653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akmaljon turaev</cp:lastModifiedBy>
  <cp:revision>17</cp:revision>
  <cp:lastPrinted>2020-08-02T16:26:00Z</cp:lastPrinted>
  <dcterms:created xsi:type="dcterms:W3CDTF">2020-08-02T15:00:00Z</dcterms:created>
  <dcterms:modified xsi:type="dcterms:W3CDTF">2020-08-03T05:07:00Z</dcterms:modified>
</cp:coreProperties>
</file>