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C238" w14:textId="77E7CA51" w:rsidR="009619EB" w:rsidRPr="00740BDC" w:rsidRDefault="00E42AFA" w:rsidP="007A03C4">
      <w:pPr>
        <w:jc w:val="both"/>
        <w:rPr>
          <w:rFonts w:asciiTheme="minorHAnsi" w:hAnsiTheme="minorHAnsi" w:cstheme="minorHAnsi"/>
          <w:sz w:val="22"/>
          <w:szCs w:val="22"/>
          <w:u w:val="single"/>
          <w:lang w:val="en-US"/>
        </w:rPr>
      </w:pPr>
      <w:bookmarkStart w:id="0" w:name="_GoBack"/>
      <w:bookmarkEnd w:id="0"/>
      <w:r w:rsidRPr="00740BDC">
        <w:rPr>
          <w:rFonts w:asciiTheme="minorHAnsi" w:hAnsiTheme="minorHAnsi" w:cstheme="minorHAnsi"/>
          <w:noProof/>
          <w:sz w:val="22"/>
          <w:szCs w:val="22"/>
          <w:u w:val="single"/>
        </w:rPr>
        <w:drawing>
          <wp:anchor distT="0" distB="0" distL="114300" distR="114300" simplePos="0" relativeHeight="251660288" behindDoc="0" locked="0" layoutInCell="1" allowOverlap="1" wp14:anchorId="068A6202" wp14:editId="524F77C7">
            <wp:simplePos x="0" y="0"/>
            <wp:positionH relativeFrom="page">
              <wp:posOffset>3689049</wp:posOffset>
            </wp:positionH>
            <wp:positionV relativeFrom="paragraph">
              <wp:posOffset>-123324</wp:posOffset>
            </wp:positionV>
            <wp:extent cx="306705" cy="614481"/>
            <wp:effectExtent l="0" t="0" r="0" b="0"/>
            <wp:wrapNone/>
            <wp:docPr id="4" name="Рисунок 4" descr="Описание: AKF logo (small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AKF logo (small transpar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 cy="614481"/>
                    </a:xfrm>
                    <a:prstGeom prst="rect">
                      <a:avLst/>
                    </a:prstGeom>
                    <a:noFill/>
                    <a:ln>
                      <a:noFill/>
                    </a:ln>
                  </pic:spPr>
                </pic:pic>
              </a:graphicData>
            </a:graphic>
            <wp14:sizeRelH relativeFrom="page">
              <wp14:pctWidth>0</wp14:pctWidth>
            </wp14:sizeRelH>
            <wp14:sizeRelV relativeFrom="page">
              <wp14:pctHeight>0</wp14:pctHeight>
            </wp14:sizeRelV>
          </wp:anchor>
        </w:drawing>
      </w:r>
      <w:r w:rsidR="00CE7000" w:rsidRPr="00740BDC">
        <w:rPr>
          <w:rFonts w:asciiTheme="minorHAnsi" w:hAnsiTheme="minorHAnsi" w:cstheme="minorHAnsi"/>
          <w:noProof/>
          <w:sz w:val="22"/>
          <w:szCs w:val="22"/>
        </w:rPr>
        <mc:AlternateContent>
          <mc:Choice Requires="wps">
            <w:drawing>
              <wp:anchor distT="36576" distB="36576" distL="36576" distR="36576" simplePos="0" relativeHeight="251656192" behindDoc="0" locked="0" layoutInCell="1" allowOverlap="1" wp14:anchorId="6E633736" wp14:editId="6F4A0ABA">
                <wp:simplePos x="0" y="0"/>
                <wp:positionH relativeFrom="column">
                  <wp:posOffset>154940</wp:posOffset>
                </wp:positionH>
                <wp:positionV relativeFrom="paragraph">
                  <wp:posOffset>343535</wp:posOffset>
                </wp:positionV>
                <wp:extent cx="969010" cy="295910"/>
                <wp:effectExtent l="0" t="0" r="254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95FF" w14:textId="77777777" w:rsidR="00D9331A" w:rsidRPr="00C107E4" w:rsidRDefault="00D9331A" w:rsidP="00C107E4">
                            <w:pPr>
                              <w:rPr>
                                <w:szCs w:val="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33736" id="_x0000_t202" coordsize="21600,21600" o:spt="202" path="m,l,21600r21600,l21600,xe">
                <v:stroke joinstyle="miter"/>
                <v:path gradientshapeok="t" o:connecttype="rect"/>
              </v:shapetype>
              <v:shape id="Text Box 4" o:spid="_x0000_s1026" type="#_x0000_t202" style="position:absolute;left:0;text-align:left;margin-left:12.2pt;margin-top:27.05pt;width:76.3pt;height:23.3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" filled="f" stroked="f">
                <v:textbox inset="2.88pt,2.88pt,2.88pt,2.88pt">
                  <w:txbxContent>
                    <w:p w14:paraId="7AB095FF" w14:textId="77777777" w:rsidR="00D9331A" w:rsidRPr="00C107E4" w:rsidRDefault="00D9331A" w:rsidP="00C107E4">
                      <w:pPr>
                        <w:rPr>
                          <w:szCs w:val="2"/>
                        </w:rPr>
                      </w:pPr>
                    </w:p>
                  </w:txbxContent>
                </v:textbox>
              </v:shape>
            </w:pict>
          </mc:Fallback>
        </mc:AlternateContent>
      </w:r>
    </w:p>
    <w:p w14:paraId="41989438" w14:textId="45DE3017" w:rsidR="009619EB" w:rsidRPr="00740BDC" w:rsidRDefault="009619EB" w:rsidP="007A03C4">
      <w:pPr>
        <w:jc w:val="both"/>
        <w:rPr>
          <w:rFonts w:asciiTheme="minorHAnsi" w:hAnsiTheme="minorHAnsi" w:cstheme="minorHAnsi"/>
          <w:sz w:val="22"/>
          <w:szCs w:val="22"/>
          <w:u w:val="single"/>
          <w:lang w:val="en-US"/>
        </w:rPr>
      </w:pPr>
    </w:p>
    <w:p w14:paraId="157AF2D3" w14:textId="1B3BB40A" w:rsidR="009D5FFE" w:rsidRPr="00740BDC" w:rsidRDefault="00E42AFA" w:rsidP="007A03C4">
      <w:pPr>
        <w:jc w:val="both"/>
        <w:rPr>
          <w:rFonts w:asciiTheme="minorHAnsi" w:hAnsiTheme="minorHAnsi" w:cstheme="minorHAnsi"/>
          <w:sz w:val="22"/>
          <w:szCs w:val="22"/>
          <w:u w:val="single"/>
          <w:lang w:val="en-US"/>
        </w:rPr>
      </w:pPr>
      <w:r w:rsidRPr="00740BDC">
        <w:rPr>
          <w:noProof/>
        </w:rPr>
        <mc:AlternateContent>
          <mc:Choice Requires="wps">
            <w:drawing>
              <wp:anchor distT="36576" distB="36576" distL="36576" distR="36576" simplePos="0" relativeHeight="251659264" behindDoc="0" locked="0" layoutInCell="1" allowOverlap="1" wp14:anchorId="46811D90" wp14:editId="2D8E8D44">
                <wp:simplePos x="0" y="0"/>
                <wp:positionH relativeFrom="column">
                  <wp:posOffset>-261620</wp:posOffset>
                </wp:positionH>
                <wp:positionV relativeFrom="paragraph">
                  <wp:posOffset>220714</wp:posOffset>
                </wp:positionV>
                <wp:extent cx="5995035" cy="245444"/>
                <wp:effectExtent l="0" t="0" r="5715" b="25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2454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245E73" w14:textId="4D375F6B" w:rsidR="00D9331A" w:rsidRPr="00E42AFA" w:rsidRDefault="00D9331A" w:rsidP="000A6F50">
                            <w:pPr>
                              <w:spacing w:line="360" w:lineRule="auto"/>
                              <w:jc w:val="center"/>
                              <w:rPr>
                                <w:rFonts w:ascii="Arial" w:hAnsi="Arial" w:cs="Arial"/>
                                <w:b/>
                                <w:bCs/>
                                <w:i/>
                                <w:iCs/>
                                <w:smallCaps/>
                                <w:sz w:val="18"/>
                                <w:szCs w:val="18"/>
                              </w:rPr>
                            </w:pPr>
                            <w:r>
                              <w:rPr>
                                <w:b/>
                                <w:bCs/>
                                <w:sz w:val="18"/>
                                <w:szCs w:val="18"/>
                              </w:rPr>
                              <w:t xml:space="preserve">              </w:t>
                            </w:r>
                            <w:r w:rsidRPr="00E42AFA">
                              <w:rPr>
                                <w:b/>
                                <w:bCs/>
                                <w:sz w:val="18"/>
                                <w:szCs w:val="18"/>
                              </w:rPr>
                              <w:t xml:space="preserve">AGA KHAN FOUNDATION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1D90" id="Поле 3" o:spid="_x0000_s1027" type="#_x0000_t202" style="position:absolute;left:0;text-align:left;margin-left:-20.6pt;margin-top:17.4pt;width:472.05pt;height:19.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" filled="f" stroked="f" strokecolor="black [0]" insetpen="t">
                <v:textbox inset="2.88pt,2.88pt,2.88pt,2.88pt">
                  <w:txbxContent>
                    <w:p w14:paraId="4F245E73" w14:textId="4D375F6B" w:rsidR="00D9331A" w:rsidRPr="00E42AFA" w:rsidRDefault="00D9331A" w:rsidP="000A6F50">
                      <w:pPr>
                        <w:spacing w:line="360" w:lineRule="auto"/>
                        <w:jc w:val="center"/>
                        <w:rPr>
                          <w:rFonts w:ascii="Arial" w:hAnsi="Arial" w:cs="Arial"/>
                          <w:b/>
                          <w:bCs/>
                          <w:i/>
                          <w:iCs/>
                          <w:smallCaps/>
                          <w:sz w:val="18"/>
                          <w:szCs w:val="18"/>
                        </w:rPr>
                      </w:pPr>
                      <w:r>
                        <w:rPr>
                          <w:b/>
                          <w:bCs/>
                          <w:sz w:val="18"/>
                          <w:szCs w:val="18"/>
                        </w:rPr>
                        <w:t xml:space="preserve">              </w:t>
                      </w:r>
                      <w:r w:rsidRPr="00E42AFA">
                        <w:rPr>
                          <w:b/>
                          <w:bCs/>
                          <w:sz w:val="18"/>
                          <w:szCs w:val="18"/>
                        </w:rPr>
                        <w:t xml:space="preserve">AGA KHAN FOUNDATION </w:t>
                      </w:r>
                    </w:p>
                  </w:txbxContent>
                </v:textbox>
              </v:shape>
            </w:pict>
          </mc:Fallback>
        </mc:AlternateContent>
      </w:r>
    </w:p>
    <w:p w14:paraId="28C25142" w14:textId="44B8E835" w:rsidR="002F4B1E" w:rsidRPr="00740BDC" w:rsidRDefault="002F4B1E" w:rsidP="007A03C4">
      <w:pPr>
        <w:jc w:val="both"/>
        <w:rPr>
          <w:noProof/>
        </w:rPr>
      </w:pPr>
    </w:p>
    <w:p w14:paraId="41B42B31" w14:textId="1EF7E6BD" w:rsidR="002F4B1E" w:rsidRPr="00740BDC" w:rsidRDefault="00E42AFA" w:rsidP="007A03C4">
      <w:pPr>
        <w:jc w:val="both"/>
        <w:rPr>
          <w:noProof/>
        </w:rPr>
      </w:pPr>
      <w:r w:rsidRPr="00740BDC">
        <w:rPr>
          <w:rFonts w:asciiTheme="minorHAnsi" w:hAnsiTheme="minorHAnsi" w:cstheme="minorHAnsi"/>
          <w:noProof/>
          <w:sz w:val="22"/>
          <w:szCs w:val="22"/>
        </w:rPr>
        <mc:AlternateContent>
          <mc:Choice Requires="wps">
            <w:drawing>
              <wp:anchor distT="4294967292" distB="4294967292" distL="114300" distR="114300" simplePos="0" relativeHeight="251658240" behindDoc="0" locked="0" layoutInCell="1" allowOverlap="1" wp14:anchorId="66468718" wp14:editId="43E8FACB">
                <wp:simplePos x="0" y="0"/>
                <wp:positionH relativeFrom="column">
                  <wp:posOffset>-98124</wp:posOffset>
                </wp:positionH>
                <wp:positionV relativeFrom="paragraph">
                  <wp:posOffset>82216</wp:posOffset>
                </wp:positionV>
                <wp:extent cx="6082665" cy="0"/>
                <wp:effectExtent l="0" t="0" r="13335" b="19050"/>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26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2826BC" id="_x0000_t32" coordsize="21600,21600" o:spt="32" o:oned="t" path="m,l21600,21600e" filled="f">
                <v:path arrowok="t" fillok="f" o:connecttype="none"/>
                <o:lock v:ext="edit" shapetype="t"/>
              </v:shapetype>
              <v:shape id="AutoShape 20" o:spid="_x0000_s1026" type="#_x0000_t32" style="position:absolute;margin-left:-7.75pt;margin-top:6.45pt;width:478.9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1EbHw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" strokeweight="1.5pt"/>
            </w:pict>
          </mc:Fallback>
        </mc:AlternateContent>
      </w:r>
    </w:p>
    <w:p w14:paraId="02F00467" w14:textId="4CE5A5E1" w:rsidR="003D1821" w:rsidRPr="003D1821" w:rsidRDefault="003D1821" w:rsidP="007A03C4">
      <w:pPr>
        <w:jc w:val="both"/>
        <w:rPr>
          <w:rFonts w:asciiTheme="minorHAnsi" w:hAnsiTheme="minorHAnsi" w:cstheme="minorHAnsi"/>
          <w:sz w:val="22"/>
          <w:szCs w:val="22"/>
          <w:u w:val="single"/>
        </w:rPr>
      </w:pPr>
    </w:p>
    <w:p w14:paraId="6B5CE8CF" w14:textId="77777777" w:rsidR="003D1821" w:rsidRPr="003D1821" w:rsidRDefault="003D1821" w:rsidP="008A2A99">
      <w:pPr>
        <w:jc w:val="center"/>
        <w:rPr>
          <w:b/>
          <w:sz w:val="20"/>
          <w:szCs w:val="20"/>
          <w:u w:val="single"/>
        </w:rPr>
      </w:pPr>
      <w:r w:rsidRPr="003D1821">
        <w:rPr>
          <w:b/>
          <w:sz w:val="20"/>
          <w:szCs w:val="20"/>
          <w:u w:val="single"/>
        </w:rPr>
        <w:t>ПРИГЛАШЕНИЕ НА УЧАСТИЕ В ТЕНДЕРЕ</w:t>
      </w:r>
    </w:p>
    <w:p w14:paraId="7AB3E0F6" w14:textId="501EBFFA" w:rsidR="003D1821" w:rsidRPr="0031073B" w:rsidRDefault="003D1821" w:rsidP="007A03C4">
      <w:pPr>
        <w:jc w:val="both"/>
        <w:rPr>
          <w:b/>
          <w:color w:val="FF0000"/>
          <w:sz w:val="22"/>
          <w:szCs w:val="22"/>
          <w:u w:val="single"/>
        </w:rPr>
      </w:pPr>
      <w:r>
        <w:rPr>
          <w:b/>
          <w:color w:val="FF0000"/>
          <w:sz w:val="20"/>
          <w:szCs w:val="20"/>
        </w:rPr>
        <w:t xml:space="preserve"> </w:t>
      </w:r>
    </w:p>
    <w:p w14:paraId="61CA266A" w14:textId="574DA5A2" w:rsidR="003D1821" w:rsidRPr="00B316E2" w:rsidRDefault="003D1821" w:rsidP="005108A7">
      <w:pPr>
        <w:pStyle w:val="HTMLPreformatted"/>
        <w:jc w:val="both"/>
        <w:rPr>
          <w:rFonts w:ascii="Times New Roman" w:hAnsi="Times New Roman" w:cs="Times New Roman"/>
          <w:lang w:val="ru-RU" w:eastAsia="ru-RU"/>
        </w:rPr>
      </w:pPr>
      <w:r w:rsidRPr="00B316E2">
        <w:rPr>
          <w:rFonts w:ascii="Times New Roman" w:hAnsi="Times New Roman" w:cs="Times New Roman"/>
          <w:lang w:val="ru-RU" w:eastAsia="ru-RU"/>
        </w:rPr>
        <w:t xml:space="preserve">Фонда Ага Хана Таджикистан, при финансовой поддержке </w:t>
      </w:r>
      <w:r w:rsidR="004945C4" w:rsidRPr="00B316E2">
        <w:rPr>
          <w:rFonts w:ascii="Times New Roman" w:hAnsi="Times New Roman" w:cs="Times New Roman"/>
          <w:lang w:val="ru-RU" w:eastAsia="ru-RU"/>
        </w:rPr>
        <w:t>OXFAM</w:t>
      </w:r>
      <w:r w:rsidRPr="00B316E2">
        <w:rPr>
          <w:rFonts w:ascii="Times New Roman" w:hAnsi="Times New Roman" w:cs="Times New Roman"/>
          <w:lang w:val="ru-RU" w:eastAsia="ru-RU"/>
        </w:rPr>
        <w:t xml:space="preserve">, в рамках проекта </w:t>
      </w:r>
      <w:bookmarkStart w:id="1" w:name="_Hlk35614950"/>
      <w:r w:rsidRPr="00B316E2">
        <w:rPr>
          <w:rFonts w:ascii="Times New Roman" w:hAnsi="Times New Roman" w:cs="Times New Roman"/>
          <w:lang w:val="ru-RU" w:eastAsia="ru-RU"/>
        </w:rPr>
        <w:t>«</w:t>
      </w:r>
      <w:r w:rsidR="004945C4" w:rsidRPr="00B316E2">
        <w:rPr>
          <w:rFonts w:ascii="Times New Roman" w:hAnsi="Times New Roman" w:cs="Times New Roman"/>
          <w:lang w:val="ru-RU" w:eastAsia="ru-RU"/>
        </w:rPr>
        <w:t>Расширение прав и возможностей: создание условий для равных возможностей в сельской местности Таджикистана</w:t>
      </w:r>
      <w:r w:rsidRPr="00B316E2">
        <w:rPr>
          <w:rFonts w:ascii="Times New Roman" w:hAnsi="Times New Roman" w:cs="Times New Roman"/>
          <w:lang w:val="ru-RU" w:eastAsia="ru-RU"/>
        </w:rPr>
        <w:t>»</w:t>
      </w:r>
      <w:bookmarkEnd w:id="1"/>
      <w:r w:rsidRPr="00B316E2">
        <w:rPr>
          <w:rFonts w:ascii="Times New Roman" w:hAnsi="Times New Roman" w:cs="Times New Roman"/>
          <w:lang w:val="ru-RU" w:eastAsia="ru-RU"/>
        </w:rPr>
        <w:t xml:space="preserve"> приглашает всех заинтересованных, правомочных лиц  подать заявки в электронном виде  на поставку канцелярских товаров, игрушек,  мебел</w:t>
      </w:r>
      <w:r w:rsidR="00DE5B2F" w:rsidRPr="00B316E2">
        <w:rPr>
          <w:rFonts w:ascii="Times New Roman" w:hAnsi="Times New Roman" w:cs="Times New Roman"/>
          <w:lang w:val="ru-RU" w:eastAsia="ru-RU"/>
        </w:rPr>
        <w:t>и</w:t>
      </w:r>
      <w:r w:rsidRPr="00B316E2">
        <w:rPr>
          <w:rFonts w:ascii="Times New Roman" w:hAnsi="Times New Roman" w:cs="Times New Roman"/>
          <w:lang w:val="ru-RU" w:eastAsia="ru-RU"/>
        </w:rPr>
        <w:t xml:space="preserve"> и оборудования для </w:t>
      </w:r>
      <w:r w:rsidR="00B316E2" w:rsidRPr="00B316E2">
        <w:rPr>
          <w:rFonts w:ascii="Times New Roman" w:hAnsi="Times New Roman" w:cs="Times New Roman"/>
          <w:lang w:val="ru-RU" w:eastAsia="ru-RU"/>
        </w:rPr>
        <w:t>Центров раннего развития</w:t>
      </w:r>
      <w:r w:rsidRPr="00B316E2">
        <w:rPr>
          <w:rFonts w:ascii="Times New Roman" w:hAnsi="Times New Roman" w:cs="Times New Roman"/>
          <w:lang w:val="ru-RU" w:eastAsia="ru-RU"/>
        </w:rPr>
        <w:t xml:space="preserve"> в г. </w:t>
      </w:r>
      <w:r w:rsidR="00B316E2" w:rsidRPr="00B316E2">
        <w:rPr>
          <w:rFonts w:ascii="Times New Roman" w:hAnsi="Times New Roman" w:cs="Times New Roman"/>
          <w:lang w:val="ru-RU" w:eastAsia="ru-RU"/>
        </w:rPr>
        <w:t>Куляб, Хатлонской области</w:t>
      </w:r>
      <w:r w:rsidRPr="00B316E2">
        <w:rPr>
          <w:rFonts w:ascii="Times New Roman" w:hAnsi="Times New Roman" w:cs="Times New Roman"/>
          <w:lang w:val="ru-RU" w:eastAsia="ru-RU"/>
        </w:rPr>
        <w:t>, наименовани</w:t>
      </w:r>
      <w:r w:rsidR="00B316E2">
        <w:rPr>
          <w:rFonts w:ascii="Times New Roman" w:hAnsi="Times New Roman" w:cs="Times New Roman"/>
          <w:lang w:val="ru-RU" w:eastAsia="ru-RU"/>
        </w:rPr>
        <w:t>я</w:t>
      </w:r>
      <w:r w:rsidRPr="00B316E2">
        <w:rPr>
          <w:rFonts w:ascii="Times New Roman" w:hAnsi="Times New Roman" w:cs="Times New Roman"/>
          <w:lang w:val="ru-RU" w:eastAsia="ru-RU"/>
        </w:rPr>
        <w:t xml:space="preserve"> и спецификации которых разделены по лотам и приведены в приложение 1 к данному приглашению.</w:t>
      </w:r>
    </w:p>
    <w:p w14:paraId="270C4E7D" w14:textId="1E2BE8C7" w:rsidR="003D1821" w:rsidRPr="00B316E2" w:rsidRDefault="003D1821" w:rsidP="00B316E2">
      <w:pPr>
        <w:jc w:val="both"/>
        <w:rPr>
          <w:sz w:val="20"/>
          <w:szCs w:val="20"/>
        </w:rPr>
      </w:pPr>
    </w:p>
    <w:p w14:paraId="2E7E26A1" w14:textId="15470ECB" w:rsidR="007A03C4" w:rsidRPr="008A2A99" w:rsidRDefault="003D1821" w:rsidP="007A03C4">
      <w:pPr>
        <w:jc w:val="both"/>
        <w:rPr>
          <w:sz w:val="20"/>
          <w:szCs w:val="20"/>
          <w:lang w:eastAsia="en-US"/>
        </w:rPr>
      </w:pPr>
      <w:r w:rsidRPr="003D1821">
        <w:rPr>
          <w:sz w:val="20"/>
          <w:szCs w:val="20"/>
          <w:lang w:val="tg-Cyrl-TJ"/>
        </w:rPr>
        <w:t xml:space="preserve">Все заинтересованные стороны могут </w:t>
      </w:r>
      <w:r w:rsidR="007A03C4">
        <w:rPr>
          <w:sz w:val="20"/>
          <w:szCs w:val="20"/>
        </w:rPr>
        <w:t xml:space="preserve">получить детали и </w:t>
      </w:r>
      <w:r w:rsidR="007A03C4" w:rsidRPr="008A2A99">
        <w:rPr>
          <w:sz w:val="20"/>
          <w:szCs w:val="20"/>
        </w:rPr>
        <w:t xml:space="preserve">спецификацию </w:t>
      </w:r>
      <w:r w:rsidR="007A03C4" w:rsidRPr="008A2A99">
        <w:rPr>
          <w:sz w:val="20"/>
          <w:szCs w:val="20"/>
          <w:lang w:eastAsia="en-US"/>
        </w:rPr>
        <w:t>по запрошенным товарам</w:t>
      </w:r>
      <w:r w:rsidR="008A2A99">
        <w:rPr>
          <w:sz w:val="20"/>
          <w:szCs w:val="20"/>
          <w:lang w:eastAsia="en-US"/>
        </w:rPr>
        <w:t xml:space="preserve"> </w:t>
      </w:r>
      <w:r w:rsidR="007A03C4" w:rsidRPr="008A2A99">
        <w:rPr>
          <w:sz w:val="20"/>
          <w:szCs w:val="20"/>
          <w:lang w:eastAsia="en-US"/>
        </w:rPr>
        <w:t>по электронной почте:</w:t>
      </w:r>
      <w:r w:rsidR="007A03C4" w:rsidRPr="00C00360">
        <w:rPr>
          <w:b/>
          <w:sz w:val="20"/>
          <w:szCs w:val="20"/>
          <w:lang w:eastAsia="en-US"/>
        </w:rPr>
        <w:t xml:space="preserve"> </w:t>
      </w:r>
      <w:hyperlink r:id="rId7" w:history="1">
        <w:r w:rsidR="007A03C4" w:rsidRPr="00C00360">
          <w:rPr>
            <w:rStyle w:val="Hyperlink"/>
            <w:sz w:val="20"/>
            <w:szCs w:val="20"/>
            <w:lang w:val="en-US" w:eastAsia="en-US"/>
          </w:rPr>
          <w:t>procurement</w:t>
        </w:r>
        <w:r w:rsidR="007A03C4" w:rsidRPr="00C00360">
          <w:rPr>
            <w:rStyle w:val="Hyperlink"/>
            <w:sz w:val="20"/>
            <w:szCs w:val="20"/>
            <w:lang w:eastAsia="en-US"/>
          </w:rPr>
          <w:t>.</w:t>
        </w:r>
        <w:r w:rsidR="007A03C4" w:rsidRPr="00C00360">
          <w:rPr>
            <w:rStyle w:val="Hyperlink"/>
            <w:sz w:val="20"/>
            <w:szCs w:val="20"/>
            <w:lang w:val="en-US" w:eastAsia="en-US"/>
          </w:rPr>
          <w:t>tj</w:t>
        </w:r>
        <w:r w:rsidR="007A03C4" w:rsidRPr="00C00360">
          <w:rPr>
            <w:rStyle w:val="Hyperlink"/>
            <w:sz w:val="20"/>
            <w:szCs w:val="20"/>
            <w:lang w:eastAsia="en-US"/>
          </w:rPr>
          <w:t>@</w:t>
        </w:r>
        <w:r w:rsidR="007A03C4" w:rsidRPr="00C00360">
          <w:rPr>
            <w:rStyle w:val="Hyperlink"/>
            <w:sz w:val="20"/>
            <w:szCs w:val="20"/>
            <w:lang w:val="en-US" w:eastAsia="en-US"/>
          </w:rPr>
          <w:t>akdn</w:t>
        </w:r>
        <w:r w:rsidR="007A03C4" w:rsidRPr="00C00360">
          <w:rPr>
            <w:rStyle w:val="Hyperlink"/>
            <w:sz w:val="20"/>
            <w:szCs w:val="20"/>
            <w:lang w:eastAsia="en-US"/>
          </w:rPr>
          <w:t>.</w:t>
        </w:r>
        <w:r w:rsidR="007A03C4" w:rsidRPr="00C00360">
          <w:rPr>
            <w:rStyle w:val="Hyperlink"/>
            <w:sz w:val="20"/>
            <w:szCs w:val="20"/>
            <w:lang w:val="en-US" w:eastAsia="en-US"/>
          </w:rPr>
          <w:t>org</w:t>
        </w:r>
      </w:hyperlink>
      <w:r w:rsidR="008A2A99">
        <w:rPr>
          <w:sz w:val="20"/>
          <w:szCs w:val="20"/>
          <w:lang w:eastAsia="en-US"/>
        </w:rPr>
        <w:t>. Полну</w:t>
      </w:r>
      <w:r w:rsidR="00B316E2">
        <w:rPr>
          <w:sz w:val="20"/>
          <w:szCs w:val="20"/>
          <w:lang w:val="tg-Cyrl-TJ" w:eastAsia="en-US"/>
        </w:rPr>
        <w:t>ю</w:t>
      </w:r>
      <w:r w:rsidR="008A2A99">
        <w:rPr>
          <w:sz w:val="20"/>
          <w:szCs w:val="20"/>
          <w:lang w:eastAsia="en-US"/>
        </w:rPr>
        <w:t xml:space="preserve"> версию объявления можно найти в разделе </w:t>
      </w:r>
      <w:r w:rsidR="008A2A99">
        <w:rPr>
          <w:sz w:val="20"/>
          <w:szCs w:val="20"/>
          <w:lang w:val="en-US" w:eastAsia="en-US"/>
        </w:rPr>
        <w:t>procurement</w:t>
      </w:r>
      <w:r w:rsidR="008A2A99" w:rsidRPr="008A2A99">
        <w:rPr>
          <w:sz w:val="20"/>
          <w:szCs w:val="20"/>
          <w:lang w:eastAsia="en-US"/>
        </w:rPr>
        <w:t xml:space="preserve"> </w:t>
      </w:r>
      <w:r w:rsidR="008A2A99">
        <w:rPr>
          <w:sz w:val="20"/>
          <w:szCs w:val="20"/>
          <w:lang w:eastAsia="en-US"/>
        </w:rPr>
        <w:t xml:space="preserve">на сайте </w:t>
      </w:r>
      <w:proofErr w:type="spellStart"/>
      <w:r w:rsidR="008A2A99">
        <w:rPr>
          <w:sz w:val="20"/>
          <w:szCs w:val="20"/>
          <w:lang w:val="en-US" w:eastAsia="en-US"/>
        </w:rPr>
        <w:t>untj</w:t>
      </w:r>
      <w:proofErr w:type="spellEnd"/>
      <w:r w:rsidR="008A2A99" w:rsidRPr="008A2A99">
        <w:rPr>
          <w:sz w:val="20"/>
          <w:szCs w:val="20"/>
          <w:lang w:eastAsia="en-US"/>
        </w:rPr>
        <w:t>.</w:t>
      </w:r>
      <w:r w:rsidR="008A2A99">
        <w:rPr>
          <w:sz w:val="20"/>
          <w:szCs w:val="20"/>
          <w:lang w:val="en-US" w:eastAsia="en-US"/>
        </w:rPr>
        <w:t>o</w:t>
      </w:r>
      <w:r w:rsidR="00DB77BB">
        <w:rPr>
          <w:sz w:val="20"/>
          <w:szCs w:val="20"/>
          <w:lang w:val="en-US" w:eastAsia="en-US"/>
        </w:rPr>
        <w:t>r</w:t>
      </w:r>
      <w:r w:rsidR="008A2A99">
        <w:rPr>
          <w:sz w:val="20"/>
          <w:szCs w:val="20"/>
          <w:lang w:val="en-US" w:eastAsia="en-US"/>
        </w:rPr>
        <w:t>g</w:t>
      </w:r>
      <w:r w:rsidR="008A2A99" w:rsidRPr="008A2A99">
        <w:rPr>
          <w:sz w:val="20"/>
          <w:szCs w:val="20"/>
          <w:lang w:eastAsia="en-US"/>
        </w:rPr>
        <w:t>.</w:t>
      </w:r>
    </w:p>
    <w:p w14:paraId="6C72AD50" w14:textId="542C9E3B" w:rsidR="003B60FD" w:rsidRPr="008A2A99" w:rsidRDefault="003B60FD" w:rsidP="007A03C4">
      <w:pPr>
        <w:jc w:val="both"/>
        <w:rPr>
          <w:sz w:val="20"/>
          <w:szCs w:val="20"/>
        </w:rPr>
      </w:pPr>
    </w:p>
    <w:p w14:paraId="1470E428" w14:textId="77777777" w:rsidR="003B60FD" w:rsidRPr="003D1821" w:rsidRDefault="003B60FD" w:rsidP="007A03C4">
      <w:pPr>
        <w:jc w:val="both"/>
        <w:rPr>
          <w:bCs/>
          <w:sz w:val="20"/>
          <w:szCs w:val="20"/>
        </w:rPr>
      </w:pPr>
      <w:r w:rsidRPr="003D1821">
        <w:rPr>
          <w:bCs/>
          <w:sz w:val="20"/>
          <w:szCs w:val="20"/>
        </w:rPr>
        <w:t>Контактное лицо по разъяснению спецификации товаров: </w:t>
      </w:r>
    </w:p>
    <w:p w14:paraId="4EBF1AB8" w14:textId="49ED87CE" w:rsidR="003B60FD" w:rsidRPr="003B60FD" w:rsidRDefault="003B60FD" w:rsidP="007A03C4">
      <w:pPr>
        <w:jc w:val="both"/>
        <w:rPr>
          <w:sz w:val="20"/>
          <w:szCs w:val="20"/>
        </w:rPr>
      </w:pPr>
      <w:r w:rsidRPr="003B60FD">
        <w:rPr>
          <w:bCs/>
          <w:sz w:val="20"/>
          <w:szCs w:val="20"/>
          <w:lang w:val="tg-Cyrl-TJ"/>
        </w:rPr>
        <w:t>Заррина Курбонбекова</w:t>
      </w:r>
      <w:r w:rsidRPr="003B60FD">
        <w:rPr>
          <w:bCs/>
          <w:sz w:val="20"/>
          <w:szCs w:val="20"/>
        </w:rPr>
        <w:t>; е-mail: </w:t>
      </w:r>
      <w:hyperlink r:id="rId8" w:history="1">
        <w:r w:rsidRPr="003B60FD">
          <w:rPr>
            <w:rStyle w:val="Hyperlink"/>
            <w:sz w:val="20"/>
            <w:szCs w:val="20"/>
            <w:lang w:val="en-US"/>
          </w:rPr>
          <w:t>zarina</w:t>
        </w:r>
        <w:r w:rsidRPr="003B60FD">
          <w:rPr>
            <w:rStyle w:val="Hyperlink"/>
            <w:sz w:val="20"/>
            <w:szCs w:val="20"/>
          </w:rPr>
          <w:t>.</w:t>
        </w:r>
        <w:r w:rsidRPr="003B60FD">
          <w:rPr>
            <w:rStyle w:val="Hyperlink"/>
            <w:sz w:val="20"/>
            <w:szCs w:val="20"/>
            <w:lang w:val="en-US"/>
          </w:rPr>
          <w:t>kurbonbekova</w:t>
        </w:r>
        <w:r w:rsidRPr="003B60FD">
          <w:rPr>
            <w:rStyle w:val="Hyperlink"/>
            <w:sz w:val="20"/>
            <w:szCs w:val="20"/>
          </w:rPr>
          <w:t>@</w:t>
        </w:r>
        <w:r w:rsidRPr="003B60FD">
          <w:rPr>
            <w:rStyle w:val="Hyperlink"/>
            <w:sz w:val="20"/>
            <w:szCs w:val="20"/>
            <w:lang w:val="en-US"/>
          </w:rPr>
          <w:t>akdn</w:t>
        </w:r>
        <w:r w:rsidRPr="003B60FD">
          <w:rPr>
            <w:rStyle w:val="Hyperlink"/>
            <w:sz w:val="20"/>
            <w:szCs w:val="20"/>
          </w:rPr>
          <w:t>.</w:t>
        </w:r>
        <w:r w:rsidRPr="003B60FD">
          <w:rPr>
            <w:rStyle w:val="Hyperlink"/>
            <w:sz w:val="20"/>
            <w:szCs w:val="20"/>
            <w:lang w:val="en-US"/>
          </w:rPr>
          <w:t>org</w:t>
        </w:r>
      </w:hyperlink>
    </w:p>
    <w:p w14:paraId="26D17E93" w14:textId="77777777" w:rsidR="003D1821" w:rsidRPr="003B60FD" w:rsidRDefault="003D1821" w:rsidP="007A03C4">
      <w:pPr>
        <w:jc w:val="both"/>
        <w:rPr>
          <w:sz w:val="19"/>
          <w:szCs w:val="19"/>
        </w:rPr>
      </w:pPr>
    </w:p>
    <w:p w14:paraId="4DF181DA" w14:textId="05B323D7" w:rsidR="003D1821" w:rsidRPr="003D1821" w:rsidRDefault="003D1821" w:rsidP="007A03C4">
      <w:pPr>
        <w:jc w:val="both"/>
        <w:rPr>
          <w:sz w:val="20"/>
          <w:szCs w:val="20"/>
        </w:rPr>
      </w:pPr>
      <w:r w:rsidRPr="003D1821">
        <w:rPr>
          <w:b/>
          <w:sz w:val="20"/>
          <w:szCs w:val="20"/>
        </w:rPr>
        <w:t>Следующие документы и информаци</w:t>
      </w:r>
      <w:r w:rsidR="008A2A99">
        <w:rPr>
          <w:b/>
          <w:sz w:val="20"/>
          <w:szCs w:val="20"/>
        </w:rPr>
        <w:t>я</w:t>
      </w:r>
      <w:r w:rsidRPr="003D1821">
        <w:rPr>
          <w:b/>
          <w:sz w:val="20"/>
          <w:szCs w:val="20"/>
        </w:rPr>
        <w:t xml:space="preserve"> обязательны для представления в процессе подачи тендерных документов:</w:t>
      </w:r>
    </w:p>
    <w:p w14:paraId="450F67BB" w14:textId="77777777" w:rsidR="003D1821" w:rsidRPr="003D1821" w:rsidRDefault="003D1821" w:rsidP="007A03C4">
      <w:pPr>
        <w:pStyle w:val="ListParagraph"/>
        <w:numPr>
          <w:ilvl w:val="0"/>
          <w:numId w:val="32"/>
        </w:numPr>
        <w:spacing w:line="276" w:lineRule="auto"/>
        <w:ind w:left="709"/>
        <w:jc w:val="both"/>
        <w:rPr>
          <w:sz w:val="20"/>
          <w:szCs w:val="20"/>
        </w:rPr>
      </w:pPr>
      <w:r w:rsidRPr="003D1821">
        <w:rPr>
          <w:i/>
          <w:iCs/>
          <w:sz w:val="20"/>
          <w:szCs w:val="20"/>
        </w:rPr>
        <w:t>Сопроводительное письмо</w:t>
      </w:r>
      <w:r w:rsidRPr="003D1821">
        <w:rPr>
          <w:sz w:val="20"/>
          <w:szCs w:val="20"/>
        </w:rPr>
        <w:t xml:space="preserve"> с указанием в ней следующей информации:</w:t>
      </w:r>
    </w:p>
    <w:p w14:paraId="7B0B3B1C" w14:textId="77777777" w:rsidR="003D1821" w:rsidRPr="003D1821" w:rsidRDefault="003D1821" w:rsidP="007A03C4">
      <w:pPr>
        <w:pStyle w:val="ListParagraph"/>
        <w:ind w:left="709"/>
        <w:jc w:val="both"/>
        <w:rPr>
          <w:sz w:val="20"/>
          <w:szCs w:val="20"/>
        </w:rPr>
      </w:pPr>
      <w:r w:rsidRPr="003D1821">
        <w:rPr>
          <w:sz w:val="20"/>
          <w:szCs w:val="20"/>
        </w:rPr>
        <w:t>а) Общая стоимость предложения (в сомони); б) Срок поставки; в) Гарантийный срок на товар;  г) Срок действия предложенных цен;    д) Условия, форма и порядок оплаты. е) Место доставки товара.</w:t>
      </w:r>
    </w:p>
    <w:p w14:paraId="78E79AA1" w14:textId="74FD5B87" w:rsidR="003D1821" w:rsidRPr="003D1821" w:rsidRDefault="003D1821" w:rsidP="007A03C4">
      <w:pPr>
        <w:pStyle w:val="ListParagraph"/>
        <w:numPr>
          <w:ilvl w:val="0"/>
          <w:numId w:val="32"/>
        </w:numPr>
        <w:spacing w:line="276" w:lineRule="auto"/>
        <w:ind w:left="709"/>
        <w:jc w:val="both"/>
        <w:rPr>
          <w:sz w:val="20"/>
          <w:szCs w:val="20"/>
        </w:rPr>
      </w:pPr>
      <w:r w:rsidRPr="003D1821">
        <w:rPr>
          <w:i/>
          <w:iCs/>
          <w:sz w:val="20"/>
          <w:szCs w:val="20"/>
        </w:rPr>
        <w:t>Коммерческое предложение</w:t>
      </w:r>
      <w:r w:rsidRPr="003D1821">
        <w:rPr>
          <w:sz w:val="20"/>
          <w:szCs w:val="20"/>
        </w:rPr>
        <w:t xml:space="preserve"> с указанием в не</w:t>
      </w:r>
      <w:r w:rsidR="00B316E2">
        <w:rPr>
          <w:sz w:val="20"/>
          <w:szCs w:val="20"/>
        </w:rPr>
        <w:t>м</w:t>
      </w:r>
      <w:r w:rsidRPr="003D1821">
        <w:rPr>
          <w:sz w:val="20"/>
          <w:szCs w:val="20"/>
        </w:rPr>
        <w:t>:</w:t>
      </w:r>
    </w:p>
    <w:p w14:paraId="32DF0FA4" w14:textId="370AAFA8" w:rsidR="003D1821" w:rsidRPr="003D1821" w:rsidRDefault="003D1821" w:rsidP="007A03C4">
      <w:pPr>
        <w:pStyle w:val="ListParagraph"/>
        <w:spacing w:line="276" w:lineRule="auto"/>
        <w:ind w:left="709"/>
        <w:jc w:val="both"/>
        <w:rPr>
          <w:sz w:val="20"/>
          <w:szCs w:val="20"/>
        </w:rPr>
      </w:pPr>
      <w:r w:rsidRPr="003D1821">
        <w:rPr>
          <w:sz w:val="20"/>
          <w:szCs w:val="20"/>
        </w:rPr>
        <w:t xml:space="preserve">а) Наименование и детальная спецификация </w:t>
      </w:r>
      <w:r w:rsidRPr="003D1821">
        <w:rPr>
          <w:sz w:val="20"/>
          <w:szCs w:val="20"/>
          <w:lang w:val="tg-Cyrl-TJ"/>
        </w:rPr>
        <w:t xml:space="preserve">товаров, с указанием стоимости товаров отдельно по каждому лоту  </w:t>
      </w:r>
      <w:r w:rsidRPr="003D1821">
        <w:rPr>
          <w:sz w:val="20"/>
          <w:szCs w:val="20"/>
        </w:rPr>
        <w:t>(Компании могут предоставить свои предложения только по одному из лотов, по нескольким или по всем лотам);</w:t>
      </w:r>
    </w:p>
    <w:p w14:paraId="32A5080C" w14:textId="7A51DF43" w:rsidR="007A03C4" w:rsidRDefault="003D1821" w:rsidP="007A03C4">
      <w:pPr>
        <w:pStyle w:val="ListParagraph"/>
        <w:spacing w:line="276" w:lineRule="auto"/>
        <w:ind w:left="709"/>
        <w:jc w:val="both"/>
        <w:rPr>
          <w:sz w:val="20"/>
          <w:szCs w:val="20"/>
        </w:rPr>
      </w:pPr>
      <w:r w:rsidRPr="003D1821">
        <w:rPr>
          <w:sz w:val="20"/>
          <w:szCs w:val="20"/>
        </w:rPr>
        <w:t>б)</w:t>
      </w:r>
      <w:r w:rsidR="007A03C4">
        <w:rPr>
          <w:sz w:val="20"/>
          <w:szCs w:val="20"/>
        </w:rPr>
        <w:t xml:space="preserve"> </w:t>
      </w:r>
      <w:r w:rsidRPr="003D1821">
        <w:rPr>
          <w:sz w:val="20"/>
          <w:szCs w:val="20"/>
        </w:rPr>
        <w:t xml:space="preserve">Цена </w:t>
      </w:r>
      <w:r w:rsidRPr="003D1821">
        <w:rPr>
          <w:sz w:val="20"/>
          <w:szCs w:val="20"/>
          <w:lang w:val="tg-Cyrl-TJ"/>
        </w:rPr>
        <w:t xml:space="preserve">товаров </w:t>
      </w:r>
      <w:r w:rsidRPr="003D1821">
        <w:rPr>
          <w:sz w:val="20"/>
          <w:szCs w:val="20"/>
        </w:rPr>
        <w:t xml:space="preserve"> с учетом </w:t>
      </w:r>
      <w:r w:rsidR="00B316E2">
        <w:rPr>
          <w:sz w:val="20"/>
          <w:szCs w:val="20"/>
        </w:rPr>
        <w:t>ее</w:t>
      </w:r>
      <w:r w:rsidRPr="003D1821">
        <w:rPr>
          <w:sz w:val="20"/>
          <w:szCs w:val="20"/>
        </w:rPr>
        <w:t xml:space="preserve"> доставки до мест</w:t>
      </w:r>
      <w:r w:rsidR="007A03C4">
        <w:rPr>
          <w:sz w:val="20"/>
          <w:szCs w:val="20"/>
        </w:rPr>
        <w:t>а</w:t>
      </w:r>
      <w:r w:rsidRPr="003D1821">
        <w:rPr>
          <w:sz w:val="20"/>
          <w:szCs w:val="20"/>
        </w:rPr>
        <w:t xml:space="preserve"> назначения; </w:t>
      </w:r>
    </w:p>
    <w:p w14:paraId="2A154002" w14:textId="77777777" w:rsidR="007A03C4" w:rsidRDefault="003D1821" w:rsidP="007A03C4">
      <w:pPr>
        <w:pStyle w:val="ListParagraph"/>
        <w:spacing w:line="276" w:lineRule="auto"/>
        <w:ind w:left="709"/>
        <w:jc w:val="both"/>
        <w:rPr>
          <w:sz w:val="20"/>
          <w:szCs w:val="20"/>
        </w:rPr>
      </w:pPr>
      <w:r w:rsidRPr="003D1821">
        <w:rPr>
          <w:sz w:val="20"/>
          <w:szCs w:val="20"/>
        </w:rPr>
        <w:t>в) Информация об учете НДС в стоимости товара (если постав</w:t>
      </w:r>
      <w:r w:rsidR="007A03C4">
        <w:rPr>
          <w:sz w:val="20"/>
          <w:szCs w:val="20"/>
        </w:rPr>
        <w:t>щ</w:t>
      </w:r>
      <w:r w:rsidRPr="003D1821">
        <w:rPr>
          <w:sz w:val="20"/>
          <w:szCs w:val="20"/>
        </w:rPr>
        <w:t xml:space="preserve">ик является плательщиком  НДС); </w:t>
      </w:r>
    </w:p>
    <w:p w14:paraId="6823FD42" w14:textId="60369C40" w:rsidR="003D1821" w:rsidRPr="003D1821" w:rsidRDefault="003D1821" w:rsidP="007A03C4">
      <w:pPr>
        <w:pStyle w:val="ListParagraph"/>
        <w:spacing w:line="276" w:lineRule="auto"/>
        <w:ind w:left="709"/>
        <w:jc w:val="both"/>
        <w:rPr>
          <w:sz w:val="20"/>
          <w:szCs w:val="20"/>
        </w:rPr>
      </w:pPr>
      <w:r w:rsidRPr="003D1821">
        <w:rPr>
          <w:sz w:val="20"/>
          <w:szCs w:val="20"/>
        </w:rPr>
        <w:t xml:space="preserve">г) </w:t>
      </w:r>
      <w:r w:rsidRPr="003D1821">
        <w:rPr>
          <w:sz w:val="20"/>
          <w:szCs w:val="20"/>
          <w:lang w:val="en-US"/>
        </w:rPr>
        <w:t>C</w:t>
      </w:r>
      <w:r w:rsidRPr="003D1821">
        <w:rPr>
          <w:sz w:val="20"/>
          <w:szCs w:val="20"/>
        </w:rPr>
        <w:t xml:space="preserve">трана происхождения и производитель </w:t>
      </w:r>
      <w:r w:rsidRPr="003D1821">
        <w:rPr>
          <w:sz w:val="20"/>
          <w:szCs w:val="20"/>
          <w:lang w:val="tg-Cyrl-TJ"/>
        </w:rPr>
        <w:t>товара</w:t>
      </w:r>
      <w:r w:rsidRPr="003D1821">
        <w:rPr>
          <w:sz w:val="20"/>
          <w:szCs w:val="20"/>
        </w:rPr>
        <w:t xml:space="preserve">. </w:t>
      </w:r>
    </w:p>
    <w:p w14:paraId="47B7C709" w14:textId="77777777" w:rsidR="003D1821" w:rsidRPr="003D1821" w:rsidRDefault="003D1821" w:rsidP="007A03C4">
      <w:pPr>
        <w:pStyle w:val="ListParagraph"/>
        <w:numPr>
          <w:ilvl w:val="0"/>
          <w:numId w:val="32"/>
        </w:numPr>
        <w:ind w:left="709"/>
        <w:jc w:val="both"/>
        <w:rPr>
          <w:sz w:val="20"/>
          <w:szCs w:val="20"/>
        </w:rPr>
      </w:pPr>
      <w:r w:rsidRPr="003D1821">
        <w:rPr>
          <w:i/>
          <w:iCs/>
          <w:sz w:val="20"/>
          <w:szCs w:val="20"/>
        </w:rPr>
        <w:t>Рекомендации от организаций</w:t>
      </w:r>
      <w:r w:rsidRPr="003D1821">
        <w:rPr>
          <w:sz w:val="20"/>
          <w:szCs w:val="20"/>
        </w:rPr>
        <w:t>, с которыми имели договор по поставкам аналогичных</w:t>
      </w:r>
      <w:r w:rsidRPr="003D1821">
        <w:rPr>
          <w:sz w:val="20"/>
          <w:szCs w:val="20"/>
          <w:lang w:val="tg-Cyrl-TJ"/>
        </w:rPr>
        <w:t xml:space="preserve"> товаров и </w:t>
      </w:r>
      <w:r w:rsidRPr="003D1821">
        <w:rPr>
          <w:sz w:val="20"/>
          <w:szCs w:val="20"/>
        </w:rPr>
        <w:t>оборудования.</w:t>
      </w:r>
    </w:p>
    <w:p w14:paraId="705B79FC" w14:textId="77777777" w:rsidR="003D1821" w:rsidRPr="003D1821" w:rsidRDefault="003D1821" w:rsidP="007A03C4">
      <w:pPr>
        <w:pStyle w:val="ListParagraph"/>
        <w:numPr>
          <w:ilvl w:val="0"/>
          <w:numId w:val="32"/>
        </w:numPr>
        <w:ind w:left="709"/>
        <w:jc w:val="both"/>
        <w:rPr>
          <w:sz w:val="20"/>
          <w:szCs w:val="20"/>
        </w:rPr>
      </w:pPr>
      <w:r w:rsidRPr="003D1821">
        <w:rPr>
          <w:i/>
          <w:iCs/>
          <w:sz w:val="20"/>
          <w:szCs w:val="20"/>
        </w:rPr>
        <w:t>Справка с налоговой инспекции</w:t>
      </w:r>
      <w:r w:rsidRPr="003D1821">
        <w:rPr>
          <w:sz w:val="20"/>
          <w:szCs w:val="20"/>
        </w:rPr>
        <w:t xml:space="preserve"> о неимении задолженности. </w:t>
      </w:r>
    </w:p>
    <w:p w14:paraId="0063B0F6" w14:textId="77777777" w:rsidR="003D1821" w:rsidRPr="003D1821" w:rsidRDefault="003D1821" w:rsidP="007A03C4">
      <w:pPr>
        <w:pStyle w:val="ListParagraph"/>
        <w:numPr>
          <w:ilvl w:val="0"/>
          <w:numId w:val="32"/>
        </w:numPr>
        <w:ind w:left="709"/>
        <w:jc w:val="both"/>
        <w:rPr>
          <w:sz w:val="20"/>
          <w:szCs w:val="20"/>
        </w:rPr>
      </w:pPr>
      <w:r w:rsidRPr="003D1821">
        <w:rPr>
          <w:i/>
          <w:iCs/>
          <w:sz w:val="20"/>
          <w:szCs w:val="20"/>
        </w:rPr>
        <w:t>Юридические документ</w:t>
      </w:r>
      <w:r w:rsidRPr="007A03C4">
        <w:rPr>
          <w:i/>
          <w:iCs/>
          <w:sz w:val="20"/>
          <w:szCs w:val="20"/>
        </w:rPr>
        <w:t>ы</w:t>
      </w:r>
      <w:r w:rsidRPr="003D1821">
        <w:rPr>
          <w:sz w:val="20"/>
          <w:szCs w:val="20"/>
        </w:rPr>
        <w:t>, удостоверяющий статус потенциального поставщика (Копия патента, свидетельства, ИНН, банковск</w:t>
      </w:r>
      <w:r w:rsidRPr="003D1821">
        <w:rPr>
          <w:sz w:val="20"/>
          <w:szCs w:val="20"/>
          <w:lang w:val="tg-Cyrl-TJ"/>
        </w:rPr>
        <w:t xml:space="preserve">ие реквизиты и </w:t>
      </w:r>
      <w:r w:rsidRPr="003D1821">
        <w:rPr>
          <w:sz w:val="20"/>
          <w:szCs w:val="20"/>
        </w:rPr>
        <w:t xml:space="preserve"> т.д.).</w:t>
      </w:r>
    </w:p>
    <w:p w14:paraId="0B887CF3" w14:textId="77777777" w:rsidR="003D1821" w:rsidRPr="003D1821" w:rsidRDefault="003D1821" w:rsidP="007A03C4">
      <w:pPr>
        <w:pStyle w:val="ListParagraph"/>
        <w:numPr>
          <w:ilvl w:val="0"/>
          <w:numId w:val="32"/>
        </w:numPr>
        <w:ind w:left="709"/>
        <w:jc w:val="both"/>
        <w:rPr>
          <w:sz w:val="20"/>
          <w:szCs w:val="20"/>
        </w:rPr>
      </w:pPr>
      <w:r w:rsidRPr="003D1821">
        <w:rPr>
          <w:sz w:val="20"/>
          <w:szCs w:val="20"/>
        </w:rPr>
        <w:t xml:space="preserve">Адрес, контактный телефон, электронный адрес компании и </w:t>
      </w:r>
      <w:r w:rsidRPr="003D1821">
        <w:rPr>
          <w:b/>
          <w:bCs/>
          <w:sz w:val="20"/>
          <w:szCs w:val="20"/>
          <w:u w:val="single"/>
          <w:lang w:val="en-US"/>
        </w:rPr>
        <w:t>ID</w:t>
      </w:r>
      <w:r w:rsidRPr="003D1821">
        <w:rPr>
          <w:b/>
          <w:bCs/>
          <w:sz w:val="20"/>
          <w:szCs w:val="20"/>
          <w:u w:val="single"/>
        </w:rPr>
        <w:t xml:space="preserve"> </w:t>
      </w:r>
      <w:r w:rsidRPr="003D1821">
        <w:rPr>
          <w:b/>
          <w:bCs/>
          <w:sz w:val="20"/>
          <w:szCs w:val="20"/>
          <w:u w:val="single"/>
          <w:lang w:val="en-US"/>
        </w:rPr>
        <w:t>Skype</w:t>
      </w:r>
      <w:r w:rsidRPr="003D1821">
        <w:rPr>
          <w:sz w:val="20"/>
          <w:szCs w:val="20"/>
        </w:rPr>
        <w:t>, подавшей заявку на участие.</w:t>
      </w:r>
    </w:p>
    <w:p w14:paraId="44B567E7" w14:textId="13ECDDA2" w:rsidR="007A03C4" w:rsidRDefault="007A03C4" w:rsidP="007A03C4">
      <w:pPr>
        <w:jc w:val="both"/>
        <w:rPr>
          <w:sz w:val="20"/>
          <w:szCs w:val="20"/>
        </w:rPr>
      </w:pPr>
    </w:p>
    <w:p w14:paraId="5DEEA65B" w14:textId="77777777" w:rsidR="007A03C4" w:rsidRPr="004F17BA" w:rsidRDefault="007A03C4" w:rsidP="007A03C4">
      <w:pPr>
        <w:jc w:val="both"/>
        <w:rPr>
          <w:b/>
          <w:sz w:val="20"/>
          <w:szCs w:val="20"/>
          <w:u w:val="single"/>
        </w:rPr>
      </w:pPr>
      <w:r w:rsidRPr="004F17BA">
        <w:rPr>
          <w:b/>
          <w:sz w:val="20"/>
          <w:szCs w:val="20"/>
        </w:rPr>
        <w:t xml:space="preserve">Внимание! </w:t>
      </w:r>
      <w:r w:rsidRPr="004F17BA">
        <w:rPr>
          <w:b/>
          <w:sz w:val="20"/>
          <w:szCs w:val="20"/>
          <w:u w:val="single"/>
        </w:rPr>
        <w:t>Некорректное заполнение или отсутствие какого-либо из требуемых документов, приведет к исключению потенциального поставщика из процесса рассмотрения.</w:t>
      </w:r>
    </w:p>
    <w:p w14:paraId="00FF51B8" w14:textId="77777777" w:rsidR="007A03C4" w:rsidRPr="007A03C4" w:rsidRDefault="007A03C4" w:rsidP="007A03C4">
      <w:pPr>
        <w:jc w:val="both"/>
        <w:rPr>
          <w:sz w:val="20"/>
          <w:szCs w:val="20"/>
        </w:rPr>
      </w:pPr>
    </w:p>
    <w:p w14:paraId="392D6D7F" w14:textId="620F360B" w:rsidR="007A03C4" w:rsidRPr="008A2A99" w:rsidRDefault="003D1821" w:rsidP="007A03C4">
      <w:pPr>
        <w:jc w:val="both"/>
        <w:rPr>
          <w:bCs/>
          <w:sz w:val="20"/>
          <w:szCs w:val="20"/>
        </w:rPr>
      </w:pPr>
      <w:r w:rsidRPr="003D1821">
        <w:rPr>
          <w:b/>
          <w:sz w:val="20"/>
          <w:szCs w:val="20"/>
        </w:rPr>
        <w:t>Крайний срок приёма заявок до 1</w:t>
      </w:r>
      <w:r w:rsidRPr="003D1821">
        <w:rPr>
          <w:b/>
          <w:sz w:val="20"/>
          <w:szCs w:val="20"/>
          <w:lang w:val="tg-Cyrl-TJ"/>
        </w:rPr>
        <w:t>2</w:t>
      </w:r>
      <w:r w:rsidRPr="008A2A99">
        <w:rPr>
          <w:b/>
          <w:sz w:val="20"/>
          <w:szCs w:val="20"/>
        </w:rPr>
        <w:t xml:space="preserve">:00 часов </w:t>
      </w:r>
      <w:r w:rsidR="007A03C4" w:rsidRPr="008A2A99">
        <w:rPr>
          <w:b/>
          <w:sz w:val="20"/>
          <w:szCs w:val="20"/>
          <w:lang w:val="tg-Cyrl-TJ"/>
        </w:rPr>
        <w:t>16</w:t>
      </w:r>
      <w:r w:rsidRPr="008A2A99">
        <w:rPr>
          <w:b/>
          <w:sz w:val="20"/>
          <w:szCs w:val="20"/>
          <w:lang w:val="tg-Cyrl-TJ"/>
        </w:rPr>
        <w:t xml:space="preserve"> июня </w:t>
      </w:r>
      <w:r w:rsidRPr="008A2A99">
        <w:rPr>
          <w:b/>
          <w:sz w:val="20"/>
          <w:szCs w:val="20"/>
        </w:rPr>
        <w:t xml:space="preserve">2020 года. </w:t>
      </w:r>
      <w:r w:rsidRPr="008A2A99">
        <w:rPr>
          <w:bCs/>
          <w:sz w:val="20"/>
          <w:szCs w:val="20"/>
        </w:rPr>
        <w:t>Коммерческие предложения и прочие затребованные документы в электронном виде (</w:t>
      </w:r>
      <w:r w:rsidRPr="008A2A99">
        <w:rPr>
          <w:b/>
          <w:sz w:val="20"/>
          <w:szCs w:val="20"/>
        </w:rPr>
        <w:t xml:space="preserve">в формате </w:t>
      </w:r>
      <w:r w:rsidRPr="008A2A99">
        <w:rPr>
          <w:b/>
          <w:sz w:val="20"/>
          <w:szCs w:val="20"/>
          <w:lang w:val="en-US"/>
        </w:rPr>
        <w:t>PDF</w:t>
      </w:r>
      <w:r w:rsidRPr="008A2A99">
        <w:rPr>
          <w:b/>
          <w:sz w:val="20"/>
          <w:szCs w:val="20"/>
        </w:rPr>
        <w:t>-файлов</w:t>
      </w:r>
      <w:r w:rsidRPr="008A2A99">
        <w:rPr>
          <w:bCs/>
          <w:sz w:val="20"/>
          <w:szCs w:val="20"/>
        </w:rPr>
        <w:t xml:space="preserve">) отправить на </w:t>
      </w:r>
      <w:r w:rsidR="008A2A99" w:rsidRPr="008A2A99">
        <w:rPr>
          <w:bCs/>
          <w:sz w:val="20"/>
          <w:szCs w:val="20"/>
        </w:rPr>
        <w:t>ниже</w:t>
      </w:r>
      <w:r w:rsidRPr="008A2A99">
        <w:rPr>
          <w:bCs/>
          <w:sz w:val="20"/>
          <w:szCs w:val="20"/>
        </w:rPr>
        <w:t>указанны</w:t>
      </w:r>
      <w:r w:rsidR="007A03C4" w:rsidRPr="008A2A99">
        <w:rPr>
          <w:bCs/>
          <w:sz w:val="20"/>
          <w:szCs w:val="20"/>
        </w:rPr>
        <w:t>й</w:t>
      </w:r>
      <w:r w:rsidRPr="008A2A99">
        <w:rPr>
          <w:bCs/>
          <w:sz w:val="20"/>
          <w:szCs w:val="20"/>
        </w:rPr>
        <w:t xml:space="preserve"> электронны</w:t>
      </w:r>
      <w:r w:rsidR="007A03C4" w:rsidRPr="008A2A99">
        <w:rPr>
          <w:bCs/>
          <w:sz w:val="20"/>
          <w:szCs w:val="20"/>
        </w:rPr>
        <w:t>й</w:t>
      </w:r>
      <w:r w:rsidRPr="008A2A99">
        <w:rPr>
          <w:bCs/>
          <w:sz w:val="20"/>
          <w:szCs w:val="20"/>
        </w:rPr>
        <w:t xml:space="preserve"> адрес. При этом, коммерческое предложени</w:t>
      </w:r>
      <w:r w:rsidR="007A03C4" w:rsidRPr="008A2A99">
        <w:rPr>
          <w:bCs/>
          <w:sz w:val="20"/>
          <w:szCs w:val="20"/>
        </w:rPr>
        <w:t>е</w:t>
      </w:r>
      <w:r w:rsidRPr="008A2A99">
        <w:rPr>
          <w:bCs/>
          <w:sz w:val="20"/>
          <w:szCs w:val="20"/>
        </w:rPr>
        <w:t xml:space="preserve"> должно быть защищено паролем, который участник тендера должен сообщ</w:t>
      </w:r>
      <w:r w:rsidR="007A03C4" w:rsidRPr="008A2A99">
        <w:rPr>
          <w:bCs/>
          <w:sz w:val="20"/>
          <w:szCs w:val="20"/>
        </w:rPr>
        <w:t>и</w:t>
      </w:r>
      <w:r w:rsidRPr="008A2A99">
        <w:rPr>
          <w:bCs/>
          <w:sz w:val="20"/>
          <w:szCs w:val="20"/>
        </w:rPr>
        <w:t xml:space="preserve">ть членам тендерной комиссии в момент </w:t>
      </w:r>
      <w:r w:rsidRPr="008A2A99">
        <w:rPr>
          <w:sz w:val="20"/>
          <w:szCs w:val="20"/>
        </w:rPr>
        <w:t>открытие тендерных документов</w:t>
      </w:r>
      <w:r w:rsidRPr="008A2A99">
        <w:rPr>
          <w:bCs/>
          <w:sz w:val="20"/>
          <w:szCs w:val="20"/>
        </w:rPr>
        <w:t>.</w:t>
      </w:r>
    </w:p>
    <w:p w14:paraId="3504411F" w14:textId="77777777" w:rsidR="008A2A99" w:rsidRPr="008A2A99" w:rsidRDefault="008A2A99" w:rsidP="008A2A99">
      <w:pPr>
        <w:jc w:val="both"/>
        <w:rPr>
          <w:bCs/>
          <w:sz w:val="20"/>
          <w:szCs w:val="20"/>
        </w:rPr>
      </w:pPr>
    </w:p>
    <w:p w14:paraId="7F430A6A" w14:textId="77777777" w:rsidR="008A2A99" w:rsidRPr="008A2A99" w:rsidRDefault="008A2A99" w:rsidP="008A2A99">
      <w:pPr>
        <w:pStyle w:val="ListParagraph"/>
        <w:ind w:left="0"/>
        <w:jc w:val="both"/>
        <w:rPr>
          <w:sz w:val="20"/>
          <w:szCs w:val="20"/>
        </w:rPr>
      </w:pPr>
      <w:r w:rsidRPr="008A2A99">
        <w:rPr>
          <w:bCs/>
          <w:sz w:val="20"/>
          <w:szCs w:val="20"/>
        </w:rPr>
        <w:t>Контактный электронный адрес по приёму тендерных документов</w:t>
      </w:r>
      <w:r w:rsidRPr="008A2A99">
        <w:rPr>
          <w:sz w:val="20"/>
          <w:szCs w:val="20"/>
        </w:rPr>
        <w:t>:</w:t>
      </w:r>
    </w:p>
    <w:p w14:paraId="49F381A3" w14:textId="77777777" w:rsidR="008A2A99" w:rsidRPr="008A2A99" w:rsidRDefault="008A2A99" w:rsidP="008A2A99">
      <w:pPr>
        <w:jc w:val="both"/>
        <w:rPr>
          <w:sz w:val="20"/>
          <w:szCs w:val="20"/>
          <w:lang w:val="en-US"/>
        </w:rPr>
      </w:pPr>
      <w:r w:rsidRPr="008A2A99">
        <w:rPr>
          <w:sz w:val="20"/>
          <w:szCs w:val="20"/>
          <w:lang w:val="en-US"/>
        </w:rPr>
        <w:t xml:space="preserve">e-mail: </w:t>
      </w:r>
      <w:hyperlink r:id="rId9" w:history="1">
        <w:r w:rsidRPr="008A2A99">
          <w:rPr>
            <w:rStyle w:val="Hyperlink"/>
            <w:sz w:val="20"/>
            <w:szCs w:val="20"/>
            <w:lang w:val="en-US"/>
          </w:rPr>
          <w:t>procurement.tj@akdn.org</w:t>
        </w:r>
      </w:hyperlink>
    </w:p>
    <w:p w14:paraId="5D2FC078" w14:textId="77777777" w:rsidR="003D1821" w:rsidRPr="008A2A99" w:rsidRDefault="003D1821" w:rsidP="007A03C4">
      <w:pPr>
        <w:jc w:val="both"/>
        <w:rPr>
          <w:sz w:val="20"/>
          <w:szCs w:val="20"/>
          <w:lang w:val="en-US"/>
        </w:rPr>
      </w:pPr>
    </w:p>
    <w:p w14:paraId="108C119F" w14:textId="4AD94270" w:rsidR="007A03C4" w:rsidRPr="008A2A99" w:rsidRDefault="003D1821" w:rsidP="007A03C4">
      <w:pPr>
        <w:jc w:val="both"/>
        <w:rPr>
          <w:b/>
          <w:bCs/>
          <w:sz w:val="20"/>
          <w:szCs w:val="20"/>
        </w:rPr>
      </w:pPr>
      <w:r w:rsidRPr="008A2A99">
        <w:rPr>
          <w:b/>
          <w:sz w:val="20"/>
          <w:szCs w:val="20"/>
        </w:rPr>
        <w:t>Внимание!</w:t>
      </w:r>
      <w:r w:rsidRPr="008A2A99">
        <w:rPr>
          <w:sz w:val="20"/>
          <w:szCs w:val="20"/>
        </w:rPr>
        <w:t xml:space="preserve"> Открытие тендерных предложений состоится в режиме онлайн, посредством </w:t>
      </w:r>
      <w:r w:rsidRPr="008A2A99">
        <w:rPr>
          <w:sz w:val="20"/>
          <w:szCs w:val="20"/>
          <w:lang w:val="en-US"/>
        </w:rPr>
        <w:t>Skype</w:t>
      </w:r>
      <w:r w:rsidRPr="008A2A99">
        <w:rPr>
          <w:sz w:val="20"/>
          <w:szCs w:val="20"/>
        </w:rPr>
        <w:t xml:space="preserve"> в </w:t>
      </w:r>
      <w:r w:rsidRPr="008A2A99">
        <w:rPr>
          <w:b/>
          <w:bCs/>
          <w:sz w:val="20"/>
          <w:szCs w:val="20"/>
        </w:rPr>
        <w:t>1</w:t>
      </w:r>
      <w:r w:rsidRPr="008A2A99">
        <w:rPr>
          <w:b/>
          <w:bCs/>
          <w:sz w:val="20"/>
          <w:szCs w:val="20"/>
          <w:lang w:val="tg-Cyrl-TJ"/>
        </w:rPr>
        <w:t>4</w:t>
      </w:r>
      <w:r w:rsidRPr="008A2A99">
        <w:rPr>
          <w:b/>
          <w:bCs/>
          <w:sz w:val="20"/>
          <w:szCs w:val="20"/>
        </w:rPr>
        <w:t>:00 часов</w:t>
      </w:r>
      <w:r w:rsidR="007A03C4" w:rsidRPr="008A2A99">
        <w:rPr>
          <w:b/>
          <w:bCs/>
          <w:sz w:val="20"/>
          <w:szCs w:val="20"/>
        </w:rPr>
        <w:t>,</w:t>
      </w:r>
      <w:r w:rsidRPr="008A2A99">
        <w:rPr>
          <w:b/>
          <w:bCs/>
          <w:sz w:val="20"/>
          <w:szCs w:val="20"/>
        </w:rPr>
        <w:t xml:space="preserve">   </w:t>
      </w:r>
    </w:p>
    <w:p w14:paraId="0BF7A19D" w14:textId="2EFF3B20" w:rsidR="003D1821" w:rsidRPr="008A2A99" w:rsidRDefault="007A03C4" w:rsidP="007A03C4">
      <w:pPr>
        <w:jc w:val="both"/>
        <w:rPr>
          <w:sz w:val="20"/>
          <w:szCs w:val="20"/>
          <w:lang w:val="tg-Cyrl-TJ"/>
        </w:rPr>
      </w:pPr>
      <w:r w:rsidRPr="008A2A99">
        <w:rPr>
          <w:b/>
          <w:bCs/>
          <w:sz w:val="20"/>
          <w:szCs w:val="20"/>
          <w:lang w:val="tg-Cyrl-TJ"/>
        </w:rPr>
        <w:t>16</w:t>
      </w:r>
      <w:r w:rsidR="003D1821" w:rsidRPr="008A2A99">
        <w:rPr>
          <w:b/>
          <w:bCs/>
          <w:sz w:val="20"/>
          <w:szCs w:val="20"/>
          <w:lang w:val="tg-Cyrl-TJ"/>
        </w:rPr>
        <w:t xml:space="preserve"> июня </w:t>
      </w:r>
      <w:r w:rsidR="003D1821" w:rsidRPr="008A2A99">
        <w:rPr>
          <w:b/>
          <w:bCs/>
          <w:sz w:val="20"/>
          <w:szCs w:val="20"/>
        </w:rPr>
        <w:t xml:space="preserve"> 2020 года</w:t>
      </w:r>
      <w:r w:rsidR="003D1821" w:rsidRPr="008A2A99">
        <w:rPr>
          <w:b/>
          <w:sz w:val="20"/>
          <w:szCs w:val="20"/>
        </w:rPr>
        <w:t>.</w:t>
      </w:r>
      <w:r w:rsidR="003D1821" w:rsidRPr="008A2A99">
        <w:rPr>
          <w:sz w:val="20"/>
          <w:szCs w:val="20"/>
        </w:rPr>
        <w:t xml:space="preserve"> Потенциальные поставщики приглашаются для участия в открытие тендерных документов посредством </w:t>
      </w:r>
      <w:r w:rsidR="003D1821" w:rsidRPr="008A2A99">
        <w:rPr>
          <w:sz w:val="20"/>
          <w:szCs w:val="20"/>
          <w:lang w:val="en-US"/>
        </w:rPr>
        <w:t>Skype</w:t>
      </w:r>
      <w:r w:rsidR="003D1821" w:rsidRPr="008A2A99">
        <w:rPr>
          <w:sz w:val="20"/>
          <w:szCs w:val="20"/>
        </w:rPr>
        <w:t xml:space="preserve">. </w:t>
      </w:r>
    </w:p>
    <w:p w14:paraId="35FFAFF2" w14:textId="77777777" w:rsidR="003D1821" w:rsidRPr="008A2A99" w:rsidRDefault="003D1821" w:rsidP="007A03C4">
      <w:pPr>
        <w:tabs>
          <w:tab w:val="left" w:pos="7371"/>
        </w:tabs>
        <w:jc w:val="both"/>
        <w:rPr>
          <w:sz w:val="20"/>
          <w:szCs w:val="20"/>
        </w:rPr>
      </w:pPr>
    </w:p>
    <w:p w14:paraId="2D0D9B53" w14:textId="77777777" w:rsidR="003D1821" w:rsidRPr="003D1821" w:rsidRDefault="003D1821" w:rsidP="007A03C4">
      <w:pPr>
        <w:tabs>
          <w:tab w:val="left" w:pos="7371"/>
        </w:tabs>
        <w:jc w:val="both"/>
        <w:rPr>
          <w:sz w:val="20"/>
          <w:szCs w:val="20"/>
        </w:rPr>
      </w:pPr>
      <w:r w:rsidRPr="008A2A99">
        <w:rPr>
          <w:b/>
          <w:sz w:val="20"/>
          <w:szCs w:val="20"/>
        </w:rPr>
        <w:t xml:space="preserve">Организация-Заказчик </w:t>
      </w:r>
      <w:r w:rsidRPr="008A2A99">
        <w:rPr>
          <w:sz w:val="20"/>
          <w:szCs w:val="20"/>
        </w:rPr>
        <w:t>оставляет за собой право принимать любое конкурсное</w:t>
      </w:r>
      <w:r w:rsidRPr="003D1821">
        <w:rPr>
          <w:sz w:val="20"/>
          <w:szCs w:val="20"/>
        </w:rPr>
        <w:t xml:space="preserve"> предложение, а также отказаться от всех предложений в любое время до заключения договора, не несет при этом никакой ответственности перед </w:t>
      </w:r>
      <w:r w:rsidRPr="003D1821">
        <w:rPr>
          <w:b/>
          <w:sz w:val="20"/>
          <w:szCs w:val="20"/>
        </w:rPr>
        <w:t>Участниками Торгов</w:t>
      </w:r>
      <w:r w:rsidRPr="003D1821">
        <w:rPr>
          <w:sz w:val="20"/>
          <w:szCs w:val="20"/>
        </w:rPr>
        <w:t xml:space="preserve">, которым такое действие могло нанести ущерб, а также каких-либо обязательств по их информированию относительно причин таких действий. </w:t>
      </w:r>
    </w:p>
    <w:p w14:paraId="7E0C92C5" w14:textId="77777777" w:rsidR="003D1821" w:rsidRPr="003D1821" w:rsidRDefault="003D1821" w:rsidP="007A03C4">
      <w:pPr>
        <w:tabs>
          <w:tab w:val="left" w:pos="7371"/>
        </w:tabs>
        <w:jc w:val="both"/>
        <w:rPr>
          <w:sz w:val="20"/>
          <w:szCs w:val="20"/>
        </w:rPr>
      </w:pPr>
    </w:p>
    <w:p w14:paraId="436784AE" w14:textId="77777777" w:rsidR="003D1821" w:rsidRPr="0031073B" w:rsidRDefault="003D1821" w:rsidP="007A03C4">
      <w:pPr>
        <w:jc w:val="both"/>
        <w:rPr>
          <w:b/>
          <w:color w:val="FF0000"/>
          <w:sz w:val="22"/>
          <w:szCs w:val="22"/>
        </w:rPr>
      </w:pPr>
    </w:p>
    <w:p w14:paraId="7559DD73" w14:textId="77777777" w:rsidR="003D1821" w:rsidRPr="0031073B" w:rsidRDefault="003D1821" w:rsidP="007A03C4">
      <w:pPr>
        <w:jc w:val="both"/>
        <w:rPr>
          <w:b/>
          <w:color w:val="FF0000"/>
          <w:sz w:val="22"/>
          <w:szCs w:val="22"/>
        </w:rPr>
      </w:pPr>
    </w:p>
    <w:p w14:paraId="75BC1C83" w14:textId="3001A230" w:rsidR="003D1821" w:rsidRDefault="003D1821" w:rsidP="007A03C4">
      <w:pPr>
        <w:jc w:val="both"/>
        <w:rPr>
          <w:rFonts w:asciiTheme="minorHAnsi" w:hAnsiTheme="minorHAnsi" w:cstheme="minorHAnsi"/>
          <w:sz w:val="22"/>
          <w:szCs w:val="22"/>
          <w:u w:val="single"/>
        </w:rPr>
      </w:pPr>
    </w:p>
    <w:p w14:paraId="49B7E354" w14:textId="77777777" w:rsidR="003D1821" w:rsidRPr="00740BDC" w:rsidRDefault="003D1821" w:rsidP="007A03C4">
      <w:pPr>
        <w:jc w:val="both"/>
        <w:rPr>
          <w:rFonts w:asciiTheme="minorHAnsi" w:hAnsiTheme="minorHAnsi" w:cstheme="minorHAnsi"/>
          <w:sz w:val="22"/>
          <w:szCs w:val="22"/>
          <w:u w:val="single"/>
        </w:rPr>
      </w:pPr>
    </w:p>
    <w:p w14:paraId="4C9ECEEA" w14:textId="77777777" w:rsidR="003D1821" w:rsidRPr="00740BDC" w:rsidRDefault="003D1821" w:rsidP="007A03C4">
      <w:pPr>
        <w:jc w:val="both"/>
        <w:rPr>
          <w:rFonts w:asciiTheme="minorHAnsi" w:hAnsiTheme="minorHAnsi" w:cstheme="minorHAnsi"/>
          <w:sz w:val="22"/>
          <w:szCs w:val="22"/>
          <w:u w:val="single"/>
        </w:rPr>
      </w:pPr>
    </w:p>
    <w:p w14:paraId="0374D4A2" w14:textId="77777777" w:rsidR="003D1821" w:rsidRPr="00740BDC" w:rsidRDefault="003D1821" w:rsidP="007A03C4">
      <w:pPr>
        <w:jc w:val="both"/>
        <w:rPr>
          <w:rFonts w:asciiTheme="minorHAnsi" w:hAnsiTheme="minorHAnsi" w:cstheme="minorHAnsi"/>
          <w:sz w:val="22"/>
          <w:szCs w:val="22"/>
          <w:u w:val="single"/>
        </w:rPr>
      </w:pPr>
    </w:p>
    <w:p w14:paraId="6435A7FE" w14:textId="77777777" w:rsidR="00540F66" w:rsidRDefault="00540F66" w:rsidP="007A03C4">
      <w:pPr>
        <w:jc w:val="both"/>
        <w:rPr>
          <w:rFonts w:ascii="Arial" w:hAnsi="Arial" w:cs="Arial"/>
          <w:b/>
          <w:bCs/>
          <w:sz w:val="20"/>
          <w:szCs w:val="20"/>
        </w:rPr>
      </w:pPr>
    </w:p>
    <w:p w14:paraId="3B8AB5A6" w14:textId="38B6991E" w:rsidR="00DA7AD8" w:rsidRDefault="00DA7AD8" w:rsidP="007A03C4">
      <w:pPr>
        <w:jc w:val="both"/>
        <w:rPr>
          <w:rFonts w:ascii="Arial" w:hAnsi="Arial" w:cs="Arial"/>
          <w:b/>
          <w:bCs/>
          <w:sz w:val="20"/>
          <w:szCs w:val="20"/>
        </w:rPr>
      </w:pPr>
      <w:r>
        <w:rPr>
          <w:rFonts w:ascii="Arial" w:hAnsi="Arial" w:cs="Arial"/>
          <w:b/>
          <w:bCs/>
          <w:sz w:val="20"/>
          <w:szCs w:val="20"/>
        </w:rPr>
        <w:t xml:space="preserve"> </w:t>
      </w:r>
      <w:r w:rsidR="00540F66" w:rsidRPr="00540F66">
        <w:rPr>
          <w:rFonts w:ascii="Arial" w:hAnsi="Arial" w:cs="Arial"/>
          <w:b/>
          <w:bCs/>
          <w:sz w:val="20"/>
          <w:szCs w:val="20"/>
        </w:rPr>
        <w:t xml:space="preserve"> </w:t>
      </w:r>
      <w:r w:rsidR="00540F66">
        <w:rPr>
          <w:rFonts w:ascii="Arial" w:hAnsi="Arial" w:cs="Arial"/>
          <w:b/>
          <w:bCs/>
          <w:sz w:val="20"/>
          <w:szCs w:val="20"/>
        </w:rPr>
        <w:t xml:space="preserve"> </w:t>
      </w:r>
      <w:r w:rsidRPr="00740BDC">
        <w:rPr>
          <w:rFonts w:ascii="Arial" w:hAnsi="Arial" w:cs="Arial"/>
          <w:b/>
          <w:bCs/>
          <w:sz w:val="20"/>
          <w:szCs w:val="20"/>
        </w:rPr>
        <w:t>Приложение №</w:t>
      </w:r>
      <w:r>
        <w:rPr>
          <w:rFonts w:ascii="Arial" w:hAnsi="Arial" w:cs="Arial"/>
          <w:b/>
          <w:bCs/>
          <w:sz w:val="20"/>
          <w:szCs w:val="20"/>
        </w:rPr>
        <w:t>1</w:t>
      </w:r>
    </w:p>
    <w:p w14:paraId="53677F44" w14:textId="77777777" w:rsidR="00DA7AD8" w:rsidRPr="00740BDC" w:rsidRDefault="00DA7AD8" w:rsidP="007A03C4">
      <w:pPr>
        <w:jc w:val="both"/>
        <w:rPr>
          <w:rFonts w:ascii="Arial" w:hAnsi="Arial" w:cs="Arial"/>
          <w:b/>
          <w:bCs/>
          <w:sz w:val="20"/>
          <w:szCs w:val="20"/>
        </w:rPr>
      </w:pPr>
    </w:p>
    <w:p w14:paraId="448A2500" w14:textId="77777777" w:rsidR="00DA7AD8" w:rsidRPr="00540F66" w:rsidRDefault="00DA7AD8" w:rsidP="007A03C4">
      <w:pPr>
        <w:jc w:val="both"/>
        <w:rPr>
          <w:rFonts w:ascii="Arial" w:hAnsi="Arial" w:cs="Arial"/>
          <w:b/>
          <w:bCs/>
          <w:sz w:val="20"/>
          <w:szCs w:val="20"/>
        </w:rPr>
      </w:pPr>
      <w:r>
        <w:rPr>
          <w:rFonts w:ascii="Arial" w:hAnsi="Arial" w:cs="Arial"/>
          <w:b/>
          <w:bCs/>
          <w:sz w:val="20"/>
          <w:szCs w:val="20"/>
        </w:rPr>
        <w:t xml:space="preserve"> </w:t>
      </w:r>
      <w:r w:rsidRPr="00540F66">
        <w:rPr>
          <w:rFonts w:ascii="Arial" w:hAnsi="Arial" w:cs="Arial"/>
          <w:b/>
          <w:bCs/>
          <w:sz w:val="20"/>
          <w:szCs w:val="20"/>
        </w:rPr>
        <w:t xml:space="preserve"> </w:t>
      </w:r>
      <w:r>
        <w:rPr>
          <w:rFonts w:ascii="Arial" w:hAnsi="Arial" w:cs="Arial"/>
          <w:b/>
          <w:bCs/>
          <w:sz w:val="20"/>
          <w:szCs w:val="20"/>
        </w:rPr>
        <w:t xml:space="preserve"> </w:t>
      </w:r>
      <w:r w:rsidRPr="00740BDC">
        <w:rPr>
          <w:rFonts w:ascii="Arial" w:hAnsi="Arial" w:cs="Arial"/>
          <w:b/>
          <w:bCs/>
          <w:sz w:val="20"/>
          <w:szCs w:val="20"/>
        </w:rPr>
        <w:t>НАИМЕНОВАНИЕ, СПЕЦИФИКАЦИЯ И СВОЙСТВА</w:t>
      </w:r>
      <w:r w:rsidRPr="00540F66">
        <w:rPr>
          <w:rFonts w:ascii="Arial" w:hAnsi="Arial" w:cs="Arial"/>
          <w:b/>
          <w:bCs/>
          <w:sz w:val="20"/>
          <w:szCs w:val="20"/>
        </w:rPr>
        <w:t xml:space="preserve"> </w:t>
      </w:r>
      <w:r>
        <w:rPr>
          <w:rFonts w:ascii="Arial" w:hAnsi="Arial" w:cs="Arial"/>
          <w:b/>
          <w:bCs/>
          <w:sz w:val="20"/>
          <w:szCs w:val="20"/>
        </w:rPr>
        <w:t>ТОВАРОВ И ОБОРУДОВАНИЯ</w:t>
      </w:r>
    </w:p>
    <w:p w14:paraId="02BA4DEA" w14:textId="77777777" w:rsidR="00DA7AD8" w:rsidRDefault="00DA7AD8" w:rsidP="007A03C4">
      <w:pPr>
        <w:jc w:val="both"/>
        <w:rPr>
          <w:rFonts w:ascii="Arial" w:hAnsi="Arial" w:cs="Arial"/>
          <w:b/>
          <w:bCs/>
          <w:sz w:val="20"/>
          <w:szCs w:val="20"/>
        </w:rPr>
      </w:pPr>
    </w:p>
    <w:p w14:paraId="404BC67A" w14:textId="5D0F4622" w:rsidR="00DA7AD8" w:rsidRDefault="00DA7AD8" w:rsidP="007A03C4">
      <w:pPr>
        <w:jc w:val="both"/>
        <w:rPr>
          <w:rFonts w:ascii="Arial" w:hAnsi="Arial" w:cs="Arial"/>
          <w:b/>
          <w:bCs/>
          <w:sz w:val="20"/>
          <w:szCs w:val="20"/>
        </w:rPr>
      </w:pPr>
      <w:r>
        <w:rPr>
          <w:rFonts w:ascii="Arial" w:hAnsi="Arial" w:cs="Arial"/>
          <w:b/>
          <w:bCs/>
          <w:sz w:val="20"/>
          <w:szCs w:val="20"/>
        </w:rPr>
        <w:t>Лот 1.</w:t>
      </w:r>
      <w:r w:rsidRPr="00540F66">
        <w:rPr>
          <w:rFonts w:ascii="Arial" w:hAnsi="Arial" w:cs="Arial"/>
          <w:b/>
          <w:bCs/>
          <w:sz w:val="20"/>
          <w:szCs w:val="20"/>
        </w:rPr>
        <w:t xml:space="preserve"> </w:t>
      </w:r>
      <w:r>
        <w:rPr>
          <w:rFonts w:ascii="Arial" w:hAnsi="Arial" w:cs="Arial"/>
          <w:b/>
          <w:bCs/>
          <w:sz w:val="20"/>
          <w:szCs w:val="20"/>
        </w:rPr>
        <w:t xml:space="preserve"> Поставка ка</w:t>
      </w:r>
      <w:r w:rsidR="004945C4">
        <w:rPr>
          <w:rFonts w:ascii="Arial" w:hAnsi="Arial" w:cs="Arial"/>
          <w:b/>
          <w:bCs/>
          <w:sz w:val="20"/>
          <w:szCs w:val="20"/>
        </w:rPr>
        <w:t>н</w:t>
      </w:r>
      <w:r>
        <w:rPr>
          <w:rFonts w:ascii="Arial" w:hAnsi="Arial" w:cs="Arial"/>
          <w:b/>
          <w:bCs/>
          <w:sz w:val="20"/>
          <w:szCs w:val="20"/>
        </w:rPr>
        <w:t>целярских товаров для детских дошкольных учреждений</w:t>
      </w:r>
    </w:p>
    <w:p w14:paraId="47E7504A" w14:textId="14026934" w:rsidR="00540F66" w:rsidRDefault="00540F66" w:rsidP="007A03C4">
      <w:pPr>
        <w:jc w:val="both"/>
        <w:rPr>
          <w:rFonts w:ascii="Arial" w:hAnsi="Arial" w:cs="Arial"/>
          <w:b/>
          <w:bCs/>
          <w:sz w:val="20"/>
          <w:szCs w:val="2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683"/>
        <w:gridCol w:w="5612"/>
        <w:gridCol w:w="1123"/>
        <w:gridCol w:w="1234"/>
      </w:tblGrid>
      <w:tr w:rsidR="00CD6CAC" w14:paraId="6939F954" w14:textId="77777777" w:rsidTr="0065525C">
        <w:trPr>
          <w:trHeight w:val="580"/>
        </w:trPr>
        <w:tc>
          <w:tcPr>
            <w:tcW w:w="655" w:type="dxa"/>
            <w:shd w:val="clear" w:color="auto" w:fill="auto"/>
            <w:noWrap/>
            <w:vAlign w:val="center"/>
          </w:tcPr>
          <w:p w14:paraId="5261DCB3" w14:textId="6DDBB051" w:rsidR="00CD6CAC" w:rsidRDefault="00CD6CAC" w:rsidP="007A03C4">
            <w:pPr>
              <w:jc w:val="both"/>
              <w:rPr>
                <w:sz w:val="22"/>
                <w:szCs w:val="22"/>
              </w:rPr>
            </w:pPr>
            <w:r w:rsidRPr="00740BDC">
              <w:rPr>
                <w:b/>
                <w:bCs/>
                <w:sz w:val="20"/>
                <w:szCs w:val="20"/>
              </w:rPr>
              <w:t>№ П/П</w:t>
            </w:r>
          </w:p>
        </w:tc>
        <w:tc>
          <w:tcPr>
            <w:tcW w:w="1683" w:type="dxa"/>
            <w:shd w:val="clear" w:color="auto" w:fill="auto"/>
            <w:vAlign w:val="center"/>
          </w:tcPr>
          <w:p w14:paraId="0F5CA1F0" w14:textId="72645FA5" w:rsidR="00CD6CAC" w:rsidRDefault="00CD6CAC" w:rsidP="007A03C4">
            <w:pPr>
              <w:jc w:val="both"/>
              <w:rPr>
                <w:sz w:val="20"/>
                <w:szCs w:val="20"/>
              </w:rPr>
            </w:pPr>
            <w:r w:rsidRPr="00740BDC">
              <w:rPr>
                <w:b/>
                <w:bCs/>
                <w:sz w:val="20"/>
                <w:szCs w:val="20"/>
              </w:rPr>
              <w:t>Наименование товара</w:t>
            </w:r>
          </w:p>
        </w:tc>
        <w:tc>
          <w:tcPr>
            <w:tcW w:w="5612" w:type="dxa"/>
            <w:shd w:val="clear" w:color="auto" w:fill="auto"/>
            <w:noWrap/>
            <w:vAlign w:val="center"/>
          </w:tcPr>
          <w:p w14:paraId="6FBD1EAB" w14:textId="21C123B5" w:rsidR="00CD6CAC" w:rsidRDefault="00CD6CAC" w:rsidP="007A03C4">
            <w:pPr>
              <w:jc w:val="both"/>
              <w:rPr>
                <w:sz w:val="20"/>
                <w:szCs w:val="20"/>
              </w:rPr>
            </w:pPr>
            <w:r w:rsidRPr="00740BDC">
              <w:rPr>
                <w:b/>
                <w:bCs/>
                <w:sz w:val="20"/>
                <w:szCs w:val="20"/>
              </w:rPr>
              <w:t>Основные технические характеристики, спецификация и свойства товара</w:t>
            </w:r>
          </w:p>
        </w:tc>
        <w:tc>
          <w:tcPr>
            <w:tcW w:w="1123" w:type="dxa"/>
            <w:shd w:val="clear" w:color="auto" w:fill="auto"/>
            <w:noWrap/>
            <w:vAlign w:val="center"/>
          </w:tcPr>
          <w:p w14:paraId="454E85F3" w14:textId="60EC59BC" w:rsidR="00CD6CAC" w:rsidRDefault="00CD6CAC" w:rsidP="007A03C4">
            <w:pPr>
              <w:jc w:val="both"/>
              <w:rPr>
                <w:sz w:val="20"/>
                <w:szCs w:val="20"/>
              </w:rPr>
            </w:pPr>
            <w:r w:rsidRPr="00740BDC">
              <w:rPr>
                <w:b/>
                <w:bCs/>
                <w:sz w:val="20"/>
                <w:szCs w:val="20"/>
              </w:rPr>
              <w:t>Ед. изм.</w:t>
            </w:r>
          </w:p>
        </w:tc>
        <w:tc>
          <w:tcPr>
            <w:tcW w:w="1234" w:type="dxa"/>
            <w:shd w:val="clear" w:color="auto" w:fill="auto"/>
            <w:noWrap/>
            <w:vAlign w:val="center"/>
          </w:tcPr>
          <w:p w14:paraId="7075909E" w14:textId="2373481E" w:rsidR="00CD6CAC" w:rsidRDefault="00CD6CAC" w:rsidP="007A03C4">
            <w:pPr>
              <w:ind w:left="-141"/>
              <w:jc w:val="both"/>
              <w:rPr>
                <w:sz w:val="20"/>
                <w:szCs w:val="20"/>
              </w:rPr>
            </w:pPr>
            <w:r w:rsidRPr="00740BDC">
              <w:rPr>
                <w:b/>
                <w:bCs/>
                <w:sz w:val="20"/>
                <w:szCs w:val="20"/>
              </w:rPr>
              <w:t>количество</w:t>
            </w:r>
          </w:p>
        </w:tc>
      </w:tr>
      <w:tr w:rsidR="00CD6CAC" w14:paraId="102881FD" w14:textId="77777777" w:rsidTr="0065525C">
        <w:trPr>
          <w:trHeight w:val="580"/>
        </w:trPr>
        <w:tc>
          <w:tcPr>
            <w:tcW w:w="655" w:type="dxa"/>
            <w:shd w:val="clear" w:color="auto" w:fill="auto"/>
            <w:noWrap/>
            <w:vAlign w:val="center"/>
            <w:hideMark/>
          </w:tcPr>
          <w:p w14:paraId="40019EF4" w14:textId="77777777" w:rsidR="00CD6CAC" w:rsidRDefault="00CD6CAC" w:rsidP="007A03C4">
            <w:pPr>
              <w:jc w:val="both"/>
              <w:rPr>
                <w:sz w:val="22"/>
                <w:szCs w:val="22"/>
              </w:rPr>
            </w:pPr>
            <w:r>
              <w:rPr>
                <w:sz w:val="22"/>
                <w:szCs w:val="22"/>
              </w:rPr>
              <w:t>1</w:t>
            </w:r>
          </w:p>
        </w:tc>
        <w:tc>
          <w:tcPr>
            <w:tcW w:w="1683" w:type="dxa"/>
            <w:shd w:val="clear" w:color="auto" w:fill="auto"/>
            <w:vAlign w:val="center"/>
            <w:hideMark/>
          </w:tcPr>
          <w:p w14:paraId="193BCD69" w14:textId="041C0FCB" w:rsidR="00CD6CAC" w:rsidRPr="00EE2031" w:rsidRDefault="00CD6CAC" w:rsidP="007A03C4">
            <w:pPr>
              <w:jc w:val="both"/>
              <w:rPr>
                <w:sz w:val="20"/>
                <w:szCs w:val="20"/>
              </w:rPr>
            </w:pPr>
            <w:r w:rsidRPr="00EE2031">
              <w:rPr>
                <w:sz w:val="20"/>
                <w:szCs w:val="20"/>
              </w:rPr>
              <w:t>Карточки для дошкольных учреждений (детского сада)</w:t>
            </w:r>
          </w:p>
        </w:tc>
        <w:tc>
          <w:tcPr>
            <w:tcW w:w="5612" w:type="dxa"/>
            <w:shd w:val="clear" w:color="auto" w:fill="auto"/>
            <w:noWrap/>
            <w:vAlign w:val="center"/>
            <w:hideMark/>
          </w:tcPr>
          <w:p w14:paraId="7D77D72C" w14:textId="23897D7F" w:rsidR="00EE2031" w:rsidRPr="00EE2031" w:rsidRDefault="00EE2031" w:rsidP="007A03C4">
            <w:pPr>
              <w:pStyle w:val="NormalWeb"/>
              <w:shd w:val="clear" w:color="auto" w:fill="FFFFFF"/>
              <w:jc w:val="both"/>
              <w:rPr>
                <w:sz w:val="20"/>
                <w:szCs w:val="20"/>
              </w:rPr>
            </w:pPr>
            <w:r w:rsidRPr="00EE2031">
              <w:rPr>
                <w:sz w:val="20"/>
                <w:szCs w:val="20"/>
              </w:rPr>
              <w:t>Дидактические карточки "Av-print</w:t>
            </w:r>
            <w:r>
              <w:rPr>
                <w:sz w:val="20"/>
                <w:szCs w:val="20"/>
              </w:rPr>
              <w:t>»</w:t>
            </w:r>
            <w:r w:rsidRPr="00EE2031">
              <w:rPr>
                <w:sz w:val="20"/>
                <w:szCs w:val="20"/>
              </w:rPr>
              <w:t xml:space="preserve"> на тему  «Азбука», «Фрукты», Овощи», «Животные», «Времена года»,  «Дорожная </w:t>
            </w:r>
            <w:r>
              <w:rPr>
                <w:sz w:val="20"/>
                <w:szCs w:val="20"/>
              </w:rPr>
              <w:t xml:space="preserve">или пожарная </w:t>
            </w:r>
            <w:r w:rsidRPr="00EE2031">
              <w:rPr>
                <w:sz w:val="20"/>
                <w:szCs w:val="20"/>
              </w:rPr>
              <w:t>безопасность», «Транспорт», «Мебель», «Одежда» и т.д.</w:t>
            </w:r>
          </w:p>
          <w:p w14:paraId="3E3659F6" w14:textId="0A728D1B" w:rsidR="00EE2031" w:rsidRPr="00EE2031" w:rsidRDefault="00EE2031" w:rsidP="007A03C4">
            <w:pPr>
              <w:pStyle w:val="NormalWeb"/>
              <w:shd w:val="clear" w:color="auto" w:fill="FFFFFF"/>
              <w:jc w:val="both"/>
              <w:rPr>
                <w:sz w:val="20"/>
                <w:szCs w:val="20"/>
              </w:rPr>
            </w:pPr>
            <w:r w:rsidRPr="00EE2031">
              <w:rPr>
                <w:sz w:val="20"/>
                <w:szCs w:val="20"/>
              </w:rPr>
              <w:t xml:space="preserve"> Материал содержит красочные иллюстрации указанн</w:t>
            </w:r>
            <w:r>
              <w:rPr>
                <w:sz w:val="20"/>
                <w:szCs w:val="20"/>
              </w:rPr>
              <w:t>ых</w:t>
            </w:r>
            <w:r w:rsidRPr="00EE2031">
              <w:rPr>
                <w:sz w:val="20"/>
                <w:szCs w:val="20"/>
              </w:rPr>
              <w:t xml:space="preserve"> тематик</w:t>
            </w:r>
            <w:r>
              <w:rPr>
                <w:sz w:val="20"/>
                <w:szCs w:val="20"/>
              </w:rPr>
              <w:t xml:space="preserve">. </w:t>
            </w:r>
            <w:r w:rsidRPr="00EE2031">
              <w:rPr>
                <w:sz w:val="20"/>
                <w:szCs w:val="20"/>
              </w:rPr>
              <w:t>Карточки для детей от 3 до 7 лет. В комплекте по каждой теме входят не менее 16 карточек с познавательной информацией на обороте. Материал: картон. Размер карточек в зависмости от темы разные, но не менее  21х15 см.</w:t>
            </w:r>
          </w:p>
          <w:p w14:paraId="2643F5A9" w14:textId="6A105475" w:rsidR="00CD6CAC" w:rsidRPr="00EE2031" w:rsidRDefault="00CD6CAC" w:rsidP="007A03C4">
            <w:pPr>
              <w:jc w:val="both"/>
              <w:rPr>
                <w:sz w:val="20"/>
                <w:szCs w:val="20"/>
              </w:rPr>
            </w:pPr>
          </w:p>
        </w:tc>
        <w:tc>
          <w:tcPr>
            <w:tcW w:w="1123" w:type="dxa"/>
            <w:shd w:val="clear" w:color="auto" w:fill="auto"/>
            <w:noWrap/>
            <w:vAlign w:val="center"/>
            <w:hideMark/>
          </w:tcPr>
          <w:p w14:paraId="183416EF" w14:textId="769B5874" w:rsidR="00CD6CAC" w:rsidRDefault="00CD6CAC" w:rsidP="007A03C4">
            <w:pPr>
              <w:jc w:val="both"/>
              <w:rPr>
                <w:sz w:val="20"/>
                <w:szCs w:val="20"/>
              </w:rPr>
            </w:pPr>
            <w:r>
              <w:rPr>
                <w:sz w:val="20"/>
                <w:szCs w:val="20"/>
              </w:rPr>
              <w:t>уваковки</w:t>
            </w:r>
          </w:p>
        </w:tc>
        <w:tc>
          <w:tcPr>
            <w:tcW w:w="1234" w:type="dxa"/>
            <w:shd w:val="clear" w:color="auto" w:fill="auto"/>
            <w:noWrap/>
            <w:vAlign w:val="center"/>
            <w:hideMark/>
          </w:tcPr>
          <w:p w14:paraId="21608DB1" w14:textId="77777777" w:rsidR="00CD6CAC" w:rsidRDefault="00CD6CAC" w:rsidP="007A03C4">
            <w:pPr>
              <w:jc w:val="both"/>
              <w:rPr>
                <w:sz w:val="20"/>
                <w:szCs w:val="20"/>
              </w:rPr>
            </w:pPr>
            <w:r>
              <w:rPr>
                <w:sz w:val="20"/>
                <w:szCs w:val="20"/>
              </w:rPr>
              <w:t>10</w:t>
            </w:r>
          </w:p>
        </w:tc>
      </w:tr>
      <w:tr w:rsidR="00CD6CAC" w14:paraId="6BDF4D08" w14:textId="77777777" w:rsidTr="0065525C">
        <w:trPr>
          <w:trHeight w:val="1550"/>
        </w:trPr>
        <w:tc>
          <w:tcPr>
            <w:tcW w:w="655" w:type="dxa"/>
            <w:shd w:val="clear" w:color="auto" w:fill="auto"/>
            <w:noWrap/>
            <w:vAlign w:val="center"/>
            <w:hideMark/>
          </w:tcPr>
          <w:p w14:paraId="7D0F93B5" w14:textId="77777777" w:rsidR="00CD6CAC" w:rsidRDefault="00CD6CAC" w:rsidP="007A03C4">
            <w:pPr>
              <w:jc w:val="both"/>
              <w:rPr>
                <w:sz w:val="22"/>
                <w:szCs w:val="22"/>
              </w:rPr>
            </w:pPr>
            <w:r>
              <w:rPr>
                <w:sz w:val="22"/>
                <w:szCs w:val="22"/>
              </w:rPr>
              <w:t>2</w:t>
            </w:r>
          </w:p>
        </w:tc>
        <w:tc>
          <w:tcPr>
            <w:tcW w:w="1683" w:type="dxa"/>
            <w:shd w:val="clear" w:color="auto" w:fill="auto"/>
            <w:vAlign w:val="center"/>
            <w:hideMark/>
          </w:tcPr>
          <w:p w14:paraId="59A28DEC" w14:textId="77777777" w:rsidR="00CD6CAC" w:rsidRDefault="00CD6CAC" w:rsidP="007A03C4">
            <w:pPr>
              <w:jc w:val="both"/>
              <w:rPr>
                <w:sz w:val="20"/>
                <w:szCs w:val="20"/>
              </w:rPr>
            </w:pPr>
            <w:r>
              <w:rPr>
                <w:sz w:val="20"/>
                <w:szCs w:val="20"/>
              </w:rPr>
              <w:t>Математические карты цифры и буквы</w:t>
            </w:r>
          </w:p>
        </w:tc>
        <w:tc>
          <w:tcPr>
            <w:tcW w:w="5612" w:type="dxa"/>
            <w:shd w:val="clear" w:color="auto" w:fill="auto"/>
            <w:noWrap/>
            <w:vAlign w:val="center"/>
            <w:hideMark/>
          </w:tcPr>
          <w:p w14:paraId="49CFF906" w14:textId="7CE3BD54" w:rsidR="005064BB" w:rsidRPr="007215CD" w:rsidRDefault="005064BB" w:rsidP="007A03C4">
            <w:pPr>
              <w:jc w:val="both"/>
              <w:rPr>
                <w:sz w:val="20"/>
                <w:szCs w:val="20"/>
              </w:rPr>
            </w:pPr>
            <w:r w:rsidRPr="007215CD">
              <w:rPr>
                <w:sz w:val="20"/>
                <w:szCs w:val="20"/>
              </w:rPr>
              <w:t>Набор букв и цифр</w:t>
            </w:r>
            <w:r w:rsidR="00D76246" w:rsidRPr="007215CD">
              <w:rPr>
                <w:sz w:val="20"/>
                <w:szCs w:val="20"/>
              </w:rPr>
              <w:t xml:space="preserve"> д</w:t>
            </w:r>
            <w:r w:rsidRPr="007215CD">
              <w:rPr>
                <w:sz w:val="20"/>
                <w:szCs w:val="20"/>
              </w:rPr>
              <w:t>ля детей возраст от 3 лет</w:t>
            </w:r>
          </w:p>
          <w:p w14:paraId="62260CEB" w14:textId="5D359126" w:rsidR="005064BB" w:rsidRPr="007215CD" w:rsidRDefault="005064BB" w:rsidP="007A03C4">
            <w:pPr>
              <w:jc w:val="both"/>
              <w:rPr>
                <w:sz w:val="20"/>
                <w:szCs w:val="20"/>
              </w:rPr>
            </w:pPr>
            <w:r w:rsidRPr="007215CD">
              <w:rPr>
                <w:sz w:val="20"/>
                <w:szCs w:val="20"/>
              </w:rPr>
              <w:t>Карточки- с цифрами от 0 до 10 размером не менее 70×95 мм. – не менее 100 шт.</w:t>
            </w:r>
          </w:p>
          <w:p w14:paraId="68CA8B8E" w14:textId="2FBE6E33" w:rsidR="005064BB" w:rsidRPr="007215CD" w:rsidRDefault="005064BB" w:rsidP="007A03C4">
            <w:pPr>
              <w:jc w:val="both"/>
              <w:rPr>
                <w:sz w:val="20"/>
                <w:szCs w:val="20"/>
              </w:rPr>
            </w:pPr>
            <w:r w:rsidRPr="007215CD">
              <w:rPr>
                <w:sz w:val="20"/>
                <w:szCs w:val="20"/>
              </w:rPr>
              <w:t>Карточки- с буквами</w:t>
            </w:r>
            <w:r w:rsidRPr="00EE2031">
              <w:rPr>
                <w:sz w:val="20"/>
                <w:szCs w:val="20"/>
              </w:rPr>
              <w:t xml:space="preserve"> </w:t>
            </w:r>
            <w:r w:rsidR="000C61ED" w:rsidRPr="00EE2031">
              <w:rPr>
                <w:sz w:val="20"/>
                <w:szCs w:val="20"/>
                <w:highlight w:val="yellow"/>
              </w:rPr>
              <w:t>таджикскогого, англ</w:t>
            </w:r>
            <w:r w:rsidR="00EE2031">
              <w:rPr>
                <w:sz w:val="20"/>
                <w:szCs w:val="20"/>
                <w:highlight w:val="yellow"/>
              </w:rPr>
              <w:t>ийского</w:t>
            </w:r>
            <w:r w:rsidR="000C61ED" w:rsidRPr="00EE2031">
              <w:rPr>
                <w:sz w:val="20"/>
                <w:szCs w:val="20"/>
                <w:highlight w:val="yellow"/>
              </w:rPr>
              <w:t xml:space="preserve"> и </w:t>
            </w:r>
            <w:r w:rsidRPr="00EE2031">
              <w:rPr>
                <w:sz w:val="20"/>
                <w:szCs w:val="20"/>
                <w:highlight w:val="yellow"/>
              </w:rPr>
              <w:t>русского</w:t>
            </w:r>
            <w:r w:rsidRPr="00EE2031">
              <w:rPr>
                <w:sz w:val="20"/>
                <w:szCs w:val="20"/>
              </w:rPr>
              <w:t xml:space="preserve"> </w:t>
            </w:r>
            <w:r w:rsidRPr="007215CD">
              <w:rPr>
                <w:sz w:val="20"/>
                <w:szCs w:val="20"/>
              </w:rPr>
              <w:t>алфавита размером не менее 70×95 мм. – не менее 50 шт.</w:t>
            </w:r>
          </w:p>
          <w:p w14:paraId="3D58ADEA" w14:textId="39849DE3" w:rsidR="005064BB" w:rsidRPr="007215CD" w:rsidRDefault="005064BB" w:rsidP="007A03C4">
            <w:pPr>
              <w:jc w:val="both"/>
              <w:rPr>
                <w:sz w:val="20"/>
                <w:szCs w:val="20"/>
              </w:rPr>
            </w:pPr>
            <w:r w:rsidRPr="007215CD">
              <w:rPr>
                <w:sz w:val="20"/>
                <w:szCs w:val="20"/>
              </w:rPr>
              <w:t>Карточки-литеры с математическими знаками размером не менее 70×95 мм. – не менее 70 шт.</w:t>
            </w:r>
          </w:p>
          <w:p w14:paraId="0E14AFFF" w14:textId="77777777" w:rsidR="005064BB" w:rsidRPr="007215CD" w:rsidRDefault="005064BB" w:rsidP="007A03C4">
            <w:pPr>
              <w:jc w:val="both"/>
              <w:rPr>
                <w:sz w:val="20"/>
                <w:szCs w:val="20"/>
              </w:rPr>
            </w:pPr>
            <w:r w:rsidRPr="007215CD">
              <w:rPr>
                <w:sz w:val="20"/>
                <w:szCs w:val="20"/>
              </w:rPr>
              <w:t>Список цифр, букв, знаков – 1 шт.</w:t>
            </w:r>
          </w:p>
          <w:p w14:paraId="6527B669" w14:textId="7CCD6AE5" w:rsidR="005064BB" w:rsidRPr="007215CD" w:rsidRDefault="00D76246" w:rsidP="007A03C4">
            <w:pPr>
              <w:jc w:val="both"/>
              <w:rPr>
                <w:sz w:val="20"/>
                <w:szCs w:val="20"/>
              </w:rPr>
            </w:pPr>
            <w:r w:rsidRPr="007215CD">
              <w:rPr>
                <w:sz w:val="20"/>
                <w:szCs w:val="20"/>
              </w:rPr>
              <w:t xml:space="preserve">Материал: Пластик </w:t>
            </w:r>
          </w:p>
          <w:p w14:paraId="4C2B8AA6" w14:textId="5C172F92" w:rsidR="005064BB" w:rsidRPr="00EE2031" w:rsidRDefault="005064BB" w:rsidP="007A03C4">
            <w:pPr>
              <w:shd w:val="clear" w:color="auto" w:fill="FFFFFF"/>
              <w:spacing w:after="105"/>
              <w:ind w:left="720"/>
              <w:jc w:val="both"/>
              <w:rPr>
                <w:sz w:val="20"/>
                <w:szCs w:val="20"/>
              </w:rPr>
            </w:pPr>
          </w:p>
        </w:tc>
        <w:tc>
          <w:tcPr>
            <w:tcW w:w="1123" w:type="dxa"/>
            <w:shd w:val="clear" w:color="auto" w:fill="auto"/>
            <w:noWrap/>
            <w:vAlign w:val="center"/>
            <w:hideMark/>
          </w:tcPr>
          <w:p w14:paraId="3D72DC12" w14:textId="77777777" w:rsidR="00CD6CAC" w:rsidRDefault="00CD6CAC" w:rsidP="007A03C4">
            <w:pPr>
              <w:jc w:val="both"/>
              <w:rPr>
                <w:sz w:val="20"/>
                <w:szCs w:val="20"/>
              </w:rPr>
            </w:pPr>
            <w:r>
              <w:rPr>
                <w:sz w:val="20"/>
                <w:szCs w:val="20"/>
              </w:rPr>
              <w:t>упаковка</w:t>
            </w:r>
          </w:p>
        </w:tc>
        <w:tc>
          <w:tcPr>
            <w:tcW w:w="1234" w:type="dxa"/>
            <w:shd w:val="clear" w:color="auto" w:fill="auto"/>
            <w:noWrap/>
            <w:vAlign w:val="center"/>
            <w:hideMark/>
          </w:tcPr>
          <w:p w14:paraId="7A71693D" w14:textId="77777777" w:rsidR="00CD6CAC" w:rsidRDefault="00CD6CAC" w:rsidP="007A03C4">
            <w:pPr>
              <w:jc w:val="both"/>
              <w:rPr>
                <w:sz w:val="20"/>
                <w:szCs w:val="20"/>
              </w:rPr>
            </w:pPr>
            <w:r>
              <w:rPr>
                <w:sz w:val="20"/>
                <w:szCs w:val="20"/>
              </w:rPr>
              <w:t>10</w:t>
            </w:r>
          </w:p>
        </w:tc>
      </w:tr>
      <w:tr w:rsidR="00CD6CAC" w14:paraId="7273B177" w14:textId="77777777" w:rsidTr="0065525C">
        <w:trPr>
          <w:trHeight w:val="916"/>
        </w:trPr>
        <w:tc>
          <w:tcPr>
            <w:tcW w:w="655" w:type="dxa"/>
            <w:shd w:val="clear" w:color="auto" w:fill="auto"/>
            <w:noWrap/>
            <w:vAlign w:val="center"/>
            <w:hideMark/>
          </w:tcPr>
          <w:p w14:paraId="709B201E" w14:textId="77777777" w:rsidR="00CD6CAC" w:rsidRDefault="00CD6CAC" w:rsidP="007A03C4">
            <w:pPr>
              <w:jc w:val="both"/>
              <w:rPr>
                <w:sz w:val="22"/>
                <w:szCs w:val="22"/>
              </w:rPr>
            </w:pPr>
            <w:r>
              <w:rPr>
                <w:sz w:val="22"/>
                <w:szCs w:val="22"/>
              </w:rPr>
              <w:t>3</w:t>
            </w:r>
          </w:p>
        </w:tc>
        <w:tc>
          <w:tcPr>
            <w:tcW w:w="1683" w:type="dxa"/>
            <w:shd w:val="clear" w:color="auto" w:fill="auto"/>
            <w:vAlign w:val="center"/>
            <w:hideMark/>
          </w:tcPr>
          <w:p w14:paraId="0A2C149D" w14:textId="77777777" w:rsidR="00CD6CAC" w:rsidRDefault="00CD6CAC" w:rsidP="007A03C4">
            <w:pPr>
              <w:jc w:val="both"/>
              <w:rPr>
                <w:sz w:val="20"/>
                <w:szCs w:val="20"/>
              </w:rPr>
            </w:pPr>
            <w:r>
              <w:rPr>
                <w:sz w:val="20"/>
                <w:szCs w:val="20"/>
              </w:rPr>
              <w:t xml:space="preserve">Цветная бумага </w:t>
            </w:r>
          </w:p>
        </w:tc>
        <w:tc>
          <w:tcPr>
            <w:tcW w:w="5612" w:type="dxa"/>
            <w:shd w:val="clear" w:color="auto" w:fill="auto"/>
            <w:vAlign w:val="center"/>
            <w:hideMark/>
          </w:tcPr>
          <w:p w14:paraId="581F8C4C" w14:textId="5B32AB0F" w:rsidR="007215CD" w:rsidRDefault="007215CD" w:rsidP="007A03C4">
            <w:pPr>
              <w:jc w:val="both"/>
              <w:rPr>
                <w:sz w:val="20"/>
                <w:szCs w:val="20"/>
              </w:rPr>
            </w:pPr>
            <w:r w:rsidRPr="007215CD">
              <w:rPr>
                <w:sz w:val="20"/>
                <w:szCs w:val="20"/>
              </w:rPr>
              <w:t>Бумага цветная, мелованная.</w:t>
            </w:r>
            <w:r w:rsidR="00EE2031">
              <w:rPr>
                <w:sz w:val="20"/>
                <w:szCs w:val="20"/>
              </w:rPr>
              <w:t xml:space="preserve"> </w:t>
            </w:r>
            <w:r w:rsidRPr="007215CD">
              <w:rPr>
                <w:sz w:val="20"/>
                <w:szCs w:val="20"/>
              </w:rPr>
              <w:t>Формат листов: А4</w:t>
            </w:r>
            <w:r w:rsidRPr="007215CD">
              <w:rPr>
                <w:sz w:val="20"/>
                <w:szCs w:val="20"/>
              </w:rPr>
              <w:br/>
              <w:t>Размер: 210х297 мм</w:t>
            </w:r>
            <w:r w:rsidR="00EE2031">
              <w:rPr>
                <w:sz w:val="20"/>
                <w:szCs w:val="20"/>
              </w:rPr>
              <w:t xml:space="preserve">; </w:t>
            </w:r>
            <w:r w:rsidRPr="007215CD">
              <w:rPr>
                <w:sz w:val="20"/>
                <w:szCs w:val="20"/>
              </w:rPr>
              <w:t>Плотность бумаги: 65 г/м2</w:t>
            </w:r>
            <w:r w:rsidRPr="007215CD">
              <w:rPr>
                <w:sz w:val="20"/>
                <w:szCs w:val="20"/>
              </w:rPr>
              <w:br/>
              <w:t>Количество листов: 16</w:t>
            </w:r>
            <w:r w:rsidR="00EE2031">
              <w:rPr>
                <w:sz w:val="20"/>
                <w:szCs w:val="20"/>
              </w:rPr>
              <w:t xml:space="preserve">; </w:t>
            </w:r>
            <w:r w:rsidRPr="007215CD">
              <w:rPr>
                <w:sz w:val="20"/>
                <w:szCs w:val="20"/>
              </w:rPr>
              <w:t>Количество цветов: 8</w:t>
            </w:r>
            <w:r w:rsidRPr="007215CD">
              <w:rPr>
                <w:sz w:val="20"/>
                <w:szCs w:val="20"/>
              </w:rPr>
              <w:br/>
              <w:t>Количество окрашенных сторон: 2-сторонняя</w:t>
            </w:r>
          </w:p>
        </w:tc>
        <w:tc>
          <w:tcPr>
            <w:tcW w:w="1123" w:type="dxa"/>
            <w:shd w:val="clear" w:color="auto" w:fill="auto"/>
            <w:noWrap/>
            <w:vAlign w:val="center"/>
            <w:hideMark/>
          </w:tcPr>
          <w:p w14:paraId="4D562177" w14:textId="77777777" w:rsidR="00CD6CAC" w:rsidRDefault="00CD6CAC" w:rsidP="007A03C4">
            <w:pPr>
              <w:jc w:val="both"/>
              <w:rPr>
                <w:sz w:val="20"/>
                <w:szCs w:val="20"/>
              </w:rPr>
            </w:pPr>
            <w:r>
              <w:rPr>
                <w:sz w:val="20"/>
                <w:szCs w:val="20"/>
              </w:rPr>
              <w:t>упаковка</w:t>
            </w:r>
          </w:p>
        </w:tc>
        <w:tc>
          <w:tcPr>
            <w:tcW w:w="1234" w:type="dxa"/>
            <w:shd w:val="clear" w:color="auto" w:fill="auto"/>
            <w:noWrap/>
            <w:vAlign w:val="center"/>
            <w:hideMark/>
          </w:tcPr>
          <w:p w14:paraId="7C4EB49C" w14:textId="77777777" w:rsidR="00CD6CAC" w:rsidRDefault="00CD6CAC" w:rsidP="007A03C4">
            <w:pPr>
              <w:jc w:val="both"/>
              <w:rPr>
                <w:sz w:val="20"/>
                <w:szCs w:val="20"/>
              </w:rPr>
            </w:pPr>
            <w:r>
              <w:rPr>
                <w:sz w:val="20"/>
                <w:szCs w:val="20"/>
              </w:rPr>
              <w:t>25</w:t>
            </w:r>
          </w:p>
        </w:tc>
      </w:tr>
      <w:tr w:rsidR="00CD6CAC" w14:paraId="321C915B" w14:textId="77777777" w:rsidTr="0065525C">
        <w:trPr>
          <w:trHeight w:val="340"/>
        </w:trPr>
        <w:tc>
          <w:tcPr>
            <w:tcW w:w="655" w:type="dxa"/>
            <w:shd w:val="clear" w:color="auto" w:fill="auto"/>
            <w:noWrap/>
            <w:vAlign w:val="center"/>
            <w:hideMark/>
          </w:tcPr>
          <w:p w14:paraId="5B6C188A" w14:textId="77777777" w:rsidR="00CD6CAC" w:rsidRDefault="00CD6CAC" w:rsidP="007A03C4">
            <w:pPr>
              <w:jc w:val="both"/>
              <w:rPr>
                <w:sz w:val="22"/>
                <w:szCs w:val="22"/>
              </w:rPr>
            </w:pPr>
            <w:r>
              <w:rPr>
                <w:sz w:val="22"/>
                <w:szCs w:val="22"/>
              </w:rPr>
              <w:t>4</w:t>
            </w:r>
          </w:p>
        </w:tc>
        <w:tc>
          <w:tcPr>
            <w:tcW w:w="1683" w:type="dxa"/>
            <w:shd w:val="clear" w:color="auto" w:fill="auto"/>
            <w:vAlign w:val="center"/>
            <w:hideMark/>
          </w:tcPr>
          <w:p w14:paraId="5CF65F24" w14:textId="77777777" w:rsidR="00CD6CAC" w:rsidRDefault="00CD6CAC" w:rsidP="007A03C4">
            <w:pPr>
              <w:jc w:val="both"/>
              <w:rPr>
                <w:sz w:val="20"/>
                <w:szCs w:val="20"/>
              </w:rPr>
            </w:pPr>
            <w:r>
              <w:rPr>
                <w:sz w:val="20"/>
                <w:szCs w:val="20"/>
              </w:rPr>
              <w:t>Цветные карандаши</w:t>
            </w:r>
          </w:p>
        </w:tc>
        <w:tc>
          <w:tcPr>
            <w:tcW w:w="5612" w:type="dxa"/>
            <w:shd w:val="clear" w:color="auto" w:fill="auto"/>
            <w:noWrap/>
            <w:vAlign w:val="center"/>
            <w:hideMark/>
          </w:tcPr>
          <w:p w14:paraId="1C7816E1" w14:textId="1C78AB49" w:rsidR="004E4CAB" w:rsidRDefault="004E4CAB" w:rsidP="007A03C4">
            <w:pPr>
              <w:jc w:val="both"/>
              <w:rPr>
                <w:sz w:val="20"/>
                <w:szCs w:val="20"/>
              </w:rPr>
            </w:pPr>
            <w:r w:rsidRPr="004513D5">
              <w:rPr>
                <w:sz w:val="20"/>
                <w:szCs w:val="20"/>
              </w:rPr>
              <w:t>Карандаши цветные Yalong</w:t>
            </w:r>
            <w:r w:rsidR="004513D5" w:rsidRPr="004513D5">
              <w:rPr>
                <w:sz w:val="20"/>
                <w:szCs w:val="20"/>
              </w:rPr>
              <w:t xml:space="preserve">, </w:t>
            </w:r>
            <w:r w:rsidRPr="004513D5">
              <w:rPr>
                <w:sz w:val="20"/>
                <w:szCs w:val="20"/>
              </w:rPr>
              <w:t xml:space="preserve"> деревянные</w:t>
            </w:r>
            <w:r w:rsidR="004513D5" w:rsidRPr="004513D5">
              <w:rPr>
                <w:sz w:val="20"/>
                <w:szCs w:val="20"/>
              </w:rPr>
              <w:t>, 12 цвето</w:t>
            </w:r>
            <w:r w:rsidRPr="004513D5">
              <w:rPr>
                <w:sz w:val="20"/>
                <w:szCs w:val="20"/>
              </w:rPr>
              <w:t xml:space="preserve">в, трехгранные, заточенные, </w:t>
            </w:r>
            <w:r w:rsidR="004513D5" w:rsidRPr="004513D5">
              <w:rPr>
                <w:sz w:val="20"/>
                <w:szCs w:val="20"/>
              </w:rPr>
              <w:t xml:space="preserve">12 штук </w:t>
            </w:r>
            <w:r w:rsidRPr="004513D5">
              <w:rPr>
                <w:sz w:val="20"/>
                <w:szCs w:val="20"/>
              </w:rPr>
              <w:t>в картонной упаковке</w:t>
            </w:r>
          </w:p>
          <w:p w14:paraId="3AB20EAC" w14:textId="77777777" w:rsidR="004E4CAB" w:rsidRDefault="004E4CAB" w:rsidP="007A03C4">
            <w:pPr>
              <w:jc w:val="both"/>
              <w:rPr>
                <w:sz w:val="20"/>
                <w:szCs w:val="20"/>
              </w:rPr>
            </w:pPr>
          </w:p>
          <w:p w14:paraId="72ACCF54" w14:textId="1E54EA6D" w:rsidR="004E4CAB" w:rsidRDefault="004E4CAB" w:rsidP="007A03C4">
            <w:pPr>
              <w:jc w:val="both"/>
              <w:rPr>
                <w:sz w:val="20"/>
                <w:szCs w:val="20"/>
              </w:rPr>
            </w:pPr>
          </w:p>
        </w:tc>
        <w:tc>
          <w:tcPr>
            <w:tcW w:w="1123" w:type="dxa"/>
            <w:shd w:val="clear" w:color="auto" w:fill="auto"/>
            <w:noWrap/>
            <w:vAlign w:val="center"/>
            <w:hideMark/>
          </w:tcPr>
          <w:p w14:paraId="6A9AAEE4" w14:textId="6A4100D4" w:rsidR="00CD6CAC" w:rsidRDefault="00CD6CAC" w:rsidP="007A03C4">
            <w:pPr>
              <w:jc w:val="both"/>
              <w:rPr>
                <w:sz w:val="20"/>
                <w:szCs w:val="20"/>
              </w:rPr>
            </w:pPr>
            <w:r>
              <w:rPr>
                <w:sz w:val="20"/>
                <w:szCs w:val="20"/>
              </w:rPr>
              <w:t>упаков</w:t>
            </w:r>
            <w:r w:rsidR="00766434">
              <w:rPr>
                <w:sz w:val="20"/>
                <w:szCs w:val="20"/>
              </w:rPr>
              <w:t>ка</w:t>
            </w:r>
          </w:p>
        </w:tc>
        <w:tc>
          <w:tcPr>
            <w:tcW w:w="1234" w:type="dxa"/>
            <w:shd w:val="clear" w:color="auto" w:fill="auto"/>
            <w:noWrap/>
            <w:vAlign w:val="center"/>
            <w:hideMark/>
          </w:tcPr>
          <w:p w14:paraId="4B3457E4" w14:textId="77777777" w:rsidR="00CD6CAC" w:rsidRDefault="00CD6CAC" w:rsidP="007A03C4">
            <w:pPr>
              <w:jc w:val="both"/>
              <w:rPr>
                <w:sz w:val="20"/>
                <w:szCs w:val="20"/>
              </w:rPr>
            </w:pPr>
            <w:r>
              <w:rPr>
                <w:sz w:val="20"/>
                <w:szCs w:val="20"/>
              </w:rPr>
              <w:t>25</w:t>
            </w:r>
          </w:p>
        </w:tc>
      </w:tr>
      <w:tr w:rsidR="00CD6CAC" w14:paraId="376CFEA8" w14:textId="77777777" w:rsidTr="0065525C">
        <w:trPr>
          <w:trHeight w:val="340"/>
        </w:trPr>
        <w:tc>
          <w:tcPr>
            <w:tcW w:w="655" w:type="dxa"/>
            <w:shd w:val="clear" w:color="auto" w:fill="auto"/>
            <w:noWrap/>
            <w:vAlign w:val="center"/>
            <w:hideMark/>
          </w:tcPr>
          <w:p w14:paraId="0D012D7F" w14:textId="77777777" w:rsidR="00CD6CAC" w:rsidRDefault="00CD6CAC" w:rsidP="007A03C4">
            <w:pPr>
              <w:jc w:val="both"/>
              <w:rPr>
                <w:sz w:val="22"/>
                <w:szCs w:val="22"/>
              </w:rPr>
            </w:pPr>
            <w:r>
              <w:rPr>
                <w:sz w:val="22"/>
                <w:szCs w:val="22"/>
              </w:rPr>
              <w:t>5</w:t>
            </w:r>
          </w:p>
        </w:tc>
        <w:tc>
          <w:tcPr>
            <w:tcW w:w="1683" w:type="dxa"/>
            <w:shd w:val="clear" w:color="auto" w:fill="auto"/>
            <w:vAlign w:val="center"/>
            <w:hideMark/>
          </w:tcPr>
          <w:p w14:paraId="013B2806" w14:textId="68800B5C" w:rsidR="00CD6CAC" w:rsidRDefault="00766434" w:rsidP="007A03C4">
            <w:pPr>
              <w:jc w:val="both"/>
              <w:rPr>
                <w:sz w:val="20"/>
                <w:szCs w:val="20"/>
              </w:rPr>
            </w:pPr>
            <w:r w:rsidRPr="0000671A">
              <w:rPr>
                <w:sz w:val="20"/>
                <w:szCs w:val="20"/>
              </w:rPr>
              <w:t>Мягкий пластилин "Кроха"</w:t>
            </w:r>
          </w:p>
        </w:tc>
        <w:tc>
          <w:tcPr>
            <w:tcW w:w="5612" w:type="dxa"/>
            <w:shd w:val="clear" w:color="auto" w:fill="auto"/>
            <w:noWrap/>
            <w:vAlign w:val="center"/>
            <w:hideMark/>
          </w:tcPr>
          <w:p w14:paraId="380918D8" w14:textId="704AFF2C" w:rsidR="00766434" w:rsidRPr="00766434" w:rsidRDefault="00766434" w:rsidP="007A03C4">
            <w:pPr>
              <w:jc w:val="both"/>
              <w:rPr>
                <w:sz w:val="20"/>
                <w:szCs w:val="20"/>
              </w:rPr>
            </w:pPr>
            <w:r w:rsidRPr="00766434">
              <w:rPr>
                <w:sz w:val="20"/>
                <w:szCs w:val="20"/>
              </w:rPr>
              <w:t>Мягкий пластилин "Кроха"</w:t>
            </w:r>
            <w:r w:rsidR="0000671A">
              <w:rPr>
                <w:sz w:val="20"/>
                <w:szCs w:val="20"/>
              </w:rPr>
              <w:t>, производство ТМ «Луч»</w:t>
            </w:r>
          </w:p>
          <w:p w14:paraId="1E7B69CD" w14:textId="67BC4F32" w:rsidR="00766434" w:rsidRPr="00766434" w:rsidRDefault="00766434" w:rsidP="007A03C4">
            <w:pPr>
              <w:jc w:val="both"/>
              <w:rPr>
                <w:sz w:val="20"/>
                <w:szCs w:val="20"/>
              </w:rPr>
            </w:pPr>
            <w:r w:rsidRPr="00766434">
              <w:rPr>
                <w:sz w:val="20"/>
                <w:szCs w:val="20"/>
              </w:rPr>
              <w:t>Количество цветов</w:t>
            </w:r>
            <w:r>
              <w:rPr>
                <w:sz w:val="20"/>
                <w:szCs w:val="20"/>
              </w:rPr>
              <w:t xml:space="preserve"> </w:t>
            </w:r>
            <w:r w:rsidRPr="00766434">
              <w:rPr>
                <w:sz w:val="20"/>
                <w:szCs w:val="20"/>
              </w:rPr>
              <w:t>12</w:t>
            </w:r>
            <w:r w:rsidR="0000671A">
              <w:rPr>
                <w:sz w:val="20"/>
                <w:szCs w:val="20"/>
              </w:rPr>
              <w:t xml:space="preserve">; </w:t>
            </w:r>
            <w:r w:rsidRPr="00766434">
              <w:rPr>
                <w:sz w:val="20"/>
                <w:szCs w:val="20"/>
              </w:rPr>
              <w:t>Вес</w:t>
            </w:r>
            <w:r>
              <w:rPr>
                <w:sz w:val="20"/>
                <w:szCs w:val="20"/>
              </w:rPr>
              <w:t xml:space="preserve">: </w:t>
            </w:r>
            <w:r w:rsidRPr="00766434">
              <w:rPr>
                <w:sz w:val="20"/>
                <w:szCs w:val="20"/>
              </w:rPr>
              <w:t>198 г</w:t>
            </w:r>
          </w:p>
          <w:p w14:paraId="50B62FC1" w14:textId="22CC7485" w:rsidR="00766434" w:rsidRPr="00766434" w:rsidRDefault="00766434" w:rsidP="007A03C4">
            <w:pPr>
              <w:jc w:val="both"/>
              <w:rPr>
                <w:sz w:val="20"/>
                <w:szCs w:val="20"/>
              </w:rPr>
            </w:pPr>
            <w:r>
              <w:rPr>
                <w:sz w:val="20"/>
                <w:szCs w:val="20"/>
              </w:rPr>
              <w:t xml:space="preserve">Для </w:t>
            </w:r>
            <w:r w:rsidR="0000671A">
              <w:rPr>
                <w:sz w:val="20"/>
                <w:szCs w:val="20"/>
              </w:rPr>
              <w:t>детей: в</w:t>
            </w:r>
            <w:r w:rsidRPr="00766434">
              <w:rPr>
                <w:sz w:val="20"/>
                <w:szCs w:val="20"/>
              </w:rPr>
              <w:t>озраст</w:t>
            </w:r>
            <w:r w:rsidR="0000671A">
              <w:rPr>
                <w:sz w:val="20"/>
                <w:szCs w:val="20"/>
              </w:rPr>
              <w:t xml:space="preserve"> </w:t>
            </w:r>
            <w:r w:rsidRPr="00766434">
              <w:rPr>
                <w:sz w:val="20"/>
                <w:szCs w:val="20"/>
              </w:rPr>
              <w:t>от 3 лет</w:t>
            </w:r>
          </w:p>
          <w:p w14:paraId="20A1348D" w14:textId="1F08438F" w:rsidR="00766434" w:rsidRPr="00766434" w:rsidRDefault="00766434" w:rsidP="007A03C4">
            <w:pPr>
              <w:jc w:val="both"/>
              <w:rPr>
                <w:sz w:val="20"/>
                <w:szCs w:val="20"/>
              </w:rPr>
            </w:pPr>
            <w:r w:rsidRPr="00766434">
              <w:rPr>
                <w:sz w:val="20"/>
                <w:szCs w:val="20"/>
              </w:rPr>
              <w:t>В комплекте</w:t>
            </w:r>
            <w:r w:rsidR="0000671A">
              <w:rPr>
                <w:sz w:val="20"/>
                <w:szCs w:val="20"/>
              </w:rPr>
              <w:t xml:space="preserve"> </w:t>
            </w:r>
            <w:r w:rsidRPr="00766434">
              <w:rPr>
                <w:sz w:val="20"/>
                <w:szCs w:val="20"/>
              </w:rPr>
              <w:t>инструменты для лепки</w:t>
            </w:r>
          </w:p>
          <w:p w14:paraId="557B1B36" w14:textId="500AF57A" w:rsidR="00766434" w:rsidRDefault="00766434" w:rsidP="007A03C4">
            <w:pPr>
              <w:jc w:val="both"/>
              <w:rPr>
                <w:sz w:val="20"/>
                <w:szCs w:val="20"/>
              </w:rPr>
            </w:pPr>
          </w:p>
        </w:tc>
        <w:tc>
          <w:tcPr>
            <w:tcW w:w="1123" w:type="dxa"/>
            <w:shd w:val="clear" w:color="auto" w:fill="auto"/>
            <w:noWrap/>
            <w:vAlign w:val="center"/>
            <w:hideMark/>
          </w:tcPr>
          <w:p w14:paraId="6ECFC6D3" w14:textId="081EA909" w:rsidR="00CD6CAC" w:rsidRDefault="00CD6CAC" w:rsidP="007A03C4">
            <w:pPr>
              <w:jc w:val="both"/>
              <w:rPr>
                <w:sz w:val="20"/>
                <w:szCs w:val="20"/>
              </w:rPr>
            </w:pPr>
            <w:r>
              <w:rPr>
                <w:sz w:val="20"/>
                <w:szCs w:val="20"/>
              </w:rPr>
              <w:t>упаков</w:t>
            </w:r>
            <w:r w:rsidR="00766434">
              <w:rPr>
                <w:sz w:val="20"/>
                <w:szCs w:val="20"/>
              </w:rPr>
              <w:t>ка</w:t>
            </w:r>
          </w:p>
        </w:tc>
        <w:tc>
          <w:tcPr>
            <w:tcW w:w="1234" w:type="dxa"/>
            <w:shd w:val="clear" w:color="auto" w:fill="auto"/>
            <w:noWrap/>
            <w:vAlign w:val="center"/>
            <w:hideMark/>
          </w:tcPr>
          <w:p w14:paraId="340B7AA6" w14:textId="77777777" w:rsidR="00CD6CAC" w:rsidRDefault="00CD6CAC" w:rsidP="007A03C4">
            <w:pPr>
              <w:jc w:val="both"/>
              <w:rPr>
                <w:sz w:val="20"/>
                <w:szCs w:val="20"/>
              </w:rPr>
            </w:pPr>
            <w:r>
              <w:rPr>
                <w:sz w:val="20"/>
                <w:szCs w:val="20"/>
              </w:rPr>
              <w:t>25</w:t>
            </w:r>
          </w:p>
        </w:tc>
      </w:tr>
      <w:tr w:rsidR="00CD6CAC" w14:paraId="73457C42" w14:textId="77777777" w:rsidTr="0065525C">
        <w:trPr>
          <w:trHeight w:val="340"/>
        </w:trPr>
        <w:tc>
          <w:tcPr>
            <w:tcW w:w="655" w:type="dxa"/>
            <w:shd w:val="clear" w:color="auto" w:fill="auto"/>
            <w:noWrap/>
            <w:vAlign w:val="center"/>
            <w:hideMark/>
          </w:tcPr>
          <w:p w14:paraId="6B725064" w14:textId="77777777" w:rsidR="00CD6CAC" w:rsidRDefault="00CD6CAC" w:rsidP="007A03C4">
            <w:pPr>
              <w:jc w:val="both"/>
              <w:rPr>
                <w:sz w:val="22"/>
                <w:szCs w:val="22"/>
              </w:rPr>
            </w:pPr>
            <w:r>
              <w:rPr>
                <w:sz w:val="22"/>
                <w:szCs w:val="22"/>
              </w:rPr>
              <w:t>6</w:t>
            </w:r>
          </w:p>
        </w:tc>
        <w:tc>
          <w:tcPr>
            <w:tcW w:w="1683" w:type="dxa"/>
            <w:shd w:val="clear" w:color="auto" w:fill="auto"/>
            <w:vAlign w:val="center"/>
            <w:hideMark/>
          </w:tcPr>
          <w:p w14:paraId="1B82F29C" w14:textId="2121FCBF" w:rsidR="00CD6CAC" w:rsidRPr="0000671A" w:rsidRDefault="00CD6CAC" w:rsidP="007A03C4">
            <w:pPr>
              <w:jc w:val="both"/>
              <w:rPr>
                <w:sz w:val="20"/>
                <w:szCs w:val="20"/>
              </w:rPr>
            </w:pPr>
            <w:r w:rsidRPr="0000671A">
              <w:rPr>
                <w:sz w:val="20"/>
                <w:szCs w:val="20"/>
              </w:rPr>
              <w:t>Клей -</w:t>
            </w:r>
            <w:r w:rsidR="0000671A">
              <w:rPr>
                <w:sz w:val="20"/>
                <w:szCs w:val="20"/>
              </w:rPr>
              <w:t>карандаш</w:t>
            </w:r>
            <w:r w:rsidRPr="0000671A">
              <w:rPr>
                <w:sz w:val="20"/>
                <w:szCs w:val="20"/>
              </w:rPr>
              <w:t xml:space="preserve"> </w:t>
            </w:r>
          </w:p>
        </w:tc>
        <w:tc>
          <w:tcPr>
            <w:tcW w:w="5612" w:type="dxa"/>
            <w:shd w:val="clear" w:color="auto" w:fill="auto"/>
            <w:noWrap/>
            <w:vAlign w:val="center"/>
            <w:hideMark/>
          </w:tcPr>
          <w:p w14:paraId="2117571A" w14:textId="2B765C82" w:rsidR="00EE0A53" w:rsidRDefault="00EE0A53" w:rsidP="007A03C4">
            <w:pPr>
              <w:jc w:val="both"/>
              <w:rPr>
                <w:sz w:val="18"/>
                <w:szCs w:val="18"/>
              </w:rPr>
            </w:pPr>
            <w:r w:rsidRPr="00740BDC">
              <w:rPr>
                <w:sz w:val="18"/>
                <w:szCs w:val="18"/>
              </w:rPr>
              <w:t xml:space="preserve">Клей-карандаш (исчезающий цвет) на синтетической основе,  для склеивания картона, бумаги, текстиля, фотобумаги. </w:t>
            </w:r>
            <w:r>
              <w:rPr>
                <w:sz w:val="18"/>
                <w:szCs w:val="18"/>
              </w:rPr>
              <w:t xml:space="preserve">Не </w:t>
            </w:r>
            <w:r w:rsidRPr="00740BDC">
              <w:rPr>
                <w:sz w:val="18"/>
                <w:szCs w:val="18"/>
              </w:rPr>
              <w:t>оставля</w:t>
            </w:r>
            <w:r w:rsidR="00EE2031">
              <w:rPr>
                <w:sz w:val="18"/>
                <w:szCs w:val="18"/>
              </w:rPr>
              <w:t>е</w:t>
            </w:r>
            <w:r w:rsidRPr="00740BDC">
              <w:rPr>
                <w:sz w:val="18"/>
                <w:szCs w:val="18"/>
              </w:rPr>
              <w:t>ть цветной след.</w:t>
            </w:r>
          </w:p>
          <w:p w14:paraId="3E1E7A31" w14:textId="77777777" w:rsidR="00EE2031" w:rsidRDefault="00EE0A53" w:rsidP="007A03C4">
            <w:pPr>
              <w:jc w:val="both"/>
              <w:rPr>
                <w:sz w:val="18"/>
                <w:szCs w:val="18"/>
              </w:rPr>
            </w:pPr>
            <w:r w:rsidRPr="00EE0A53">
              <w:rPr>
                <w:sz w:val="18"/>
                <w:szCs w:val="18"/>
              </w:rPr>
              <w:t>Масса —</w:t>
            </w:r>
            <w:r w:rsidRPr="00740BDC">
              <w:rPr>
                <w:sz w:val="18"/>
                <w:szCs w:val="18"/>
              </w:rPr>
              <w:t>не менее 21 г.</w:t>
            </w:r>
            <w:r w:rsidR="00EE2031">
              <w:rPr>
                <w:sz w:val="18"/>
                <w:szCs w:val="18"/>
              </w:rPr>
              <w:t xml:space="preserve">; </w:t>
            </w:r>
            <w:r w:rsidRPr="00EE0A53">
              <w:rPr>
                <w:sz w:val="18"/>
                <w:szCs w:val="18"/>
              </w:rPr>
              <w:t>Материал корпуса пластик</w:t>
            </w:r>
            <w:r w:rsidR="00EE2031">
              <w:rPr>
                <w:sz w:val="18"/>
                <w:szCs w:val="18"/>
              </w:rPr>
              <w:t xml:space="preserve">; </w:t>
            </w:r>
          </w:p>
          <w:p w14:paraId="09A1FBE7" w14:textId="6A84B35E" w:rsidR="00EE0A53" w:rsidRDefault="00EE0A53" w:rsidP="007A03C4">
            <w:pPr>
              <w:jc w:val="both"/>
              <w:rPr>
                <w:sz w:val="20"/>
                <w:szCs w:val="20"/>
              </w:rPr>
            </w:pPr>
            <w:r w:rsidRPr="00EE0A53">
              <w:rPr>
                <w:sz w:val="18"/>
                <w:szCs w:val="18"/>
              </w:rPr>
              <w:t>Размеры, см</w:t>
            </w:r>
            <w:r>
              <w:rPr>
                <w:sz w:val="18"/>
                <w:szCs w:val="18"/>
              </w:rPr>
              <w:t xml:space="preserve"> </w:t>
            </w:r>
            <w:r w:rsidRPr="00EE0A53">
              <w:rPr>
                <w:sz w:val="18"/>
                <w:szCs w:val="18"/>
              </w:rPr>
              <w:t>10,5х2,5</w:t>
            </w:r>
            <w:r w:rsidR="00EE2031">
              <w:rPr>
                <w:sz w:val="18"/>
                <w:szCs w:val="18"/>
              </w:rPr>
              <w:t xml:space="preserve">; </w:t>
            </w:r>
            <w:r w:rsidRPr="00EE0A53">
              <w:rPr>
                <w:sz w:val="18"/>
                <w:szCs w:val="18"/>
              </w:rPr>
              <w:t xml:space="preserve">Вес 1шт, </w:t>
            </w:r>
            <w:r>
              <w:rPr>
                <w:sz w:val="18"/>
                <w:szCs w:val="18"/>
              </w:rPr>
              <w:t xml:space="preserve">не менее </w:t>
            </w:r>
            <w:r w:rsidRPr="00EE0A53">
              <w:rPr>
                <w:sz w:val="18"/>
                <w:szCs w:val="18"/>
              </w:rPr>
              <w:t>гр32</w:t>
            </w:r>
          </w:p>
        </w:tc>
        <w:tc>
          <w:tcPr>
            <w:tcW w:w="1123" w:type="dxa"/>
            <w:shd w:val="clear" w:color="auto" w:fill="auto"/>
            <w:noWrap/>
            <w:vAlign w:val="center"/>
            <w:hideMark/>
          </w:tcPr>
          <w:p w14:paraId="26498D5C" w14:textId="50DE3A91" w:rsidR="00CD6CAC" w:rsidRDefault="0065525C" w:rsidP="007A03C4">
            <w:pPr>
              <w:jc w:val="both"/>
              <w:rPr>
                <w:sz w:val="20"/>
                <w:szCs w:val="20"/>
              </w:rPr>
            </w:pPr>
            <w:r>
              <w:rPr>
                <w:sz w:val="20"/>
                <w:szCs w:val="20"/>
                <w:lang w:val="tg-Cyrl-TJ"/>
              </w:rPr>
              <w:t>ш</w:t>
            </w:r>
            <w:r w:rsidR="00CD6CAC">
              <w:rPr>
                <w:sz w:val="20"/>
                <w:szCs w:val="20"/>
              </w:rPr>
              <w:t>т</w:t>
            </w:r>
          </w:p>
        </w:tc>
        <w:tc>
          <w:tcPr>
            <w:tcW w:w="1234" w:type="dxa"/>
            <w:shd w:val="clear" w:color="auto" w:fill="auto"/>
            <w:noWrap/>
            <w:vAlign w:val="center"/>
            <w:hideMark/>
          </w:tcPr>
          <w:p w14:paraId="6EC0BDFD" w14:textId="77777777" w:rsidR="00CD6CAC" w:rsidRDefault="00CD6CAC" w:rsidP="007A03C4">
            <w:pPr>
              <w:jc w:val="both"/>
              <w:rPr>
                <w:sz w:val="20"/>
                <w:szCs w:val="20"/>
              </w:rPr>
            </w:pPr>
            <w:r>
              <w:rPr>
                <w:sz w:val="20"/>
                <w:szCs w:val="20"/>
              </w:rPr>
              <w:t>25</w:t>
            </w:r>
          </w:p>
        </w:tc>
      </w:tr>
      <w:tr w:rsidR="0065525C" w14:paraId="72EE4418" w14:textId="77777777" w:rsidTr="0065525C">
        <w:trPr>
          <w:trHeight w:val="760"/>
        </w:trPr>
        <w:tc>
          <w:tcPr>
            <w:tcW w:w="655" w:type="dxa"/>
            <w:shd w:val="clear" w:color="auto" w:fill="auto"/>
            <w:noWrap/>
            <w:vAlign w:val="center"/>
            <w:hideMark/>
          </w:tcPr>
          <w:p w14:paraId="4BBCD8CD" w14:textId="77777777" w:rsidR="0065525C" w:rsidRDefault="0065525C" w:rsidP="007A03C4">
            <w:pPr>
              <w:jc w:val="both"/>
              <w:rPr>
                <w:sz w:val="22"/>
                <w:szCs w:val="22"/>
              </w:rPr>
            </w:pPr>
            <w:r>
              <w:rPr>
                <w:sz w:val="22"/>
                <w:szCs w:val="22"/>
              </w:rPr>
              <w:t>7</w:t>
            </w:r>
          </w:p>
        </w:tc>
        <w:tc>
          <w:tcPr>
            <w:tcW w:w="1683" w:type="dxa"/>
            <w:shd w:val="clear" w:color="auto" w:fill="auto"/>
            <w:vAlign w:val="center"/>
            <w:hideMark/>
          </w:tcPr>
          <w:p w14:paraId="26D60ECF" w14:textId="77777777" w:rsidR="0065525C" w:rsidRPr="00781F07" w:rsidRDefault="0065525C" w:rsidP="007A03C4">
            <w:pPr>
              <w:jc w:val="both"/>
              <w:rPr>
                <w:sz w:val="18"/>
                <w:szCs w:val="18"/>
              </w:rPr>
            </w:pPr>
            <w:r w:rsidRPr="00781F07">
              <w:rPr>
                <w:sz w:val="18"/>
                <w:szCs w:val="18"/>
              </w:rPr>
              <w:t>Ножницы</w:t>
            </w:r>
          </w:p>
        </w:tc>
        <w:tc>
          <w:tcPr>
            <w:tcW w:w="5612" w:type="dxa"/>
            <w:shd w:val="clear" w:color="auto" w:fill="auto"/>
            <w:noWrap/>
            <w:vAlign w:val="center"/>
            <w:hideMark/>
          </w:tcPr>
          <w:p w14:paraId="7D02E8F9" w14:textId="3A78D575" w:rsidR="0065525C" w:rsidRPr="00781F07" w:rsidRDefault="0065525C" w:rsidP="007A03C4">
            <w:pPr>
              <w:jc w:val="both"/>
              <w:rPr>
                <w:sz w:val="18"/>
                <w:szCs w:val="18"/>
              </w:rPr>
            </w:pPr>
            <w:r w:rsidRPr="00781F07">
              <w:rPr>
                <w:sz w:val="18"/>
                <w:szCs w:val="18"/>
              </w:rPr>
              <w:t>Ножницы детские безопасные, пластиковые с металлическими лезвиями и  пластиковыми ручками. Цвет ассорти. Длина 135 мм. Хорошего качество</w:t>
            </w:r>
          </w:p>
        </w:tc>
        <w:tc>
          <w:tcPr>
            <w:tcW w:w="1123" w:type="dxa"/>
            <w:shd w:val="clear" w:color="auto" w:fill="auto"/>
            <w:noWrap/>
            <w:hideMark/>
          </w:tcPr>
          <w:p w14:paraId="73B08720" w14:textId="55E9B0EA" w:rsidR="0065525C" w:rsidRDefault="0065525C" w:rsidP="007A03C4">
            <w:pPr>
              <w:jc w:val="both"/>
              <w:rPr>
                <w:sz w:val="20"/>
                <w:szCs w:val="20"/>
              </w:rPr>
            </w:pPr>
            <w:r w:rsidRPr="00922F01">
              <w:rPr>
                <w:sz w:val="20"/>
                <w:szCs w:val="20"/>
                <w:lang w:val="tg-Cyrl-TJ"/>
              </w:rPr>
              <w:t>ш</w:t>
            </w:r>
            <w:r w:rsidRPr="00922F01">
              <w:rPr>
                <w:sz w:val="20"/>
                <w:szCs w:val="20"/>
              </w:rPr>
              <w:t>т</w:t>
            </w:r>
          </w:p>
        </w:tc>
        <w:tc>
          <w:tcPr>
            <w:tcW w:w="1234" w:type="dxa"/>
            <w:shd w:val="clear" w:color="auto" w:fill="auto"/>
            <w:noWrap/>
            <w:vAlign w:val="center"/>
            <w:hideMark/>
          </w:tcPr>
          <w:p w14:paraId="563CBB67" w14:textId="77777777" w:rsidR="0065525C" w:rsidRDefault="0065525C" w:rsidP="007A03C4">
            <w:pPr>
              <w:jc w:val="both"/>
              <w:rPr>
                <w:sz w:val="20"/>
                <w:szCs w:val="20"/>
              </w:rPr>
            </w:pPr>
            <w:r>
              <w:rPr>
                <w:sz w:val="20"/>
                <w:szCs w:val="20"/>
              </w:rPr>
              <w:t>25</w:t>
            </w:r>
          </w:p>
        </w:tc>
      </w:tr>
      <w:tr w:rsidR="0065525C" w14:paraId="3BE4BF18" w14:textId="77777777" w:rsidTr="0065525C">
        <w:trPr>
          <w:trHeight w:val="540"/>
        </w:trPr>
        <w:tc>
          <w:tcPr>
            <w:tcW w:w="655" w:type="dxa"/>
            <w:shd w:val="clear" w:color="auto" w:fill="auto"/>
            <w:noWrap/>
            <w:vAlign w:val="center"/>
            <w:hideMark/>
          </w:tcPr>
          <w:p w14:paraId="39B73937" w14:textId="77777777" w:rsidR="0065525C" w:rsidRDefault="0065525C" w:rsidP="007A03C4">
            <w:pPr>
              <w:jc w:val="both"/>
              <w:rPr>
                <w:sz w:val="22"/>
                <w:szCs w:val="22"/>
              </w:rPr>
            </w:pPr>
            <w:r>
              <w:rPr>
                <w:sz w:val="22"/>
                <w:szCs w:val="22"/>
              </w:rPr>
              <w:t>8</w:t>
            </w:r>
          </w:p>
        </w:tc>
        <w:tc>
          <w:tcPr>
            <w:tcW w:w="1683" w:type="dxa"/>
            <w:shd w:val="clear" w:color="auto" w:fill="auto"/>
            <w:vAlign w:val="center"/>
            <w:hideMark/>
          </w:tcPr>
          <w:p w14:paraId="451ACD6B" w14:textId="77777777" w:rsidR="0065525C" w:rsidRPr="00781F07" w:rsidRDefault="0065525C" w:rsidP="007A03C4">
            <w:pPr>
              <w:jc w:val="both"/>
              <w:rPr>
                <w:sz w:val="18"/>
                <w:szCs w:val="18"/>
              </w:rPr>
            </w:pPr>
            <w:r w:rsidRPr="00781F07">
              <w:rPr>
                <w:sz w:val="18"/>
                <w:szCs w:val="18"/>
              </w:rPr>
              <w:t>Ножницы</w:t>
            </w:r>
          </w:p>
        </w:tc>
        <w:tc>
          <w:tcPr>
            <w:tcW w:w="5612" w:type="dxa"/>
            <w:shd w:val="clear" w:color="auto" w:fill="auto"/>
            <w:noWrap/>
            <w:vAlign w:val="center"/>
            <w:hideMark/>
          </w:tcPr>
          <w:p w14:paraId="524A0D3B" w14:textId="279F52B6" w:rsidR="0065525C" w:rsidRPr="00781F07" w:rsidRDefault="0065525C" w:rsidP="007A03C4">
            <w:pPr>
              <w:jc w:val="both"/>
              <w:rPr>
                <w:sz w:val="18"/>
                <w:szCs w:val="18"/>
              </w:rPr>
            </w:pPr>
            <w:r w:rsidRPr="00781F07">
              <w:rPr>
                <w:sz w:val="18"/>
                <w:szCs w:val="18"/>
              </w:rPr>
              <w:t>Ножницы детские безопасные, пластиковые с металлическими лезвиями и  пластиковыми ручками. Цвет ассорти. Длина 134 мм. Хорошего качество</w:t>
            </w:r>
          </w:p>
          <w:p w14:paraId="304764ED" w14:textId="2634E038" w:rsidR="0065525C" w:rsidRPr="00781F07" w:rsidRDefault="0065525C" w:rsidP="007A03C4">
            <w:pPr>
              <w:jc w:val="both"/>
              <w:rPr>
                <w:sz w:val="18"/>
                <w:szCs w:val="18"/>
              </w:rPr>
            </w:pPr>
          </w:p>
        </w:tc>
        <w:tc>
          <w:tcPr>
            <w:tcW w:w="1123" w:type="dxa"/>
            <w:shd w:val="clear" w:color="auto" w:fill="auto"/>
            <w:noWrap/>
            <w:hideMark/>
          </w:tcPr>
          <w:p w14:paraId="3DF7B6E2" w14:textId="67C19A34" w:rsidR="0065525C" w:rsidRDefault="0065525C" w:rsidP="007A03C4">
            <w:pPr>
              <w:jc w:val="both"/>
              <w:rPr>
                <w:sz w:val="20"/>
                <w:szCs w:val="20"/>
              </w:rPr>
            </w:pPr>
            <w:r w:rsidRPr="00922F01">
              <w:rPr>
                <w:sz w:val="20"/>
                <w:szCs w:val="20"/>
                <w:lang w:val="tg-Cyrl-TJ"/>
              </w:rPr>
              <w:t>ш</w:t>
            </w:r>
            <w:r w:rsidRPr="00922F01">
              <w:rPr>
                <w:sz w:val="20"/>
                <w:szCs w:val="20"/>
              </w:rPr>
              <w:t>т</w:t>
            </w:r>
          </w:p>
        </w:tc>
        <w:tc>
          <w:tcPr>
            <w:tcW w:w="1234" w:type="dxa"/>
            <w:shd w:val="clear" w:color="auto" w:fill="auto"/>
            <w:noWrap/>
            <w:vAlign w:val="center"/>
            <w:hideMark/>
          </w:tcPr>
          <w:p w14:paraId="632FCD52" w14:textId="77777777" w:rsidR="0065525C" w:rsidRDefault="0065525C" w:rsidP="007A03C4">
            <w:pPr>
              <w:jc w:val="both"/>
              <w:rPr>
                <w:sz w:val="20"/>
                <w:szCs w:val="20"/>
              </w:rPr>
            </w:pPr>
            <w:r>
              <w:rPr>
                <w:sz w:val="20"/>
                <w:szCs w:val="20"/>
              </w:rPr>
              <w:t>25</w:t>
            </w:r>
          </w:p>
        </w:tc>
      </w:tr>
      <w:tr w:rsidR="0065525C" w14:paraId="19576B05" w14:textId="77777777" w:rsidTr="0065525C">
        <w:trPr>
          <w:trHeight w:val="343"/>
        </w:trPr>
        <w:tc>
          <w:tcPr>
            <w:tcW w:w="655" w:type="dxa"/>
            <w:shd w:val="clear" w:color="auto" w:fill="auto"/>
            <w:noWrap/>
            <w:vAlign w:val="center"/>
            <w:hideMark/>
          </w:tcPr>
          <w:p w14:paraId="5183E2AB" w14:textId="77777777" w:rsidR="0065525C" w:rsidRDefault="0065525C" w:rsidP="007A03C4">
            <w:pPr>
              <w:jc w:val="both"/>
              <w:rPr>
                <w:sz w:val="22"/>
                <w:szCs w:val="22"/>
              </w:rPr>
            </w:pPr>
            <w:r>
              <w:rPr>
                <w:sz w:val="22"/>
                <w:szCs w:val="22"/>
              </w:rPr>
              <w:t>9</w:t>
            </w:r>
          </w:p>
        </w:tc>
        <w:tc>
          <w:tcPr>
            <w:tcW w:w="1683" w:type="dxa"/>
            <w:shd w:val="clear" w:color="auto" w:fill="auto"/>
            <w:vAlign w:val="center"/>
            <w:hideMark/>
          </w:tcPr>
          <w:p w14:paraId="4B9BA9FD" w14:textId="77777777" w:rsidR="0065525C" w:rsidRPr="00781F07" w:rsidRDefault="0065525C" w:rsidP="007A03C4">
            <w:pPr>
              <w:jc w:val="both"/>
              <w:rPr>
                <w:sz w:val="18"/>
                <w:szCs w:val="18"/>
              </w:rPr>
            </w:pPr>
            <w:r w:rsidRPr="00781F07">
              <w:rPr>
                <w:sz w:val="18"/>
                <w:szCs w:val="18"/>
              </w:rPr>
              <w:t>Ножницы</w:t>
            </w:r>
          </w:p>
        </w:tc>
        <w:tc>
          <w:tcPr>
            <w:tcW w:w="5612" w:type="dxa"/>
            <w:shd w:val="clear" w:color="auto" w:fill="auto"/>
            <w:noWrap/>
            <w:vAlign w:val="center"/>
            <w:hideMark/>
          </w:tcPr>
          <w:p w14:paraId="2DD53005" w14:textId="2B82BB73" w:rsidR="0065525C" w:rsidRPr="00781F07" w:rsidRDefault="0065525C" w:rsidP="007A03C4">
            <w:pPr>
              <w:jc w:val="both"/>
              <w:rPr>
                <w:sz w:val="18"/>
                <w:szCs w:val="18"/>
              </w:rPr>
            </w:pPr>
            <w:r w:rsidRPr="00740BDC">
              <w:rPr>
                <w:sz w:val="18"/>
                <w:szCs w:val="18"/>
              </w:rPr>
              <w:t xml:space="preserve">Ножницы сверхпрочные с увеличенным сроком службы. Лезвия из высокоуглеродистой стали с титановым покрытием, премиальная обработка и заточка. Система 3D эргономичных ручек. Ассиметричные кольца с двойным мягким покрытием. Длина ножниц – </w:t>
            </w:r>
            <w:r>
              <w:rPr>
                <w:sz w:val="18"/>
                <w:szCs w:val="18"/>
              </w:rPr>
              <w:t xml:space="preserve">210 мм. Форма лезвие </w:t>
            </w:r>
            <w:r w:rsidRPr="00781F07">
              <w:rPr>
                <w:sz w:val="18"/>
                <w:szCs w:val="18"/>
              </w:rPr>
              <w:t>остроконечные</w:t>
            </w:r>
          </w:p>
        </w:tc>
        <w:tc>
          <w:tcPr>
            <w:tcW w:w="1123" w:type="dxa"/>
            <w:shd w:val="clear" w:color="auto" w:fill="auto"/>
            <w:noWrap/>
            <w:hideMark/>
          </w:tcPr>
          <w:p w14:paraId="669FF2E0" w14:textId="50C23DE4" w:rsidR="0065525C" w:rsidRDefault="0065525C" w:rsidP="007A03C4">
            <w:pPr>
              <w:jc w:val="both"/>
              <w:rPr>
                <w:sz w:val="20"/>
                <w:szCs w:val="20"/>
              </w:rPr>
            </w:pPr>
            <w:r w:rsidRPr="00922F01">
              <w:rPr>
                <w:sz w:val="20"/>
                <w:szCs w:val="20"/>
                <w:lang w:val="tg-Cyrl-TJ"/>
              </w:rPr>
              <w:t>ш</w:t>
            </w:r>
            <w:r w:rsidRPr="00922F01">
              <w:rPr>
                <w:sz w:val="20"/>
                <w:szCs w:val="20"/>
              </w:rPr>
              <w:t>т</w:t>
            </w:r>
          </w:p>
        </w:tc>
        <w:tc>
          <w:tcPr>
            <w:tcW w:w="1234" w:type="dxa"/>
            <w:shd w:val="clear" w:color="auto" w:fill="auto"/>
            <w:noWrap/>
            <w:vAlign w:val="center"/>
            <w:hideMark/>
          </w:tcPr>
          <w:p w14:paraId="21356B05" w14:textId="77777777" w:rsidR="0065525C" w:rsidRDefault="0065525C" w:rsidP="007A03C4">
            <w:pPr>
              <w:jc w:val="both"/>
              <w:rPr>
                <w:sz w:val="20"/>
                <w:szCs w:val="20"/>
              </w:rPr>
            </w:pPr>
            <w:r>
              <w:rPr>
                <w:sz w:val="20"/>
                <w:szCs w:val="20"/>
              </w:rPr>
              <w:t>5</w:t>
            </w:r>
          </w:p>
        </w:tc>
      </w:tr>
      <w:tr w:rsidR="0065525C" w14:paraId="45EDB48A" w14:textId="77777777" w:rsidTr="0065525C">
        <w:trPr>
          <w:trHeight w:val="343"/>
        </w:trPr>
        <w:tc>
          <w:tcPr>
            <w:tcW w:w="655" w:type="dxa"/>
            <w:shd w:val="clear" w:color="auto" w:fill="auto"/>
            <w:noWrap/>
            <w:vAlign w:val="center"/>
            <w:hideMark/>
          </w:tcPr>
          <w:p w14:paraId="49B16E3D" w14:textId="77777777" w:rsidR="0065525C" w:rsidRPr="00EE2031" w:rsidRDefault="0065525C" w:rsidP="007A03C4">
            <w:pPr>
              <w:jc w:val="both"/>
              <w:rPr>
                <w:sz w:val="22"/>
                <w:szCs w:val="22"/>
              </w:rPr>
            </w:pPr>
            <w:r w:rsidRPr="00EE2031">
              <w:rPr>
                <w:sz w:val="22"/>
                <w:szCs w:val="22"/>
              </w:rPr>
              <w:t>10</w:t>
            </w:r>
          </w:p>
        </w:tc>
        <w:tc>
          <w:tcPr>
            <w:tcW w:w="1683" w:type="dxa"/>
            <w:shd w:val="clear" w:color="auto" w:fill="auto"/>
            <w:vAlign w:val="center"/>
            <w:hideMark/>
          </w:tcPr>
          <w:p w14:paraId="36DF08AE" w14:textId="77777777" w:rsidR="0065525C" w:rsidRPr="00EE2031" w:rsidRDefault="0065525C" w:rsidP="007A03C4">
            <w:pPr>
              <w:jc w:val="both"/>
              <w:rPr>
                <w:color w:val="000000"/>
                <w:sz w:val="20"/>
                <w:szCs w:val="20"/>
              </w:rPr>
            </w:pPr>
            <w:r w:rsidRPr="00EE2031">
              <w:rPr>
                <w:color w:val="000000"/>
                <w:sz w:val="20"/>
                <w:szCs w:val="20"/>
              </w:rPr>
              <w:t>Папка-файл</w:t>
            </w:r>
          </w:p>
        </w:tc>
        <w:tc>
          <w:tcPr>
            <w:tcW w:w="5612" w:type="dxa"/>
            <w:shd w:val="clear" w:color="auto" w:fill="auto"/>
            <w:noWrap/>
            <w:vAlign w:val="center"/>
            <w:hideMark/>
          </w:tcPr>
          <w:p w14:paraId="255CD1FB" w14:textId="432164BC" w:rsidR="0065525C" w:rsidRPr="00EE2031" w:rsidRDefault="0065525C" w:rsidP="007A03C4">
            <w:pPr>
              <w:jc w:val="both"/>
              <w:rPr>
                <w:sz w:val="18"/>
                <w:szCs w:val="18"/>
              </w:rPr>
            </w:pPr>
            <w:r w:rsidRPr="00EE2031">
              <w:rPr>
                <w:sz w:val="18"/>
                <w:szCs w:val="18"/>
              </w:rPr>
              <w:t>Папка-регистратор с арочным механизмом. Формат А4. Размер 285x315x70мм. Вместительность до 500 листов. Ширина корешка 70 мм. Изготовлена из плотного картона. Внутренняя вклейка бумажная. Нижние края папки защищены от повреждений металлическим кантом. На корешке имеется карман со сменной этикеткой и кольцо для захвата.</w:t>
            </w:r>
          </w:p>
        </w:tc>
        <w:tc>
          <w:tcPr>
            <w:tcW w:w="1123" w:type="dxa"/>
            <w:shd w:val="clear" w:color="auto" w:fill="auto"/>
            <w:noWrap/>
            <w:hideMark/>
          </w:tcPr>
          <w:p w14:paraId="74F04AB2" w14:textId="4B37DD06" w:rsidR="0065525C" w:rsidRPr="00EE2031" w:rsidRDefault="0065525C" w:rsidP="007A03C4">
            <w:pPr>
              <w:jc w:val="both"/>
              <w:rPr>
                <w:sz w:val="20"/>
                <w:szCs w:val="20"/>
              </w:rPr>
            </w:pPr>
            <w:r w:rsidRPr="00295E5A">
              <w:rPr>
                <w:sz w:val="20"/>
                <w:szCs w:val="20"/>
                <w:lang w:val="tg-Cyrl-TJ"/>
              </w:rPr>
              <w:t>ш</w:t>
            </w:r>
            <w:r w:rsidRPr="00295E5A">
              <w:rPr>
                <w:sz w:val="20"/>
                <w:szCs w:val="20"/>
              </w:rPr>
              <w:t>т</w:t>
            </w:r>
          </w:p>
        </w:tc>
        <w:tc>
          <w:tcPr>
            <w:tcW w:w="1234" w:type="dxa"/>
            <w:shd w:val="clear" w:color="auto" w:fill="auto"/>
            <w:noWrap/>
            <w:vAlign w:val="center"/>
            <w:hideMark/>
          </w:tcPr>
          <w:p w14:paraId="416E7790" w14:textId="77777777" w:rsidR="0065525C" w:rsidRPr="00EE2031" w:rsidRDefault="0065525C" w:rsidP="007A03C4">
            <w:pPr>
              <w:jc w:val="both"/>
              <w:rPr>
                <w:sz w:val="20"/>
                <w:szCs w:val="20"/>
              </w:rPr>
            </w:pPr>
            <w:r w:rsidRPr="00EE2031">
              <w:rPr>
                <w:sz w:val="20"/>
                <w:szCs w:val="20"/>
              </w:rPr>
              <w:t>5</w:t>
            </w:r>
          </w:p>
        </w:tc>
      </w:tr>
      <w:tr w:rsidR="0065525C" w14:paraId="1FA2029C" w14:textId="77777777" w:rsidTr="0065525C">
        <w:trPr>
          <w:trHeight w:val="343"/>
        </w:trPr>
        <w:tc>
          <w:tcPr>
            <w:tcW w:w="655" w:type="dxa"/>
            <w:shd w:val="clear" w:color="auto" w:fill="auto"/>
            <w:noWrap/>
            <w:vAlign w:val="center"/>
          </w:tcPr>
          <w:p w14:paraId="61883B88" w14:textId="190AFF12" w:rsidR="0065525C" w:rsidRPr="0065525C" w:rsidRDefault="0065525C" w:rsidP="007A03C4">
            <w:pPr>
              <w:jc w:val="both"/>
              <w:rPr>
                <w:sz w:val="22"/>
                <w:szCs w:val="22"/>
                <w:lang w:val="tg-Cyrl-TJ"/>
              </w:rPr>
            </w:pPr>
            <w:r>
              <w:rPr>
                <w:sz w:val="22"/>
                <w:szCs w:val="22"/>
                <w:lang w:val="tg-Cyrl-TJ"/>
              </w:rPr>
              <w:lastRenderedPageBreak/>
              <w:t>11</w:t>
            </w:r>
          </w:p>
        </w:tc>
        <w:tc>
          <w:tcPr>
            <w:tcW w:w="1683" w:type="dxa"/>
            <w:shd w:val="clear" w:color="auto" w:fill="auto"/>
            <w:vAlign w:val="center"/>
          </w:tcPr>
          <w:p w14:paraId="4260AA8C" w14:textId="6C0D9EA7" w:rsidR="0065525C" w:rsidRPr="00994EB6" w:rsidRDefault="0065525C" w:rsidP="007A03C4">
            <w:pPr>
              <w:jc w:val="both"/>
              <w:rPr>
                <w:sz w:val="20"/>
                <w:szCs w:val="20"/>
              </w:rPr>
            </w:pPr>
            <w:r w:rsidRPr="00740BDC">
              <w:rPr>
                <w:sz w:val="20"/>
                <w:szCs w:val="20"/>
              </w:rPr>
              <w:t>Папка-скоросшиватель</w:t>
            </w:r>
          </w:p>
        </w:tc>
        <w:tc>
          <w:tcPr>
            <w:tcW w:w="5612" w:type="dxa"/>
            <w:shd w:val="clear" w:color="auto" w:fill="auto"/>
            <w:noWrap/>
            <w:vAlign w:val="center"/>
          </w:tcPr>
          <w:p w14:paraId="117B840B" w14:textId="618C6381" w:rsidR="0065525C" w:rsidRPr="00994EB6" w:rsidRDefault="0065525C" w:rsidP="007A03C4">
            <w:pPr>
              <w:jc w:val="both"/>
              <w:rPr>
                <w:sz w:val="20"/>
                <w:szCs w:val="20"/>
              </w:rPr>
            </w:pPr>
            <w:r w:rsidRPr="00994EB6">
              <w:rPr>
                <w:sz w:val="20"/>
                <w:szCs w:val="20"/>
              </w:rPr>
              <w:t>Папка-скоросшиватель «Дело",  формат А4, белый мелованный картон, плотность 450г/м2. Металлический механизм сшивания. Крепление с внешней стороны. Длина усиков  50 мм. Вместимость — не менее 200 листов.</w:t>
            </w:r>
          </w:p>
        </w:tc>
        <w:tc>
          <w:tcPr>
            <w:tcW w:w="1123" w:type="dxa"/>
            <w:shd w:val="clear" w:color="auto" w:fill="auto"/>
            <w:noWrap/>
          </w:tcPr>
          <w:p w14:paraId="4A8562E7" w14:textId="2B524251" w:rsidR="0065525C" w:rsidRPr="00D93710" w:rsidRDefault="0065525C" w:rsidP="007A03C4">
            <w:pPr>
              <w:jc w:val="both"/>
              <w:rPr>
                <w:sz w:val="20"/>
                <w:szCs w:val="20"/>
              </w:rPr>
            </w:pPr>
            <w:r w:rsidRPr="00295E5A">
              <w:rPr>
                <w:sz w:val="20"/>
                <w:szCs w:val="20"/>
                <w:lang w:val="tg-Cyrl-TJ"/>
              </w:rPr>
              <w:t>ш</w:t>
            </w:r>
            <w:r w:rsidRPr="00295E5A">
              <w:rPr>
                <w:sz w:val="20"/>
                <w:szCs w:val="20"/>
              </w:rPr>
              <w:t>т</w:t>
            </w:r>
          </w:p>
        </w:tc>
        <w:tc>
          <w:tcPr>
            <w:tcW w:w="1234" w:type="dxa"/>
            <w:shd w:val="clear" w:color="auto" w:fill="auto"/>
            <w:noWrap/>
            <w:vAlign w:val="center"/>
          </w:tcPr>
          <w:p w14:paraId="7A3007A3" w14:textId="3FB38837" w:rsidR="0065525C" w:rsidRPr="00781F07" w:rsidRDefault="0065525C" w:rsidP="007A03C4">
            <w:pPr>
              <w:jc w:val="both"/>
              <w:rPr>
                <w:sz w:val="20"/>
                <w:szCs w:val="20"/>
                <w:highlight w:val="yellow"/>
              </w:rPr>
            </w:pPr>
            <w:r>
              <w:rPr>
                <w:sz w:val="20"/>
                <w:szCs w:val="20"/>
              </w:rPr>
              <w:t>125</w:t>
            </w:r>
          </w:p>
        </w:tc>
      </w:tr>
      <w:tr w:rsidR="0065525C" w14:paraId="79372399" w14:textId="77777777" w:rsidTr="0065525C">
        <w:trPr>
          <w:trHeight w:val="343"/>
        </w:trPr>
        <w:tc>
          <w:tcPr>
            <w:tcW w:w="655" w:type="dxa"/>
            <w:shd w:val="clear" w:color="auto" w:fill="auto"/>
            <w:noWrap/>
            <w:vAlign w:val="center"/>
          </w:tcPr>
          <w:p w14:paraId="4AF79340" w14:textId="1CAFB7DE" w:rsidR="0065525C" w:rsidRDefault="00994EB6" w:rsidP="007A03C4">
            <w:pPr>
              <w:jc w:val="both"/>
              <w:rPr>
                <w:sz w:val="22"/>
                <w:szCs w:val="22"/>
              </w:rPr>
            </w:pPr>
            <w:r>
              <w:rPr>
                <w:sz w:val="22"/>
                <w:szCs w:val="22"/>
              </w:rPr>
              <w:t>12</w:t>
            </w:r>
          </w:p>
        </w:tc>
        <w:tc>
          <w:tcPr>
            <w:tcW w:w="1683" w:type="dxa"/>
            <w:shd w:val="clear" w:color="auto" w:fill="auto"/>
            <w:vAlign w:val="center"/>
          </w:tcPr>
          <w:p w14:paraId="16D8E175" w14:textId="68292BC2" w:rsidR="0065525C" w:rsidRPr="00740BDC" w:rsidRDefault="00994EB6" w:rsidP="007A03C4">
            <w:pPr>
              <w:jc w:val="both"/>
              <w:rPr>
                <w:sz w:val="20"/>
                <w:szCs w:val="20"/>
              </w:rPr>
            </w:pPr>
            <w:r w:rsidRPr="00994EB6">
              <w:rPr>
                <w:sz w:val="20"/>
                <w:szCs w:val="20"/>
              </w:rPr>
              <w:t xml:space="preserve">Папка на резинках </w:t>
            </w:r>
          </w:p>
        </w:tc>
        <w:tc>
          <w:tcPr>
            <w:tcW w:w="5612" w:type="dxa"/>
            <w:shd w:val="clear" w:color="auto" w:fill="auto"/>
            <w:noWrap/>
            <w:vAlign w:val="center"/>
          </w:tcPr>
          <w:p w14:paraId="21ACAB8C" w14:textId="77777777" w:rsidR="00994EB6" w:rsidRPr="00994EB6" w:rsidRDefault="00994EB6" w:rsidP="007A03C4">
            <w:pPr>
              <w:pStyle w:val="NormalWeb"/>
              <w:jc w:val="both"/>
              <w:rPr>
                <w:sz w:val="20"/>
                <w:szCs w:val="20"/>
              </w:rPr>
            </w:pPr>
            <w:r w:rsidRPr="00994EB6">
              <w:rPr>
                <w:sz w:val="20"/>
                <w:szCs w:val="20"/>
              </w:rPr>
              <w:t>Папка на резинках формата A4 из высококачественного пластика. Папка вмещает до 300 бумажных листов.</w:t>
            </w:r>
          </w:p>
          <w:p w14:paraId="35C10368" w14:textId="5D873A07" w:rsidR="00994EB6" w:rsidRPr="00994EB6" w:rsidRDefault="00994EB6" w:rsidP="007A03C4">
            <w:pPr>
              <w:jc w:val="both"/>
              <w:rPr>
                <w:sz w:val="20"/>
                <w:szCs w:val="20"/>
              </w:rPr>
            </w:pPr>
            <w:r w:rsidRPr="00994EB6">
              <w:rPr>
                <w:sz w:val="20"/>
                <w:szCs w:val="20"/>
              </w:rPr>
              <w:t>Размер папки – 246 х 320 х 5 мм</w:t>
            </w:r>
            <w:r>
              <w:rPr>
                <w:sz w:val="20"/>
                <w:szCs w:val="20"/>
              </w:rPr>
              <w:t xml:space="preserve">; </w:t>
            </w:r>
            <w:r w:rsidRPr="00994EB6">
              <w:rPr>
                <w:sz w:val="20"/>
                <w:szCs w:val="20"/>
              </w:rPr>
              <w:t>Толщина, мкм: 400</w:t>
            </w:r>
          </w:p>
          <w:p w14:paraId="2F3ECEFD" w14:textId="7073AB77" w:rsidR="00994EB6" w:rsidRPr="00994EB6" w:rsidRDefault="00994EB6" w:rsidP="007A03C4">
            <w:pPr>
              <w:shd w:val="clear" w:color="auto" w:fill="FFFFFF"/>
              <w:jc w:val="both"/>
              <w:rPr>
                <w:sz w:val="20"/>
                <w:szCs w:val="20"/>
              </w:rPr>
            </w:pPr>
            <w:r w:rsidRPr="00994EB6">
              <w:rPr>
                <w:sz w:val="20"/>
                <w:szCs w:val="20"/>
              </w:rPr>
              <w:t>Материал: Пластик</w:t>
            </w:r>
            <w:r>
              <w:rPr>
                <w:sz w:val="20"/>
                <w:szCs w:val="20"/>
              </w:rPr>
              <w:t xml:space="preserve">; </w:t>
            </w:r>
            <w:r w:rsidRPr="00994EB6">
              <w:rPr>
                <w:sz w:val="20"/>
                <w:szCs w:val="20"/>
              </w:rPr>
              <w:t>Цвет: однотонный, синный, черный, зелёный</w:t>
            </w:r>
            <w:r>
              <w:rPr>
                <w:sz w:val="20"/>
                <w:szCs w:val="20"/>
              </w:rPr>
              <w:t xml:space="preserve">; </w:t>
            </w:r>
            <w:r w:rsidRPr="00994EB6">
              <w:rPr>
                <w:sz w:val="20"/>
                <w:szCs w:val="20"/>
              </w:rPr>
              <w:t xml:space="preserve">Количество отделений: 2 </w:t>
            </w:r>
          </w:p>
          <w:p w14:paraId="194E0BDD" w14:textId="27CA00DA" w:rsidR="00994EB6" w:rsidRPr="00994EB6" w:rsidRDefault="00994EB6" w:rsidP="007A03C4">
            <w:pPr>
              <w:shd w:val="clear" w:color="auto" w:fill="FFFFFF"/>
              <w:jc w:val="both"/>
              <w:rPr>
                <w:sz w:val="20"/>
                <w:szCs w:val="20"/>
              </w:rPr>
            </w:pPr>
            <w:r w:rsidRPr="00994EB6">
              <w:rPr>
                <w:sz w:val="20"/>
                <w:szCs w:val="20"/>
              </w:rPr>
              <w:t>Особенности: Матовый</w:t>
            </w:r>
          </w:p>
        </w:tc>
        <w:tc>
          <w:tcPr>
            <w:tcW w:w="1123" w:type="dxa"/>
            <w:shd w:val="clear" w:color="auto" w:fill="auto"/>
            <w:noWrap/>
          </w:tcPr>
          <w:p w14:paraId="6229E643" w14:textId="209C3055" w:rsidR="0065525C" w:rsidRPr="00740BDC" w:rsidRDefault="0065525C" w:rsidP="007A03C4">
            <w:pPr>
              <w:jc w:val="both"/>
              <w:rPr>
                <w:sz w:val="20"/>
                <w:szCs w:val="20"/>
              </w:rPr>
            </w:pPr>
            <w:r w:rsidRPr="00295E5A">
              <w:rPr>
                <w:sz w:val="20"/>
                <w:szCs w:val="20"/>
                <w:lang w:val="tg-Cyrl-TJ"/>
              </w:rPr>
              <w:t>ш</w:t>
            </w:r>
            <w:r w:rsidRPr="00295E5A">
              <w:rPr>
                <w:sz w:val="20"/>
                <w:szCs w:val="20"/>
              </w:rPr>
              <w:t>т</w:t>
            </w:r>
          </w:p>
        </w:tc>
        <w:tc>
          <w:tcPr>
            <w:tcW w:w="1234" w:type="dxa"/>
            <w:shd w:val="clear" w:color="auto" w:fill="auto"/>
            <w:noWrap/>
            <w:vAlign w:val="center"/>
          </w:tcPr>
          <w:p w14:paraId="7C739564" w14:textId="6FE7D99B" w:rsidR="0065525C" w:rsidRPr="00740BDC" w:rsidRDefault="0065525C" w:rsidP="007A03C4">
            <w:pPr>
              <w:jc w:val="both"/>
              <w:rPr>
                <w:sz w:val="20"/>
                <w:szCs w:val="20"/>
              </w:rPr>
            </w:pPr>
            <w:r>
              <w:rPr>
                <w:sz w:val="20"/>
                <w:szCs w:val="20"/>
              </w:rPr>
              <w:t>125</w:t>
            </w:r>
          </w:p>
        </w:tc>
      </w:tr>
      <w:tr w:rsidR="00803072" w14:paraId="230D5489" w14:textId="77777777" w:rsidTr="0065525C">
        <w:trPr>
          <w:trHeight w:val="343"/>
        </w:trPr>
        <w:tc>
          <w:tcPr>
            <w:tcW w:w="655" w:type="dxa"/>
            <w:shd w:val="clear" w:color="auto" w:fill="auto"/>
            <w:noWrap/>
            <w:vAlign w:val="center"/>
            <w:hideMark/>
          </w:tcPr>
          <w:p w14:paraId="4B33FB2F" w14:textId="77777777" w:rsidR="00803072" w:rsidRPr="00EE2031" w:rsidRDefault="00803072" w:rsidP="007A03C4">
            <w:pPr>
              <w:jc w:val="both"/>
              <w:rPr>
                <w:sz w:val="22"/>
                <w:szCs w:val="22"/>
              </w:rPr>
            </w:pPr>
            <w:r w:rsidRPr="00EE2031">
              <w:rPr>
                <w:sz w:val="22"/>
                <w:szCs w:val="22"/>
              </w:rPr>
              <w:t>11</w:t>
            </w:r>
          </w:p>
        </w:tc>
        <w:tc>
          <w:tcPr>
            <w:tcW w:w="1683" w:type="dxa"/>
            <w:shd w:val="clear" w:color="auto" w:fill="auto"/>
            <w:vAlign w:val="center"/>
            <w:hideMark/>
          </w:tcPr>
          <w:p w14:paraId="243806E1" w14:textId="77777777" w:rsidR="00803072" w:rsidRPr="00EE2031" w:rsidRDefault="00803072" w:rsidP="007A03C4">
            <w:pPr>
              <w:jc w:val="both"/>
              <w:rPr>
                <w:sz w:val="20"/>
                <w:szCs w:val="20"/>
              </w:rPr>
            </w:pPr>
            <w:r w:rsidRPr="00EE2031">
              <w:rPr>
                <w:sz w:val="20"/>
                <w:szCs w:val="20"/>
              </w:rPr>
              <w:t>Циркуль -измеритель</w:t>
            </w:r>
          </w:p>
        </w:tc>
        <w:tc>
          <w:tcPr>
            <w:tcW w:w="5612" w:type="dxa"/>
            <w:shd w:val="clear" w:color="auto" w:fill="auto"/>
            <w:noWrap/>
            <w:vAlign w:val="center"/>
            <w:hideMark/>
          </w:tcPr>
          <w:p w14:paraId="053BCE95" w14:textId="77B5315B" w:rsidR="00803072" w:rsidRPr="00EE2031" w:rsidRDefault="00803072" w:rsidP="007A03C4">
            <w:pPr>
              <w:shd w:val="clear" w:color="auto" w:fill="FFFFFF"/>
              <w:jc w:val="both"/>
              <w:rPr>
                <w:sz w:val="18"/>
                <w:szCs w:val="18"/>
              </w:rPr>
            </w:pPr>
            <w:r w:rsidRPr="00EE2031">
              <w:rPr>
                <w:sz w:val="18"/>
                <w:szCs w:val="18"/>
              </w:rPr>
              <w:t>Тип циркуль</w:t>
            </w:r>
            <w:r w:rsidR="00EE2031" w:rsidRPr="00EE2031">
              <w:rPr>
                <w:sz w:val="18"/>
                <w:szCs w:val="18"/>
              </w:rPr>
              <w:t xml:space="preserve"> регулируемые ножки</w:t>
            </w:r>
          </w:p>
          <w:p w14:paraId="1F768F09" w14:textId="49D5C47E" w:rsidR="00803072" w:rsidRPr="00EE2031" w:rsidRDefault="00803072" w:rsidP="007A03C4">
            <w:pPr>
              <w:shd w:val="clear" w:color="auto" w:fill="FFFFFF"/>
              <w:jc w:val="both"/>
              <w:rPr>
                <w:sz w:val="18"/>
                <w:szCs w:val="18"/>
              </w:rPr>
            </w:pPr>
            <w:r w:rsidRPr="00EE2031">
              <w:rPr>
                <w:sz w:val="18"/>
                <w:szCs w:val="18"/>
              </w:rPr>
              <w:t>Вид циркуля  чертежный</w:t>
            </w:r>
            <w:r w:rsidR="00EE2031">
              <w:rPr>
                <w:sz w:val="18"/>
                <w:szCs w:val="18"/>
              </w:rPr>
              <w:t xml:space="preserve">;  </w:t>
            </w:r>
            <w:r w:rsidRPr="00EE2031">
              <w:rPr>
                <w:sz w:val="18"/>
                <w:szCs w:val="18"/>
              </w:rPr>
              <w:t>В набор входит запасные стержни</w:t>
            </w:r>
          </w:p>
          <w:p w14:paraId="71FA10F4" w14:textId="2C904C88" w:rsidR="00803072" w:rsidRPr="00EE2031" w:rsidRDefault="00803072" w:rsidP="007A03C4">
            <w:pPr>
              <w:shd w:val="clear" w:color="auto" w:fill="FFFFFF"/>
              <w:jc w:val="both"/>
              <w:rPr>
                <w:sz w:val="18"/>
                <w:szCs w:val="18"/>
              </w:rPr>
            </w:pPr>
            <w:r w:rsidRPr="00EE2031">
              <w:rPr>
                <w:sz w:val="18"/>
                <w:szCs w:val="18"/>
              </w:rPr>
              <w:t>Материал металл/пластик</w:t>
            </w:r>
            <w:r w:rsidR="00EE2031">
              <w:rPr>
                <w:sz w:val="18"/>
                <w:szCs w:val="18"/>
              </w:rPr>
              <w:t xml:space="preserve">; </w:t>
            </w:r>
            <w:r w:rsidRPr="00EE2031">
              <w:rPr>
                <w:sz w:val="18"/>
                <w:szCs w:val="18"/>
              </w:rPr>
              <w:t>Диаметр грифеля 3.5 мм</w:t>
            </w:r>
          </w:p>
          <w:p w14:paraId="21694A37" w14:textId="77777777" w:rsidR="00803072" w:rsidRPr="00EE2031" w:rsidRDefault="00803072" w:rsidP="007A03C4">
            <w:pPr>
              <w:shd w:val="clear" w:color="auto" w:fill="FFFFFF"/>
              <w:jc w:val="both"/>
              <w:rPr>
                <w:sz w:val="18"/>
                <w:szCs w:val="18"/>
              </w:rPr>
            </w:pPr>
            <w:r w:rsidRPr="00EE2031">
              <w:rPr>
                <w:sz w:val="18"/>
                <w:szCs w:val="18"/>
              </w:rPr>
              <w:t>Диаметр окружности циркуля 48 см</w:t>
            </w:r>
          </w:p>
          <w:p w14:paraId="083EAFE8" w14:textId="604AC7EE" w:rsidR="00EE2031" w:rsidRPr="00EE2031" w:rsidRDefault="00803072" w:rsidP="007A03C4">
            <w:pPr>
              <w:jc w:val="both"/>
              <w:rPr>
                <w:sz w:val="18"/>
                <w:szCs w:val="18"/>
              </w:rPr>
            </w:pPr>
            <w:r w:rsidRPr="00EE2031">
              <w:rPr>
                <w:sz w:val="18"/>
                <w:szCs w:val="18"/>
              </w:rPr>
              <w:t>Упаковка футляр,</w:t>
            </w:r>
            <w:r w:rsidR="00EE2031">
              <w:rPr>
                <w:sz w:val="18"/>
                <w:szCs w:val="18"/>
              </w:rPr>
              <w:t xml:space="preserve">;  </w:t>
            </w:r>
            <w:r w:rsidR="00EE2031" w:rsidRPr="00EE2031">
              <w:rPr>
                <w:sz w:val="18"/>
                <w:szCs w:val="18"/>
              </w:rPr>
              <w:t>разных цветов, 12 предметов  в упаковке</w:t>
            </w:r>
          </w:p>
          <w:p w14:paraId="402B035C" w14:textId="0467413F" w:rsidR="00803072" w:rsidRPr="00EE2031" w:rsidRDefault="00803072" w:rsidP="007A03C4">
            <w:pPr>
              <w:shd w:val="clear" w:color="auto" w:fill="FFFFFF"/>
              <w:jc w:val="both"/>
              <w:rPr>
                <w:sz w:val="18"/>
                <w:szCs w:val="18"/>
              </w:rPr>
            </w:pPr>
          </w:p>
          <w:p w14:paraId="146CA02F" w14:textId="000B7DDB" w:rsidR="00803072" w:rsidRPr="00EE2031" w:rsidRDefault="00803072" w:rsidP="007A03C4">
            <w:pPr>
              <w:jc w:val="both"/>
              <w:rPr>
                <w:sz w:val="18"/>
                <w:szCs w:val="18"/>
              </w:rPr>
            </w:pPr>
          </w:p>
        </w:tc>
        <w:tc>
          <w:tcPr>
            <w:tcW w:w="1123" w:type="dxa"/>
            <w:shd w:val="clear" w:color="auto" w:fill="auto"/>
            <w:noWrap/>
            <w:vAlign w:val="center"/>
            <w:hideMark/>
          </w:tcPr>
          <w:p w14:paraId="2649F8A0" w14:textId="77777777" w:rsidR="00803072" w:rsidRPr="00EE2031" w:rsidRDefault="00803072" w:rsidP="007A03C4">
            <w:pPr>
              <w:jc w:val="both"/>
              <w:rPr>
                <w:sz w:val="20"/>
                <w:szCs w:val="20"/>
              </w:rPr>
            </w:pPr>
            <w:r w:rsidRPr="00EE2031">
              <w:rPr>
                <w:sz w:val="20"/>
                <w:szCs w:val="20"/>
              </w:rPr>
              <w:t>упаковка</w:t>
            </w:r>
          </w:p>
        </w:tc>
        <w:tc>
          <w:tcPr>
            <w:tcW w:w="1234" w:type="dxa"/>
            <w:shd w:val="clear" w:color="auto" w:fill="auto"/>
            <w:noWrap/>
            <w:vAlign w:val="center"/>
            <w:hideMark/>
          </w:tcPr>
          <w:p w14:paraId="7ED3EBE3" w14:textId="77777777" w:rsidR="00803072" w:rsidRPr="00EE2031" w:rsidRDefault="00803072" w:rsidP="007A03C4">
            <w:pPr>
              <w:jc w:val="both"/>
              <w:rPr>
                <w:sz w:val="20"/>
                <w:szCs w:val="20"/>
              </w:rPr>
            </w:pPr>
            <w:r w:rsidRPr="00EE2031">
              <w:rPr>
                <w:sz w:val="20"/>
                <w:szCs w:val="20"/>
              </w:rPr>
              <w:t>5</w:t>
            </w:r>
          </w:p>
        </w:tc>
      </w:tr>
      <w:tr w:rsidR="00803072" w:rsidRPr="0084100E" w14:paraId="1D43A16A" w14:textId="77777777" w:rsidTr="0065525C">
        <w:trPr>
          <w:trHeight w:val="343"/>
        </w:trPr>
        <w:tc>
          <w:tcPr>
            <w:tcW w:w="655" w:type="dxa"/>
            <w:shd w:val="clear" w:color="auto" w:fill="auto"/>
            <w:noWrap/>
            <w:vAlign w:val="center"/>
            <w:hideMark/>
          </w:tcPr>
          <w:p w14:paraId="5170C2FE" w14:textId="77777777" w:rsidR="00803072" w:rsidRDefault="00803072" w:rsidP="007A03C4">
            <w:pPr>
              <w:jc w:val="both"/>
              <w:rPr>
                <w:sz w:val="22"/>
                <w:szCs w:val="22"/>
              </w:rPr>
            </w:pPr>
            <w:r>
              <w:rPr>
                <w:sz w:val="22"/>
                <w:szCs w:val="22"/>
              </w:rPr>
              <w:t>12</w:t>
            </w:r>
          </w:p>
        </w:tc>
        <w:tc>
          <w:tcPr>
            <w:tcW w:w="1683" w:type="dxa"/>
            <w:shd w:val="clear" w:color="auto" w:fill="auto"/>
            <w:vAlign w:val="center"/>
            <w:hideMark/>
          </w:tcPr>
          <w:p w14:paraId="6DF55F17" w14:textId="16232144" w:rsidR="00803072" w:rsidRDefault="00803072" w:rsidP="007A03C4">
            <w:pPr>
              <w:jc w:val="both"/>
              <w:rPr>
                <w:sz w:val="20"/>
                <w:szCs w:val="20"/>
              </w:rPr>
            </w:pPr>
            <w:r>
              <w:rPr>
                <w:sz w:val="20"/>
                <w:szCs w:val="20"/>
              </w:rPr>
              <w:t xml:space="preserve">Ватман </w:t>
            </w:r>
          </w:p>
        </w:tc>
        <w:tc>
          <w:tcPr>
            <w:tcW w:w="5612" w:type="dxa"/>
            <w:shd w:val="clear" w:color="auto" w:fill="auto"/>
            <w:noWrap/>
            <w:vAlign w:val="center"/>
            <w:hideMark/>
          </w:tcPr>
          <w:p w14:paraId="0E439370" w14:textId="2EFCF4E6" w:rsidR="00803072" w:rsidRPr="0084100E" w:rsidRDefault="00803072" w:rsidP="007A03C4">
            <w:pPr>
              <w:shd w:val="clear" w:color="auto" w:fill="FFFFFF"/>
              <w:jc w:val="both"/>
              <w:rPr>
                <w:sz w:val="20"/>
                <w:szCs w:val="20"/>
              </w:rPr>
            </w:pPr>
            <w:r w:rsidRPr="0084100E">
              <w:rPr>
                <w:sz w:val="20"/>
                <w:szCs w:val="20"/>
              </w:rPr>
              <w:t>Ватман (чертежная бумага) предназначена для всех видов чертежных работ карандашом, тушью, акварельными красками. Имеет шероховатую поверхность, белизну 100% и плотность 200 г/кв.м. Размер листа составляет 610x860 мм (формат А1). В одной упаковке 300 листов.</w:t>
            </w:r>
          </w:p>
          <w:p w14:paraId="283F8225" w14:textId="77777777" w:rsidR="00803072" w:rsidRDefault="00803072" w:rsidP="007A03C4">
            <w:pPr>
              <w:jc w:val="both"/>
              <w:rPr>
                <w:sz w:val="20"/>
                <w:szCs w:val="20"/>
              </w:rPr>
            </w:pPr>
          </w:p>
          <w:p w14:paraId="794DE6DE" w14:textId="394BEB81" w:rsidR="00803072" w:rsidRDefault="00803072" w:rsidP="007A03C4">
            <w:pPr>
              <w:jc w:val="both"/>
              <w:rPr>
                <w:sz w:val="20"/>
                <w:szCs w:val="20"/>
              </w:rPr>
            </w:pPr>
          </w:p>
        </w:tc>
        <w:tc>
          <w:tcPr>
            <w:tcW w:w="1123" w:type="dxa"/>
            <w:shd w:val="clear" w:color="auto" w:fill="auto"/>
            <w:noWrap/>
            <w:vAlign w:val="center"/>
            <w:hideMark/>
          </w:tcPr>
          <w:p w14:paraId="3C9EDA0B" w14:textId="1526F66F" w:rsidR="00803072" w:rsidRDefault="00803072" w:rsidP="007A03C4">
            <w:pPr>
              <w:jc w:val="both"/>
              <w:rPr>
                <w:sz w:val="20"/>
                <w:szCs w:val="20"/>
              </w:rPr>
            </w:pPr>
            <w:r w:rsidRPr="0084100E">
              <w:rPr>
                <w:sz w:val="20"/>
                <w:szCs w:val="20"/>
              </w:rPr>
              <w:t>упаковка</w:t>
            </w:r>
          </w:p>
        </w:tc>
        <w:tc>
          <w:tcPr>
            <w:tcW w:w="1234" w:type="dxa"/>
            <w:shd w:val="clear" w:color="auto" w:fill="auto"/>
            <w:noWrap/>
            <w:vAlign w:val="center"/>
            <w:hideMark/>
          </w:tcPr>
          <w:p w14:paraId="351FBA87" w14:textId="77777777" w:rsidR="00803072" w:rsidRDefault="00803072" w:rsidP="007A03C4">
            <w:pPr>
              <w:jc w:val="both"/>
              <w:rPr>
                <w:sz w:val="20"/>
                <w:szCs w:val="20"/>
              </w:rPr>
            </w:pPr>
            <w:r>
              <w:rPr>
                <w:sz w:val="20"/>
                <w:szCs w:val="20"/>
              </w:rPr>
              <w:t>15</w:t>
            </w:r>
          </w:p>
        </w:tc>
      </w:tr>
      <w:tr w:rsidR="001B62DC" w14:paraId="318AE8C8" w14:textId="77777777" w:rsidTr="003D1821">
        <w:trPr>
          <w:trHeight w:val="343"/>
        </w:trPr>
        <w:tc>
          <w:tcPr>
            <w:tcW w:w="655" w:type="dxa"/>
            <w:shd w:val="clear" w:color="auto" w:fill="auto"/>
            <w:noWrap/>
            <w:vAlign w:val="center"/>
            <w:hideMark/>
          </w:tcPr>
          <w:p w14:paraId="46942737" w14:textId="77777777" w:rsidR="001B62DC" w:rsidRDefault="001B62DC" w:rsidP="007A03C4">
            <w:pPr>
              <w:jc w:val="both"/>
              <w:rPr>
                <w:sz w:val="22"/>
                <w:szCs w:val="22"/>
              </w:rPr>
            </w:pPr>
            <w:r>
              <w:rPr>
                <w:sz w:val="22"/>
                <w:szCs w:val="22"/>
              </w:rPr>
              <w:t>13</w:t>
            </w:r>
          </w:p>
        </w:tc>
        <w:tc>
          <w:tcPr>
            <w:tcW w:w="1683" w:type="dxa"/>
            <w:shd w:val="clear" w:color="auto" w:fill="auto"/>
            <w:vAlign w:val="center"/>
            <w:hideMark/>
          </w:tcPr>
          <w:p w14:paraId="3CB13C4D" w14:textId="77777777" w:rsidR="001B62DC" w:rsidRDefault="001B62DC" w:rsidP="007A03C4">
            <w:pPr>
              <w:jc w:val="both"/>
              <w:rPr>
                <w:sz w:val="20"/>
                <w:szCs w:val="20"/>
              </w:rPr>
            </w:pPr>
            <w:r>
              <w:rPr>
                <w:sz w:val="20"/>
                <w:szCs w:val="20"/>
              </w:rPr>
              <w:t xml:space="preserve">Степлер </w:t>
            </w:r>
          </w:p>
        </w:tc>
        <w:tc>
          <w:tcPr>
            <w:tcW w:w="5612" w:type="dxa"/>
            <w:shd w:val="clear" w:color="auto" w:fill="auto"/>
            <w:noWrap/>
            <w:vAlign w:val="center"/>
            <w:hideMark/>
          </w:tcPr>
          <w:p w14:paraId="76632F36" w14:textId="5DA0FEC3" w:rsidR="001B62DC" w:rsidRDefault="001B62DC" w:rsidP="007A03C4">
            <w:pPr>
              <w:jc w:val="both"/>
              <w:rPr>
                <w:sz w:val="20"/>
                <w:szCs w:val="20"/>
              </w:rPr>
            </w:pPr>
            <w:r w:rsidRPr="00740BDC">
              <w:rPr>
                <w:sz w:val="18"/>
                <w:szCs w:val="18"/>
              </w:rPr>
              <w:t>Комбинированный степлер (N24/6&amp;26/6). Имеет корпус из пластика синего цвета и металлический механизм, эргономичную форму. Сшивает до 30 листов одновременно, глубина закладки бумаги — до 63 мм.</w:t>
            </w:r>
          </w:p>
        </w:tc>
        <w:tc>
          <w:tcPr>
            <w:tcW w:w="1123" w:type="dxa"/>
            <w:shd w:val="clear" w:color="auto" w:fill="auto"/>
            <w:noWrap/>
            <w:hideMark/>
          </w:tcPr>
          <w:p w14:paraId="56171145" w14:textId="329B926F" w:rsidR="001B62DC" w:rsidRDefault="001B62DC" w:rsidP="007A03C4">
            <w:pPr>
              <w:jc w:val="both"/>
              <w:rPr>
                <w:sz w:val="20"/>
                <w:szCs w:val="20"/>
              </w:rPr>
            </w:pPr>
            <w:r w:rsidRPr="009173F8">
              <w:rPr>
                <w:sz w:val="20"/>
                <w:szCs w:val="20"/>
              </w:rPr>
              <w:t>шт</w:t>
            </w:r>
          </w:p>
        </w:tc>
        <w:tc>
          <w:tcPr>
            <w:tcW w:w="1234" w:type="dxa"/>
            <w:shd w:val="clear" w:color="auto" w:fill="auto"/>
            <w:noWrap/>
            <w:vAlign w:val="center"/>
            <w:hideMark/>
          </w:tcPr>
          <w:p w14:paraId="4DFE5836" w14:textId="77777777" w:rsidR="001B62DC" w:rsidRDefault="001B62DC" w:rsidP="007A03C4">
            <w:pPr>
              <w:jc w:val="both"/>
              <w:rPr>
                <w:sz w:val="20"/>
                <w:szCs w:val="20"/>
              </w:rPr>
            </w:pPr>
            <w:r>
              <w:rPr>
                <w:sz w:val="20"/>
                <w:szCs w:val="20"/>
              </w:rPr>
              <w:t>5</w:t>
            </w:r>
          </w:p>
        </w:tc>
      </w:tr>
      <w:tr w:rsidR="001B62DC" w14:paraId="12212349" w14:textId="77777777" w:rsidTr="003D1821">
        <w:trPr>
          <w:trHeight w:val="343"/>
        </w:trPr>
        <w:tc>
          <w:tcPr>
            <w:tcW w:w="655" w:type="dxa"/>
            <w:shd w:val="clear" w:color="auto" w:fill="auto"/>
            <w:noWrap/>
            <w:vAlign w:val="center"/>
            <w:hideMark/>
          </w:tcPr>
          <w:p w14:paraId="39112057" w14:textId="77777777" w:rsidR="001B62DC" w:rsidRDefault="001B62DC" w:rsidP="007A03C4">
            <w:pPr>
              <w:jc w:val="both"/>
              <w:rPr>
                <w:sz w:val="22"/>
                <w:szCs w:val="22"/>
              </w:rPr>
            </w:pPr>
            <w:r>
              <w:rPr>
                <w:sz w:val="22"/>
                <w:szCs w:val="22"/>
              </w:rPr>
              <w:t>14</w:t>
            </w:r>
          </w:p>
        </w:tc>
        <w:tc>
          <w:tcPr>
            <w:tcW w:w="1683" w:type="dxa"/>
            <w:shd w:val="clear" w:color="auto" w:fill="auto"/>
            <w:vAlign w:val="center"/>
            <w:hideMark/>
          </w:tcPr>
          <w:p w14:paraId="611281B8" w14:textId="494EE0FF" w:rsidR="001B62DC" w:rsidRDefault="001B62DC" w:rsidP="007A03C4">
            <w:pPr>
              <w:jc w:val="both"/>
              <w:rPr>
                <w:sz w:val="20"/>
                <w:szCs w:val="20"/>
              </w:rPr>
            </w:pPr>
            <w:r w:rsidRPr="00740BDC">
              <w:rPr>
                <w:sz w:val="20"/>
                <w:szCs w:val="20"/>
              </w:rPr>
              <w:t>Дырокол</w:t>
            </w:r>
          </w:p>
        </w:tc>
        <w:tc>
          <w:tcPr>
            <w:tcW w:w="5612" w:type="dxa"/>
            <w:shd w:val="clear" w:color="auto" w:fill="auto"/>
            <w:noWrap/>
            <w:vAlign w:val="center"/>
            <w:hideMark/>
          </w:tcPr>
          <w:p w14:paraId="1E076110" w14:textId="7D7351CE" w:rsidR="001B62DC" w:rsidRDefault="001B62DC" w:rsidP="007A03C4">
            <w:pPr>
              <w:jc w:val="both"/>
              <w:rPr>
                <w:sz w:val="20"/>
                <w:szCs w:val="20"/>
              </w:rPr>
            </w:pPr>
            <w:r w:rsidRPr="00740BDC">
              <w:rPr>
                <w:sz w:val="18"/>
                <w:szCs w:val="18"/>
              </w:rPr>
              <w:t>Пробивает до 40 листов, 2 отверстия. Диаметр отверстия - 5,5 мм. Расстояние между отверстиями - 80 мм. Металлический корпус. Линейка деления на форматы А4, А5, А6. Типа Sax 506/02 или эквивалент.</w:t>
            </w:r>
          </w:p>
        </w:tc>
        <w:tc>
          <w:tcPr>
            <w:tcW w:w="1123" w:type="dxa"/>
            <w:shd w:val="clear" w:color="auto" w:fill="auto"/>
            <w:noWrap/>
            <w:hideMark/>
          </w:tcPr>
          <w:p w14:paraId="1C2367E6" w14:textId="5AA7E4DA" w:rsidR="001B62DC" w:rsidRDefault="001B62DC" w:rsidP="007A03C4">
            <w:pPr>
              <w:jc w:val="both"/>
              <w:rPr>
                <w:sz w:val="20"/>
                <w:szCs w:val="20"/>
              </w:rPr>
            </w:pPr>
            <w:r w:rsidRPr="009173F8">
              <w:rPr>
                <w:sz w:val="20"/>
                <w:szCs w:val="20"/>
              </w:rPr>
              <w:t>шт</w:t>
            </w:r>
          </w:p>
        </w:tc>
        <w:tc>
          <w:tcPr>
            <w:tcW w:w="1234" w:type="dxa"/>
            <w:shd w:val="clear" w:color="auto" w:fill="auto"/>
            <w:noWrap/>
            <w:vAlign w:val="center"/>
            <w:hideMark/>
          </w:tcPr>
          <w:p w14:paraId="1555A82A" w14:textId="77777777" w:rsidR="001B62DC" w:rsidRDefault="001B62DC" w:rsidP="007A03C4">
            <w:pPr>
              <w:jc w:val="both"/>
              <w:rPr>
                <w:sz w:val="20"/>
                <w:szCs w:val="20"/>
              </w:rPr>
            </w:pPr>
            <w:r>
              <w:rPr>
                <w:sz w:val="20"/>
                <w:szCs w:val="20"/>
              </w:rPr>
              <w:t>5</w:t>
            </w:r>
          </w:p>
        </w:tc>
      </w:tr>
      <w:tr w:rsidR="00803072" w14:paraId="44136B74" w14:textId="77777777" w:rsidTr="0065525C">
        <w:trPr>
          <w:trHeight w:val="540"/>
        </w:trPr>
        <w:tc>
          <w:tcPr>
            <w:tcW w:w="655" w:type="dxa"/>
            <w:shd w:val="clear" w:color="auto" w:fill="auto"/>
            <w:noWrap/>
            <w:vAlign w:val="center"/>
            <w:hideMark/>
          </w:tcPr>
          <w:p w14:paraId="1C535AB3" w14:textId="77777777" w:rsidR="00803072" w:rsidRDefault="00803072" w:rsidP="007A03C4">
            <w:pPr>
              <w:jc w:val="both"/>
              <w:rPr>
                <w:sz w:val="22"/>
                <w:szCs w:val="22"/>
              </w:rPr>
            </w:pPr>
            <w:r>
              <w:rPr>
                <w:sz w:val="22"/>
                <w:szCs w:val="22"/>
              </w:rPr>
              <w:t>15</w:t>
            </w:r>
          </w:p>
        </w:tc>
        <w:tc>
          <w:tcPr>
            <w:tcW w:w="1683" w:type="dxa"/>
            <w:shd w:val="clear" w:color="auto" w:fill="auto"/>
            <w:vAlign w:val="center"/>
            <w:hideMark/>
          </w:tcPr>
          <w:p w14:paraId="44CB3AD3" w14:textId="4C3248F1" w:rsidR="00803072" w:rsidRDefault="00803072" w:rsidP="007A03C4">
            <w:pPr>
              <w:jc w:val="both"/>
              <w:rPr>
                <w:sz w:val="20"/>
                <w:szCs w:val="20"/>
              </w:rPr>
            </w:pPr>
            <w:r w:rsidRPr="00740BDC">
              <w:rPr>
                <w:sz w:val="20"/>
                <w:szCs w:val="20"/>
              </w:rPr>
              <w:t xml:space="preserve">Скобы  </w:t>
            </w:r>
          </w:p>
        </w:tc>
        <w:tc>
          <w:tcPr>
            <w:tcW w:w="5612" w:type="dxa"/>
            <w:shd w:val="clear" w:color="auto" w:fill="auto"/>
            <w:noWrap/>
            <w:vAlign w:val="center"/>
            <w:hideMark/>
          </w:tcPr>
          <w:p w14:paraId="439C9A87" w14:textId="7742793E" w:rsidR="00803072" w:rsidRDefault="00803072" w:rsidP="007A03C4">
            <w:pPr>
              <w:jc w:val="both"/>
              <w:rPr>
                <w:sz w:val="20"/>
                <w:szCs w:val="20"/>
              </w:rPr>
            </w:pPr>
            <w:r w:rsidRPr="00740BDC">
              <w:rPr>
                <w:sz w:val="18"/>
                <w:szCs w:val="18"/>
              </w:rPr>
              <w:t xml:space="preserve">Скобы для степлера № 24/6. Для степлеров со сшивающей способностью 30 листов. Никелевый металл. 1000 скоб в картонной пачке. </w:t>
            </w:r>
          </w:p>
        </w:tc>
        <w:tc>
          <w:tcPr>
            <w:tcW w:w="1123" w:type="dxa"/>
            <w:shd w:val="clear" w:color="auto" w:fill="auto"/>
            <w:noWrap/>
            <w:vAlign w:val="center"/>
            <w:hideMark/>
          </w:tcPr>
          <w:p w14:paraId="69E0F9C4"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76DAD467" w14:textId="77777777" w:rsidR="00803072" w:rsidRDefault="00803072" w:rsidP="007A03C4">
            <w:pPr>
              <w:jc w:val="both"/>
              <w:rPr>
                <w:sz w:val="20"/>
                <w:szCs w:val="20"/>
              </w:rPr>
            </w:pPr>
            <w:r>
              <w:rPr>
                <w:sz w:val="20"/>
                <w:szCs w:val="20"/>
              </w:rPr>
              <w:t>5</w:t>
            </w:r>
          </w:p>
        </w:tc>
      </w:tr>
      <w:tr w:rsidR="001B62DC" w14:paraId="0E3C37C1" w14:textId="77777777" w:rsidTr="003D1821">
        <w:trPr>
          <w:trHeight w:val="343"/>
        </w:trPr>
        <w:tc>
          <w:tcPr>
            <w:tcW w:w="655" w:type="dxa"/>
            <w:shd w:val="clear" w:color="auto" w:fill="auto"/>
            <w:noWrap/>
            <w:vAlign w:val="center"/>
            <w:hideMark/>
          </w:tcPr>
          <w:p w14:paraId="380E1AAE" w14:textId="77777777" w:rsidR="001B62DC" w:rsidRDefault="001B62DC" w:rsidP="007A03C4">
            <w:pPr>
              <w:jc w:val="both"/>
              <w:rPr>
                <w:sz w:val="22"/>
                <w:szCs w:val="22"/>
              </w:rPr>
            </w:pPr>
            <w:r>
              <w:rPr>
                <w:sz w:val="22"/>
                <w:szCs w:val="22"/>
              </w:rPr>
              <w:t>16</w:t>
            </w:r>
          </w:p>
        </w:tc>
        <w:tc>
          <w:tcPr>
            <w:tcW w:w="1683" w:type="dxa"/>
            <w:shd w:val="clear" w:color="auto" w:fill="auto"/>
            <w:vAlign w:val="center"/>
            <w:hideMark/>
          </w:tcPr>
          <w:p w14:paraId="10226160" w14:textId="34A518FD" w:rsidR="001B62DC" w:rsidRDefault="001B62DC" w:rsidP="007A03C4">
            <w:pPr>
              <w:jc w:val="both"/>
              <w:rPr>
                <w:sz w:val="20"/>
                <w:szCs w:val="20"/>
              </w:rPr>
            </w:pPr>
            <w:r w:rsidRPr="00740BDC">
              <w:rPr>
                <w:sz w:val="20"/>
                <w:szCs w:val="20"/>
              </w:rPr>
              <w:t>Антистеплер</w:t>
            </w:r>
          </w:p>
        </w:tc>
        <w:tc>
          <w:tcPr>
            <w:tcW w:w="5612" w:type="dxa"/>
            <w:shd w:val="clear" w:color="auto" w:fill="auto"/>
            <w:noWrap/>
            <w:vAlign w:val="center"/>
            <w:hideMark/>
          </w:tcPr>
          <w:p w14:paraId="11FE6363" w14:textId="53A48129" w:rsidR="001B62DC" w:rsidRPr="00A46F4A" w:rsidRDefault="001B62DC" w:rsidP="007A03C4">
            <w:pPr>
              <w:jc w:val="both"/>
              <w:rPr>
                <w:sz w:val="18"/>
                <w:szCs w:val="18"/>
              </w:rPr>
            </w:pPr>
            <w:r w:rsidRPr="00740BDC">
              <w:rPr>
                <w:sz w:val="18"/>
                <w:szCs w:val="18"/>
              </w:rPr>
              <w:t xml:space="preserve">Антистеплер  для удаления скоб № 10, 24/6. Металлическая основа и пластиковый корпус. Фиксатор для безопасного и компактного хранения в закрытом положении. </w:t>
            </w:r>
          </w:p>
        </w:tc>
        <w:tc>
          <w:tcPr>
            <w:tcW w:w="1123" w:type="dxa"/>
            <w:shd w:val="clear" w:color="auto" w:fill="auto"/>
            <w:noWrap/>
            <w:hideMark/>
          </w:tcPr>
          <w:p w14:paraId="673799B0" w14:textId="7D39BDBF" w:rsidR="001B62DC" w:rsidRDefault="001B62DC" w:rsidP="007A03C4">
            <w:pPr>
              <w:jc w:val="both"/>
              <w:rPr>
                <w:sz w:val="20"/>
                <w:szCs w:val="20"/>
              </w:rPr>
            </w:pPr>
            <w:r w:rsidRPr="00C1755E">
              <w:rPr>
                <w:sz w:val="20"/>
                <w:szCs w:val="20"/>
              </w:rPr>
              <w:t>шт</w:t>
            </w:r>
          </w:p>
        </w:tc>
        <w:tc>
          <w:tcPr>
            <w:tcW w:w="1234" w:type="dxa"/>
            <w:shd w:val="clear" w:color="auto" w:fill="auto"/>
            <w:noWrap/>
            <w:vAlign w:val="center"/>
            <w:hideMark/>
          </w:tcPr>
          <w:p w14:paraId="5B0FF523" w14:textId="77777777" w:rsidR="001B62DC" w:rsidRDefault="001B62DC" w:rsidP="007A03C4">
            <w:pPr>
              <w:jc w:val="both"/>
              <w:rPr>
                <w:sz w:val="20"/>
                <w:szCs w:val="20"/>
              </w:rPr>
            </w:pPr>
            <w:r>
              <w:rPr>
                <w:sz w:val="20"/>
                <w:szCs w:val="20"/>
              </w:rPr>
              <w:t>5</w:t>
            </w:r>
          </w:p>
        </w:tc>
      </w:tr>
      <w:tr w:rsidR="001B62DC" w14:paraId="14EB251A" w14:textId="77777777" w:rsidTr="003D1821">
        <w:trPr>
          <w:trHeight w:val="790"/>
        </w:trPr>
        <w:tc>
          <w:tcPr>
            <w:tcW w:w="655" w:type="dxa"/>
            <w:shd w:val="clear" w:color="auto" w:fill="auto"/>
            <w:noWrap/>
            <w:vAlign w:val="center"/>
            <w:hideMark/>
          </w:tcPr>
          <w:p w14:paraId="37339A24" w14:textId="77777777" w:rsidR="001B62DC" w:rsidRDefault="001B62DC" w:rsidP="007A03C4">
            <w:pPr>
              <w:jc w:val="both"/>
              <w:rPr>
                <w:sz w:val="22"/>
                <w:szCs w:val="22"/>
              </w:rPr>
            </w:pPr>
            <w:r>
              <w:rPr>
                <w:sz w:val="22"/>
                <w:szCs w:val="22"/>
              </w:rPr>
              <w:t>17</w:t>
            </w:r>
          </w:p>
        </w:tc>
        <w:tc>
          <w:tcPr>
            <w:tcW w:w="1683" w:type="dxa"/>
            <w:shd w:val="clear" w:color="auto" w:fill="auto"/>
            <w:vAlign w:val="center"/>
            <w:hideMark/>
          </w:tcPr>
          <w:p w14:paraId="51AD254D" w14:textId="77777777" w:rsidR="001B62DC" w:rsidRDefault="001B62DC" w:rsidP="007A03C4">
            <w:pPr>
              <w:jc w:val="both"/>
              <w:rPr>
                <w:sz w:val="20"/>
                <w:szCs w:val="20"/>
              </w:rPr>
            </w:pPr>
            <w:r>
              <w:rPr>
                <w:sz w:val="20"/>
                <w:szCs w:val="20"/>
              </w:rPr>
              <w:t>Журнал (книга для записи)</w:t>
            </w:r>
          </w:p>
        </w:tc>
        <w:tc>
          <w:tcPr>
            <w:tcW w:w="5612" w:type="dxa"/>
            <w:shd w:val="clear" w:color="auto" w:fill="auto"/>
            <w:vAlign w:val="center"/>
            <w:hideMark/>
          </w:tcPr>
          <w:p w14:paraId="7B762BFD" w14:textId="5FF619C8" w:rsidR="001B62DC" w:rsidRPr="00A46F4A" w:rsidRDefault="001B62DC" w:rsidP="007A03C4">
            <w:pPr>
              <w:jc w:val="both"/>
              <w:rPr>
                <w:sz w:val="18"/>
                <w:szCs w:val="18"/>
              </w:rPr>
            </w:pPr>
            <w:r w:rsidRPr="00A46F4A">
              <w:rPr>
                <w:sz w:val="18"/>
                <w:szCs w:val="18"/>
              </w:rPr>
              <w:t>Плотность бумаги: 60 г/м2.</w:t>
            </w:r>
            <w:r>
              <w:rPr>
                <w:sz w:val="18"/>
                <w:szCs w:val="18"/>
              </w:rPr>
              <w:t xml:space="preserve">; </w:t>
            </w:r>
            <w:r w:rsidRPr="00A46F4A">
              <w:rPr>
                <w:sz w:val="18"/>
                <w:szCs w:val="18"/>
              </w:rPr>
              <w:t>Линовка: Клетка</w:t>
            </w:r>
            <w:r>
              <w:rPr>
                <w:sz w:val="18"/>
                <w:szCs w:val="18"/>
              </w:rPr>
              <w:t xml:space="preserve">; </w:t>
            </w:r>
            <w:r w:rsidRPr="00A46F4A">
              <w:rPr>
                <w:sz w:val="18"/>
                <w:szCs w:val="18"/>
              </w:rPr>
              <w:t>Переплет: Твердый</w:t>
            </w:r>
          </w:p>
          <w:p w14:paraId="1ACA3C76" w14:textId="629871A9" w:rsidR="001B62DC" w:rsidRPr="00A46F4A" w:rsidRDefault="001B62DC" w:rsidP="007A03C4">
            <w:pPr>
              <w:jc w:val="both"/>
              <w:rPr>
                <w:sz w:val="18"/>
                <w:szCs w:val="18"/>
              </w:rPr>
            </w:pPr>
            <w:r w:rsidRPr="00A46F4A">
              <w:rPr>
                <w:sz w:val="18"/>
                <w:szCs w:val="18"/>
              </w:rPr>
              <w:t>Материал обложки: Картон</w:t>
            </w:r>
            <w:r>
              <w:rPr>
                <w:sz w:val="18"/>
                <w:szCs w:val="18"/>
              </w:rPr>
              <w:t xml:space="preserve">; </w:t>
            </w:r>
            <w:r w:rsidRPr="00A46F4A">
              <w:rPr>
                <w:sz w:val="18"/>
                <w:szCs w:val="18"/>
              </w:rPr>
              <w:t>Формат: А4</w:t>
            </w:r>
            <w:r>
              <w:rPr>
                <w:sz w:val="18"/>
                <w:szCs w:val="18"/>
              </w:rPr>
              <w:t xml:space="preserve">; </w:t>
            </w:r>
            <w:r w:rsidRPr="00A46F4A">
              <w:rPr>
                <w:sz w:val="18"/>
                <w:szCs w:val="18"/>
              </w:rPr>
              <w:t>Листаж: 120 л.</w:t>
            </w:r>
          </w:p>
          <w:p w14:paraId="5B7E3F5A" w14:textId="77777777" w:rsidR="001B62DC" w:rsidRPr="00A46F4A" w:rsidRDefault="001B62DC" w:rsidP="007A03C4">
            <w:pPr>
              <w:jc w:val="both"/>
              <w:rPr>
                <w:sz w:val="18"/>
                <w:szCs w:val="18"/>
              </w:rPr>
            </w:pPr>
            <w:r w:rsidRPr="00A46F4A">
              <w:rPr>
                <w:sz w:val="18"/>
                <w:szCs w:val="18"/>
              </w:rPr>
              <w:t>Цветность блока: Блок 5 цветов</w:t>
            </w:r>
          </w:p>
          <w:p w14:paraId="15513A49" w14:textId="77777777" w:rsidR="001B62DC" w:rsidRPr="00A46F4A" w:rsidRDefault="001B62DC" w:rsidP="007A03C4">
            <w:pPr>
              <w:jc w:val="both"/>
              <w:rPr>
                <w:sz w:val="18"/>
                <w:szCs w:val="18"/>
              </w:rPr>
            </w:pPr>
            <w:r w:rsidRPr="00A46F4A">
              <w:rPr>
                <w:sz w:val="18"/>
                <w:szCs w:val="18"/>
              </w:rPr>
              <w:t>Материал изделия: Бумага офсетная</w:t>
            </w:r>
          </w:p>
          <w:p w14:paraId="6835CD25" w14:textId="77777777" w:rsidR="001B62DC" w:rsidRPr="00A46F4A" w:rsidRDefault="001B62DC" w:rsidP="007A03C4">
            <w:pPr>
              <w:shd w:val="clear" w:color="auto" w:fill="FFFFFF"/>
              <w:spacing w:after="180"/>
              <w:jc w:val="both"/>
              <w:rPr>
                <w:sz w:val="18"/>
                <w:szCs w:val="18"/>
              </w:rPr>
            </w:pPr>
            <w:r w:rsidRPr="00A46F4A">
              <w:rPr>
                <w:sz w:val="18"/>
                <w:szCs w:val="18"/>
              </w:rPr>
              <w:t>Скрепление: На клею</w:t>
            </w:r>
          </w:p>
          <w:p w14:paraId="7A7CED16" w14:textId="4B68781F" w:rsidR="001B62DC" w:rsidRPr="00A46F4A" w:rsidRDefault="001B62DC" w:rsidP="007A03C4">
            <w:pPr>
              <w:jc w:val="both"/>
              <w:rPr>
                <w:sz w:val="18"/>
                <w:szCs w:val="18"/>
              </w:rPr>
            </w:pPr>
          </w:p>
        </w:tc>
        <w:tc>
          <w:tcPr>
            <w:tcW w:w="1123" w:type="dxa"/>
            <w:shd w:val="clear" w:color="auto" w:fill="auto"/>
            <w:noWrap/>
            <w:hideMark/>
          </w:tcPr>
          <w:p w14:paraId="25A05756" w14:textId="1EB483D8" w:rsidR="001B62DC" w:rsidRDefault="001B62DC" w:rsidP="007A03C4">
            <w:pPr>
              <w:jc w:val="both"/>
              <w:rPr>
                <w:sz w:val="20"/>
                <w:szCs w:val="20"/>
              </w:rPr>
            </w:pPr>
            <w:r w:rsidRPr="00C1755E">
              <w:rPr>
                <w:sz w:val="20"/>
                <w:szCs w:val="20"/>
              </w:rPr>
              <w:t>шт</w:t>
            </w:r>
          </w:p>
        </w:tc>
        <w:tc>
          <w:tcPr>
            <w:tcW w:w="1234" w:type="dxa"/>
            <w:shd w:val="clear" w:color="auto" w:fill="auto"/>
            <w:noWrap/>
            <w:vAlign w:val="center"/>
            <w:hideMark/>
          </w:tcPr>
          <w:p w14:paraId="134338EA" w14:textId="77777777" w:rsidR="001B62DC" w:rsidRDefault="001B62DC" w:rsidP="007A03C4">
            <w:pPr>
              <w:jc w:val="both"/>
              <w:rPr>
                <w:sz w:val="20"/>
                <w:szCs w:val="20"/>
              </w:rPr>
            </w:pPr>
            <w:r>
              <w:rPr>
                <w:sz w:val="20"/>
                <w:szCs w:val="20"/>
              </w:rPr>
              <w:t>5</w:t>
            </w:r>
          </w:p>
        </w:tc>
      </w:tr>
      <w:tr w:rsidR="001B62DC" w14:paraId="24ABE21F" w14:textId="77777777" w:rsidTr="003D1821">
        <w:trPr>
          <w:trHeight w:val="550"/>
        </w:trPr>
        <w:tc>
          <w:tcPr>
            <w:tcW w:w="655" w:type="dxa"/>
            <w:shd w:val="clear" w:color="auto" w:fill="auto"/>
            <w:noWrap/>
            <w:vAlign w:val="center"/>
            <w:hideMark/>
          </w:tcPr>
          <w:p w14:paraId="1BFB23D9" w14:textId="77777777" w:rsidR="001B62DC" w:rsidRDefault="001B62DC" w:rsidP="007A03C4">
            <w:pPr>
              <w:jc w:val="both"/>
              <w:rPr>
                <w:sz w:val="22"/>
                <w:szCs w:val="22"/>
              </w:rPr>
            </w:pPr>
            <w:r>
              <w:rPr>
                <w:sz w:val="22"/>
                <w:szCs w:val="22"/>
              </w:rPr>
              <w:t>18</w:t>
            </w:r>
          </w:p>
        </w:tc>
        <w:tc>
          <w:tcPr>
            <w:tcW w:w="1683" w:type="dxa"/>
            <w:shd w:val="clear" w:color="auto" w:fill="auto"/>
            <w:vAlign w:val="center"/>
            <w:hideMark/>
          </w:tcPr>
          <w:p w14:paraId="0C9B07AA" w14:textId="77777777" w:rsidR="001B62DC" w:rsidRDefault="001B62DC" w:rsidP="007A03C4">
            <w:pPr>
              <w:jc w:val="both"/>
              <w:rPr>
                <w:sz w:val="20"/>
                <w:szCs w:val="20"/>
              </w:rPr>
            </w:pPr>
            <w:r>
              <w:rPr>
                <w:sz w:val="20"/>
                <w:szCs w:val="20"/>
              </w:rPr>
              <w:t>Журнал для регистрации (воспитателям)</w:t>
            </w:r>
          </w:p>
        </w:tc>
        <w:tc>
          <w:tcPr>
            <w:tcW w:w="5612" w:type="dxa"/>
            <w:shd w:val="clear" w:color="auto" w:fill="auto"/>
            <w:noWrap/>
            <w:vAlign w:val="center"/>
            <w:hideMark/>
          </w:tcPr>
          <w:p w14:paraId="2B9AE564" w14:textId="27358E63" w:rsidR="001B62DC" w:rsidRPr="00A46F4A" w:rsidRDefault="001B62DC" w:rsidP="007A03C4">
            <w:pPr>
              <w:jc w:val="both"/>
              <w:rPr>
                <w:sz w:val="18"/>
                <w:szCs w:val="18"/>
              </w:rPr>
            </w:pPr>
            <w:r w:rsidRPr="00A46F4A">
              <w:rPr>
                <w:sz w:val="18"/>
                <w:szCs w:val="18"/>
              </w:rPr>
              <w:t xml:space="preserve">Рабочий журнал содержит таблицы ежедневного учета пребывания детей в группе детского сада и работы воспитателей, сведения о детях и их родителях, листок состояния здоровья воспитанников. </w:t>
            </w:r>
          </w:p>
          <w:p w14:paraId="705EE8BE" w14:textId="77777777" w:rsidR="001B62DC" w:rsidRPr="00A46F4A" w:rsidRDefault="001B62DC" w:rsidP="007A03C4">
            <w:pPr>
              <w:jc w:val="both"/>
              <w:rPr>
                <w:sz w:val="18"/>
                <w:szCs w:val="18"/>
              </w:rPr>
            </w:pPr>
            <w:r w:rsidRPr="00A46F4A">
              <w:rPr>
                <w:sz w:val="18"/>
                <w:szCs w:val="18"/>
              </w:rPr>
              <w:t>Размеры: 285x205x3 мм</w:t>
            </w:r>
          </w:p>
          <w:p w14:paraId="0413C2CE" w14:textId="77777777" w:rsidR="001B62DC" w:rsidRPr="00A46F4A" w:rsidRDefault="001B62DC" w:rsidP="007A03C4">
            <w:pPr>
              <w:jc w:val="both"/>
              <w:rPr>
                <w:sz w:val="18"/>
                <w:szCs w:val="18"/>
              </w:rPr>
            </w:pPr>
            <w:r w:rsidRPr="00A46F4A">
              <w:rPr>
                <w:sz w:val="18"/>
                <w:szCs w:val="18"/>
              </w:rPr>
              <w:t>Страниц: 120 (Офсет)</w:t>
            </w:r>
          </w:p>
          <w:p w14:paraId="0524FD08" w14:textId="4CA429A1" w:rsidR="001B62DC" w:rsidRPr="00A46F4A" w:rsidRDefault="001B62DC" w:rsidP="007A03C4">
            <w:pPr>
              <w:jc w:val="both"/>
              <w:rPr>
                <w:sz w:val="18"/>
                <w:szCs w:val="18"/>
              </w:rPr>
            </w:pPr>
            <w:r w:rsidRPr="00A46F4A">
              <w:rPr>
                <w:sz w:val="18"/>
                <w:szCs w:val="18"/>
              </w:rPr>
              <w:t>Тип обложки: Мягкая обложка</w:t>
            </w:r>
          </w:p>
          <w:p w14:paraId="770BC51D" w14:textId="77777777" w:rsidR="001B62DC" w:rsidRPr="00A46F4A" w:rsidRDefault="001B62DC" w:rsidP="007A03C4">
            <w:pPr>
              <w:jc w:val="both"/>
              <w:rPr>
                <w:sz w:val="18"/>
                <w:szCs w:val="18"/>
              </w:rPr>
            </w:pPr>
            <w:r w:rsidRPr="00A46F4A">
              <w:rPr>
                <w:sz w:val="18"/>
                <w:szCs w:val="18"/>
              </w:rPr>
              <w:t>Язык издания Русский/таджикский</w:t>
            </w:r>
          </w:p>
          <w:p w14:paraId="3281B157" w14:textId="56519DF6" w:rsidR="001B62DC" w:rsidRPr="00A46F4A" w:rsidRDefault="001B62DC" w:rsidP="007A03C4">
            <w:pPr>
              <w:jc w:val="both"/>
              <w:rPr>
                <w:sz w:val="18"/>
                <w:szCs w:val="18"/>
              </w:rPr>
            </w:pPr>
          </w:p>
        </w:tc>
        <w:tc>
          <w:tcPr>
            <w:tcW w:w="1123" w:type="dxa"/>
            <w:shd w:val="clear" w:color="auto" w:fill="auto"/>
            <w:noWrap/>
            <w:hideMark/>
          </w:tcPr>
          <w:p w14:paraId="347D335E" w14:textId="4A0C2C20" w:rsidR="001B62DC" w:rsidRDefault="001B62DC" w:rsidP="007A03C4">
            <w:pPr>
              <w:jc w:val="both"/>
              <w:rPr>
                <w:sz w:val="20"/>
                <w:szCs w:val="20"/>
              </w:rPr>
            </w:pPr>
            <w:r w:rsidRPr="00C1755E">
              <w:rPr>
                <w:sz w:val="20"/>
                <w:szCs w:val="20"/>
              </w:rPr>
              <w:t>шт</w:t>
            </w:r>
          </w:p>
        </w:tc>
        <w:tc>
          <w:tcPr>
            <w:tcW w:w="1234" w:type="dxa"/>
            <w:shd w:val="clear" w:color="auto" w:fill="auto"/>
            <w:noWrap/>
            <w:vAlign w:val="center"/>
            <w:hideMark/>
          </w:tcPr>
          <w:p w14:paraId="4228720B" w14:textId="77777777" w:rsidR="001B62DC" w:rsidRDefault="001B62DC" w:rsidP="007A03C4">
            <w:pPr>
              <w:jc w:val="both"/>
              <w:rPr>
                <w:sz w:val="20"/>
                <w:szCs w:val="20"/>
              </w:rPr>
            </w:pPr>
            <w:r>
              <w:rPr>
                <w:sz w:val="20"/>
                <w:szCs w:val="20"/>
              </w:rPr>
              <w:t>5</w:t>
            </w:r>
          </w:p>
        </w:tc>
      </w:tr>
      <w:tr w:rsidR="001B62DC" w14:paraId="74080EA3" w14:textId="77777777" w:rsidTr="003D1821">
        <w:trPr>
          <w:trHeight w:val="343"/>
        </w:trPr>
        <w:tc>
          <w:tcPr>
            <w:tcW w:w="655" w:type="dxa"/>
            <w:shd w:val="clear" w:color="auto" w:fill="auto"/>
            <w:noWrap/>
            <w:vAlign w:val="center"/>
            <w:hideMark/>
          </w:tcPr>
          <w:p w14:paraId="710E75BB" w14:textId="77777777" w:rsidR="001B62DC" w:rsidRDefault="001B62DC" w:rsidP="007A03C4">
            <w:pPr>
              <w:jc w:val="both"/>
              <w:rPr>
                <w:sz w:val="22"/>
                <w:szCs w:val="22"/>
              </w:rPr>
            </w:pPr>
            <w:r>
              <w:rPr>
                <w:sz w:val="22"/>
                <w:szCs w:val="22"/>
              </w:rPr>
              <w:t>19</w:t>
            </w:r>
          </w:p>
        </w:tc>
        <w:tc>
          <w:tcPr>
            <w:tcW w:w="1683" w:type="dxa"/>
            <w:shd w:val="clear" w:color="auto" w:fill="auto"/>
            <w:vAlign w:val="center"/>
            <w:hideMark/>
          </w:tcPr>
          <w:p w14:paraId="52C78928" w14:textId="77777777" w:rsidR="001B62DC" w:rsidRDefault="001B62DC" w:rsidP="007A03C4">
            <w:pPr>
              <w:jc w:val="both"/>
              <w:rPr>
                <w:sz w:val="20"/>
                <w:szCs w:val="20"/>
              </w:rPr>
            </w:pPr>
            <w:r>
              <w:rPr>
                <w:sz w:val="20"/>
                <w:szCs w:val="20"/>
              </w:rPr>
              <w:t xml:space="preserve">Точилка для карандашей </w:t>
            </w:r>
          </w:p>
        </w:tc>
        <w:tc>
          <w:tcPr>
            <w:tcW w:w="5612" w:type="dxa"/>
            <w:shd w:val="clear" w:color="auto" w:fill="auto"/>
            <w:noWrap/>
            <w:vAlign w:val="center"/>
            <w:hideMark/>
          </w:tcPr>
          <w:p w14:paraId="4BE5B80B" w14:textId="0EDD9E79" w:rsidR="001B62DC" w:rsidRPr="00A46F4A" w:rsidRDefault="001B62DC" w:rsidP="007A03C4">
            <w:pPr>
              <w:jc w:val="both"/>
              <w:rPr>
                <w:sz w:val="18"/>
                <w:szCs w:val="18"/>
              </w:rPr>
            </w:pPr>
            <w:r w:rsidRPr="00740BDC">
              <w:rPr>
                <w:sz w:val="18"/>
                <w:szCs w:val="18"/>
              </w:rPr>
              <w:t xml:space="preserve">Пластиковая точилка с контейнером для стружки. Предназначена для заточки карандашей диаметром 8 мм. Оснащена металлическим лезвием. Размеры точилки : </w:t>
            </w:r>
            <w:r w:rsidRPr="00A46F4A">
              <w:rPr>
                <w:sz w:val="18"/>
                <w:szCs w:val="18"/>
              </w:rPr>
              <w:t>41x28x24мм</w:t>
            </w:r>
          </w:p>
        </w:tc>
        <w:tc>
          <w:tcPr>
            <w:tcW w:w="1123" w:type="dxa"/>
            <w:shd w:val="clear" w:color="auto" w:fill="auto"/>
            <w:noWrap/>
            <w:hideMark/>
          </w:tcPr>
          <w:p w14:paraId="46D26925" w14:textId="05DBE3B4" w:rsidR="001B62DC" w:rsidRDefault="001B62DC" w:rsidP="007A03C4">
            <w:pPr>
              <w:jc w:val="both"/>
              <w:rPr>
                <w:sz w:val="20"/>
                <w:szCs w:val="20"/>
              </w:rPr>
            </w:pPr>
            <w:r w:rsidRPr="00C1755E">
              <w:rPr>
                <w:sz w:val="20"/>
                <w:szCs w:val="20"/>
              </w:rPr>
              <w:t>шт</w:t>
            </w:r>
          </w:p>
        </w:tc>
        <w:tc>
          <w:tcPr>
            <w:tcW w:w="1234" w:type="dxa"/>
            <w:shd w:val="clear" w:color="auto" w:fill="auto"/>
            <w:noWrap/>
            <w:vAlign w:val="center"/>
            <w:hideMark/>
          </w:tcPr>
          <w:p w14:paraId="1118808B" w14:textId="77777777" w:rsidR="001B62DC" w:rsidRDefault="001B62DC" w:rsidP="007A03C4">
            <w:pPr>
              <w:jc w:val="both"/>
              <w:rPr>
                <w:sz w:val="20"/>
                <w:szCs w:val="20"/>
              </w:rPr>
            </w:pPr>
            <w:r>
              <w:rPr>
                <w:sz w:val="20"/>
                <w:szCs w:val="20"/>
              </w:rPr>
              <w:t>50</w:t>
            </w:r>
          </w:p>
        </w:tc>
      </w:tr>
      <w:tr w:rsidR="001B62DC" w14:paraId="6B9714E1" w14:textId="77777777" w:rsidTr="003D1821">
        <w:trPr>
          <w:trHeight w:val="540"/>
        </w:trPr>
        <w:tc>
          <w:tcPr>
            <w:tcW w:w="655" w:type="dxa"/>
            <w:shd w:val="clear" w:color="auto" w:fill="auto"/>
            <w:noWrap/>
            <w:vAlign w:val="center"/>
            <w:hideMark/>
          </w:tcPr>
          <w:p w14:paraId="7426819E" w14:textId="77777777" w:rsidR="001B62DC" w:rsidRDefault="001B62DC" w:rsidP="007A03C4">
            <w:pPr>
              <w:jc w:val="both"/>
              <w:rPr>
                <w:sz w:val="22"/>
                <w:szCs w:val="22"/>
              </w:rPr>
            </w:pPr>
            <w:r>
              <w:rPr>
                <w:sz w:val="22"/>
                <w:szCs w:val="22"/>
              </w:rPr>
              <w:t>20</w:t>
            </w:r>
          </w:p>
        </w:tc>
        <w:tc>
          <w:tcPr>
            <w:tcW w:w="1683" w:type="dxa"/>
            <w:shd w:val="clear" w:color="auto" w:fill="auto"/>
            <w:vAlign w:val="center"/>
            <w:hideMark/>
          </w:tcPr>
          <w:p w14:paraId="044774BA" w14:textId="77777777" w:rsidR="001B62DC" w:rsidRDefault="001B62DC" w:rsidP="007A03C4">
            <w:pPr>
              <w:jc w:val="both"/>
              <w:rPr>
                <w:color w:val="000000"/>
                <w:sz w:val="20"/>
                <w:szCs w:val="20"/>
              </w:rPr>
            </w:pPr>
            <w:r>
              <w:rPr>
                <w:color w:val="000000"/>
                <w:sz w:val="20"/>
                <w:szCs w:val="20"/>
              </w:rPr>
              <w:t>Резинка-ластик</w:t>
            </w:r>
          </w:p>
        </w:tc>
        <w:tc>
          <w:tcPr>
            <w:tcW w:w="5612" w:type="dxa"/>
            <w:shd w:val="clear" w:color="auto" w:fill="auto"/>
            <w:noWrap/>
            <w:vAlign w:val="center"/>
            <w:hideMark/>
          </w:tcPr>
          <w:p w14:paraId="4455AD75" w14:textId="24415D11" w:rsidR="001B62DC" w:rsidRPr="002A4DA9" w:rsidRDefault="001B62DC" w:rsidP="007A03C4">
            <w:pPr>
              <w:jc w:val="both"/>
              <w:rPr>
                <w:sz w:val="18"/>
                <w:szCs w:val="18"/>
              </w:rPr>
            </w:pPr>
            <w:r w:rsidRPr="00740BDC">
              <w:rPr>
                <w:sz w:val="18"/>
                <w:szCs w:val="18"/>
              </w:rPr>
              <w:t>Ластик для карандашей и чернил, каучук, скошенный край. Размер 50х14х7 мм. Цвет серый/белый.</w:t>
            </w:r>
            <w:r w:rsidRPr="002A4DA9">
              <w:rPr>
                <w:sz w:val="18"/>
                <w:szCs w:val="18"/>
              </w:rPr>
              <w:t xml:space="preserve"> хорошего качества</w:t>
            </w:r>
          </w:p>
        </w:tc>
        <w:tc>
          <w:tcPr>
            <w:tcW w:w="1123" w:type="dxa"/>
            <w:shd w:val="clear" w:color="auto" w:fill="auto"/>
            <w:noWrap/>
            <w:hideMark/>
          </w:tcPr>
          <w:p w14:paraId="25EC2996" w14:textId="2ABD5D6A" w:rsidR="001B62DC" w:rsidRDefault="001B62DC" w:rsidP="007A03C4">
            <w:pPr>
              <w:jc w:val="both"/>
              <w:rPr>
                <w:sz w:val="20"/>
                <w:szCs w:val="20"/>
              </w:rPr>
            </w:pPr>
            <w:r w:rsidRPr="00C1755E">
              <w:rPr>
                <w:sz w:val="20"/>
                <w:szCs w:val="20"/>
              </w:rPr>
              <w:t>шт</w:t>
            </w:r>
          </w:p>
        </w:tc>
        <w:tc>
          <w:tcPr>
            <w:tcW w:w="1234" w:type="dxa"/>
            <w:shd w:val="clear" w:color="auto" w:fill="auto"/>
            <w:noWrap/>
            <w:vAlign w:val="center"/>
            <w:hideMark/>
          </w:tcPr>
          <w:p w14:paraId="70042F4A" w14:textId="77777777" w:rsidR="001B62DC" w:rsidRDefault="001B62DC" w:rsidP="007A03C4">
            <w:pPr>
              <w:jc w:val="both"/>
              <w:rPr>
                <w:sz w:val="20"/>
                <w:szCs w:val="20"/>
              </w:rPr>
            </w:pPr>
            <w:r>
              <w:rPr>
                <w:sz w:val="20"/>
                <w:szCs w:val="20"/>
              </w:rPr>
              <w:t>50</w:t>
            </w:r>
          </w:p>
        </w:tc>
      </w:tr>
      <w:tr w:rsidR="00803072" w14:paraId="5BE6700D" w14:textId="77777777" w:rsidTr="0065525C">
        <w:trPr>
          <w:trHeight w:val="580"/>
        </w:trPr>
        <w:tc>
          <w:tcPr>
            <w:tcW w:w="655" w:type="dxa"/>
            <w:shd w:val="clear" w:color="auto" w:fill="auto"/>
            <w:noWrap/>
            <w:vAlign w:val="center"/>
            <w:hideMark/>
          </w:tcPr>
          <w:p w14:paraId="1E08E444" w14:textId="77777777" w:rsidR="00803072" w:rsidRDefault="00803072" w:rsidP="007A03C4">
            <w:pPr>
              <w:jc w:val="both"/>
              <w:rPr>
                <w:sz w:val="22"/>
                <w:szCs w:val="22"/>
              </w:rPr>
            </w:pPr>
            <w:r>
              <w:rPr>
                <w:sz w:val="22"/>
                <w:szCs w:val="22"/>
              </w:rPr>
              <w:t>21</w:t>
            </w:r>
          </w:p>
        </w:tc>
        <w:tc>
          <w:tcPr>
            <w:tcW w:w="1683" w:type="dxa"/>
            <w:shd w:val="clear" w:color="auto" w:fill="auto"/>
            <w:vAlign w:val="center"/>
            <w:hideMark/>
          </w:tcPr>
          <w:p w14:paraId="5629C72A" w14:textId="77777777" w:rsidR="00803072" w:rsidRDefault="00803072" w:rsidP="007A03C4">
            <w:pPr>
              <w:jc w:val="both"/>
              <w:rPr>
                <w:sz w:val="20"/>
                <w:szCs w:val="20"/>
              </w:rPr>
            </w:pPr>
            <w:r>
              <w:rPr>
                <w:sz w:val="20"/>
                <w:szCs w:val="20"/>
              </w:rPr>
              <w:t>Набор цветной, картонной бумаги и бумаги</w:t>
            </w:r>
          </w:p>
        </w:tc>
        <w:tc>
          <w:tcPr>
            <w:tcW w:w="5612" w:type="dxa"/>
            <w:shd w:val="clear" w:color="auto" w:fill="auto"/>
            <w:vAlign w:val="center"/>
            <w:hideMark/>
          </w:tcPr>
          <w:p w14:paraId="1BCA7485" w14:textId="5DA71014" w:rsidR="00803072" w:rsidRPr="002A4DA9" w:rsidRDefault="00803072" w:rsidP="007A03C4">
            <w:pPr>
              <w:jc w:val="both"/>
              <w:rPr>
                <w:sz w:val="18"/>
                <w:szCs w:val="18"/>
              </w:rPr>
            </w:pPr>
            <w:r w:rsidRPr="003902FF">
              <w:rPr>
                <w:sz w:val="18"/>
                <w:szCs w:val="18"/>
              </w:rPr>
              <w:t>Набор цветной бумаги и цветного картона детской серии, предназначен для развития творчества</w:t>
            </w:r>
            <w:r w:rsidRPr="002A4DA9">
              <w:rPr>
                <w:sz w:val="18"/>
                <w:szCs w:val="18"/>
              </w:rPr>
              <w:t xml:space="preserve"> </w:t>
            </w:r>
            <w:r w:rsidRPr="003902FF">
              <w:rPr>
                <w:sz w:val="18"/>
                <w:szCs w:val="18"/>
              </w:rPr>
              <w:t>и фантазии ребенка.</w:t>
            </w:r>
            <w:r w:rsidRPr="003902FF">
              <w:rPr>
                <w:sz w:val="18"/>
                <w:szCs w:val="18"/>
              </w:rPr>
              <w:br/>
              <w:t>Формат: А4</w:t>
            </w:r>
            <w:r w:rsidR="00994EB6">
              <w:rPr>
                <w:sz w:val="18"/>
                <w:szCs w:val="18"/>
              </w:rPr>
              <w:t xml:space="preserve">; </w:t>
            </w:r>
            <w:r w:rsidRPr="003902FF">
              <w:rPr>
                <w:sz w:val="18"/>
                <w:szCs w:val="18"/>
              </w:rPr>
              <w:t>Количество листов бумаги: 16</w:t>
            </w:r>
            <w:r w:rsidRPr="003902FF">
              <w:rPr>
                <w:sz w:val="18"/>
                <w:szCs w:val="18"/>
              </w:rPr>
              <w:br/>
              <w:t>Количество листов картона: 10</w:t>
            </w:r>
            <w:r w:rsidR="00994EB6">
              <w:rPr>
                <w:sz w:val="18"/>
                <w:szCs w:val="18"/>
              </w:rPr>
              <w:t xml:space="preserve">;  </w:t>
            </w:r>
            <w:r w:rsidRPr="003902FF">
              <w:rPr>
                <w:sz w:val="18"/>
                <w:szCs w:val="18"/>
              </w:rPr>
              <w:t>Плотность бумаги: 48 г/м2</w:t>
            </w:r>
            <w:r w:rsidRPr="003902FF">
              <w:rPr>
                <w:sz w:val="18"/>
                <w:szCs w:val="18"/>
              </w:rPr>
              <w:br/>
              <w:t>Количество цветов бумаги: 16</w:t>
            </w:r>
            <w:r w:rsidR="00994EB6">
              <w:rPr>
                <w:sz w:val="18"/>
                <w:szCs w:val="18"/>
              </w:rPr>
              <w:t xml:space="preserve">; </w:t>
            </w:r>
            <w:r w:rsidRPr="003902FF">
              <w:rPr>
                <w:sz w:val="18"/>
                <w:szCs w:val="18"/>
              </w:rPr>
              <w:t>Количество цветов картона: 10</w:t>
            </w:r>
            <w:r w:rsidRPr="003902FF">
              <w:rPr>
                <w:sz w:val="18"/>
                <w:szCs w:val="18"/>
              </w:rPr>
              <w:br/>
              <w:t>Плотность картона: 235 г/м2</w:t>
            </w:r>
            <w:r w:rsidR="00994EB6">
              <w:rPr>
                <w:sz w:val="18"/>
                <w:szCs w:val="18"/>
              </w:rPr>
              <w:t xml:space="preserve">; </w:t>
            </w:r>
            <w:r w:rsidRPr="003902FF">
              <w:rPr>
                <w:sz w:val="18"/>
                <w:szCs w:val="18"/>
              </w:rPr>
              <w:t>Тип крепления: склейка</w:t>
            </w:r>
            <w:r w:rsidRPr="003902FF">
              <w:rPr>
                <w:sz w:val="18"/>
                <w:szCs w:val="18"/>
              </w:rPr>
              <w:br/>
              <w:t>Длина: 275 мм</w:t>
            </w:r>
            <w:r w:rsidR="00994EB6">
              <w:rPr>
                <w:sz w:val="18"/>
                <w:szCs w:val="18"/>
              </w:rPr>
              <w:t xml:space="preserve">; </w:t>
            </w:r>
            <w:r w:rsidRPr="003902FF">
              <w:rPr>
                <w:sz w:val="18"/>
                <w:szCs w:val="18"/>
              </w:rPr>
              <w:t>Ширина: 195 мм</w:t>
            </w:r>
          </w:p>
        </w:tc>
        <w:tc>
          <w:tcPr>
            <w:tcW w:w="1123" w:type="dxa"/>
            <w:shd w:val="clear" w:color="auto" w:fill="auto"/>
            <w:noWrap/>
            <w:vAlign w:val="center"/>
            <w:hideMark/>
          </w:tcPr>
          <w:p w14:paraId="40E4D920" w14:textId="77777777" w:rsidR="00803072" w:rsidRDefault="00803072" w:rsidP="007A03C4">
            <w:pPr>
              <w:jc w:val="both"/>
              <w:rPr>
                <w:sz w:val="20"/>
                <w:szCs w:val="20"/>
              </w:rPr>
            </w:pPr>
            <w:r>
              <w:rPr>
                <w:sz w:val="20"/>
                <w:szCs w:val="20"/>
              </w:rPr>
              <w:t>комплект</w:t>
            </w:r>
          </w:p>
        </w:tc>
        <w:tc>
          <w:tcPr>
            <w:tcW w:w="1234" w:type="dxa"/>
            <w:shd w:val="clear" w:color="auto" w:fill="auto"/>
            <w:noWrap/>
            <w:vAlign w:val="center"/>
            <w:hideMark/>
          </w:tcPr>
          <w:p w14:paraId="266A6D0E" w14:textId="77777777" w:rsidR="00803072" w:rsidRDefault="00803072" w:rsidP="007A03C4">
            <w:pPr>
              <w:jc w:val="both"/>
              <w:rPr>
                <w:sz w:val="20"/>
                <w:szCs w:val="20"/>
              </w:rPr>
            </w:pPr>
            <w:r>
              <w:rPr>
                <w:sz w:val="20"/>
                <w:szCs w:val="20"/>
              </w:rPr>
              <w:t>50</w:t>
            </w:r>
          </w:p>
        </w:tc>
      </w:tr>
      <w:tr w:rsidR="00803072" w14:paraId="2B010915" w14:textId="77777777" w:rsidTr="0065525C">
        <w:trPr>
          <w:trHeight w:val="343"/>
        </w:trPr>
        <w:tc>
          <w:tcPr>
            <w:tcW w:w="655" w:type="dxa"/>
            <w:shd w:val="clear" w:color="auto" w:fill="auto"/>
            <w:noWrap/>
            <w:vAlign w:val="center"/>
            <w:hideMark/>
          </w:tcPr>
          <w:p w14:paraId="326584E1" w14:textId="77777777" w:rsidR="00803072" w:rsidRDefault="00803072" w:rsidP="007A03C4">
            <w:pPr>
              <w:jc w:val="both"/>
              <w:rPr>
                <w:sz w:val="22"/>
                <w:szCs w:val="22"/>
              </w:rPr>
            </w:pPr>
            <w:r>
              <w:rPr>
                <w:sz w:val="22"/>
                <w:szCs w:val="22"/>
              </w:rPr>
              <w:t>22</w:t>
            </w:r>
          </w:p>
        </w:tc>
        <w:tc>
          <w:tcPr>
            <w:tcW w:w="1683" w:type="dxa"/>
            <w:shd w:val="clear" w:color="000000" w:fill="FFFFFF"/>
            <w:vAlign w:val="center"/>
            <w:hideMark/>
          </w:tcPr>
          <w:p w14:paraId="7BA783A0" w14:textId="77777777" w:rsidR="00803072" w:rsidRDefault="00803072" w:rsidP="007A03C4">
            <w:pPr>
              <w:jc w:val="both"/>
              <w:rPr>
                <w:sz w:val="20"/>
                <w:szCs w:val="20"/>
              </w:rPr>
            </w:pPr>
            <w:r>
              <w:rPr>
                <w:sz w:val="20"/>
                <w:szCs w:val="20"/>
              </w:rPr>
              <w:t>Гуашь</w:t>
            </w:r>
          </w:p>
        </w:tc>
        <w:tc>
          <w:tcPr>
            <w:tcW w:w="5612" w:type="dxa"/>
            <w:shd w:val="clear" w:color="auto" w:fill="auto"/>
            <w:noWrap/>
            <w:vAlign w:val="center"/>
            <w:hideMark/>
          </w:tcPr>
          <w:p w14:paraId="10DADC61" w14:textId="77777777" w:rsidR="00803072" w:rsidRPr="00BA5971" w:rsidRDefault="00803072" w:rsidP="007A03C4">
            <w:pPr>
              <w:jc w:val="both"/>
              <w:rPr>
                <w:sz w:val="20"/>
                <w:szCs w:val="20"/>
              </w:rPr>
            </w:pPr>
            <w:r w:rsidRPr="00BA5971">
              <w:rPr>
                <w:sz w:val="20"/>
                <w:szCs w:val="20"/>
              </w:rPr>
              <w:t>Гуашь, 12 цветов, 20мл. Классика (Луч)</w:t>
            </w:r>
          </w:p>
          <w:p w14:paraId="0ABC3B33" w14:textId="77777777" w:rsidR="00803072" w:rsidRPr="002A4DA9" w:rsidRDefault="00803072" w:rsidP="007A03C4">
            <w:pPr>
              <w:jc w:val="both"/>
              <w:rPr>
                <w:sz w:val="20"/>
                <w:szCs w:val="20"/>
              </w:rPr>
            </w:pPr>
            <w:r w:rsidRPr="002A4DA9">
              <w:rPr>
                <w:sz w:val="20"/>
                <w:szCs w:val="20"/>
              </w:rPr>
              <w:t>Набор состоит из 12 баночек следующих цветов: белила, желтая светлая, желтая темная, зеленая светлая, алая, изумрудная, рубиновая, коричневая, охра, синяя светлая, черная и голубая темная.</w:t>
            </w:r>
          </w:p>
          <w:p w14:paraId="5EAC9C1F" w14:textId="2EB64044" w:rsidR="00803072" w:rsidRPr="002A4DA9" w:rsidRDefault="00803072" w:rsidP="007A03C4">
            <w:pPr>
              <w:jc w:val="both"/>
              <w:rPr>
                <w:sz w:val="20"/>
                <w:szCs w:val="20"/>
              </w:rPr>
            </w:pPr>
            <w:r w:rsidRPr="002A4DA9">
              <w:rPr>
                <w:sz w:val="20"/>
                <w:szCs w:val="20"/>
              </w:rPr>
              <w:t xml:space="preserve">Объем </w:t>
            </w:r>
            <w:r>
              <w:rPr>
                <w:sz w:val="20"/>
                <w:szCs w:val="20"/>
              </w:rPr>
              <w:t>одной баночки</w:t>
            </w:r>
            <w:r w:rsidRPr="002A4DA9">
              <w:rPr>
                <w:sz w:val="20"/>
                <w:szCs w:val="20"/>
              </w:rPr>
              <w:t>: 20мл.</w:t>
            </w:r>
          </w:p>
          <w:p w14:paraId="647193CC" w14:textId="3B948148" w:rsidR="00803072" w:rsidRDefault="00803072" w:rsidP="007A03C4">
            <w:pPr>
              <w:jc w:val="both"/>
              <w:rPr>
                <w:sz w:val="20"/>
                <w:szCs w:val="20"/>
              </w:rPr>
            </w:pPr>
          </w:p>
        </w:tc>
        <w:tc>
          <w:tcPr>
            <w:tcW w:w="1123" w:type="dxa"/>
            <w:shd w:val="clear" w:color="auto" w:fill="auto"/>
            <w:noWrap/>
            <w:vAlign w:val="center"/>
            <w:hideMark/>
          </w:tcPr>
          <w:p w14:paraId="743FF0EB"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540A5238" w14:textId="77777777" w:rsidR="00803072" w:rsidRDefault="00803072" w:rsidP="007A03C4">
            <w:pPr>
              <w:jc w:val="both"/>
              <w:rPr>
                <w:sz w:val="20"/>
                <w:szCs w:val="20"/>
              </w:rPr>
            </w:pPr>
            <w:r>
              <w:rPr>
                <w:sz w:val="20"/>
                <w:szCs w:val="20"/>
              </w:rPr>
              <w:t>10</w:t>
            </w:r>
          </w:p>
        </w:tc>
      </w:tr>
      <w:tr w:rsidR="00803072" w14:paraId="2EF706D7" w14:textId="77777777" w:rsidTr="0065525C">
        <w:trPr>
          <w:trHeight w:val="343"/>
        </w:trPr>
        <w:tc>
          <w:tcPr>
            <w:tcW w:w="655" w:type="dxa"/>
            <w:shd w:val="clear" w:color="auto" w:fill="auto"/>
            <w:noWrap/>
            <w:vAlign w:val="center"/>
            <w:hideMark/>
          </w:tcPr>
          <w:p w14:paraId="61C64331" w14:textId="77777777" w:rsidR="00803072" w:rsidRDefault="00803072" w:rsidP="007A03C4">
            <w:pPr>
              <w:jc w:val="both"/>
              <w:rPr>
                <w:sz w:val="22"/>
                <w:szCs w:val="22"/>
              </w:rPr>
            </w:pPr>
            <w:r>
              <w:rPr>
                <w:sz w:val="22"/>
                <w:szCs w:val="22"/>
              </w:rPr>
              <w:lastRenderedPageBreak/>
              <w:t>23</w:t>
            </w:r>
          </w:p>
        </w:tc>
        <w:tc>
          <w:tcPr>
            <w:tcW w:w="1683" w:type="dxa"/>
            <w:shd w:val="clear" w:color="000000" w:fill="FFFFFF"/>
            <w:vAlign w:val="center"/>
            <w:hideMark/>
          </w:tcPr>
          <w:p w14:paraId="0E0CA378" w14:textId="77777777" w:rsidR="00803072" w:rsidRDefault="00803072" w:rsidP="007A03C4">
            <w:pPr>
              <w:jc w:val="both"/>
              <w:rPr>
                <w:sz w:val="20"/>
                <w:szCs w:val="20"/>
              </w:rPr>
            </w:pPr>
            <w:r>
              <w:rPr>
                <w:sz w:val="20"/>
                <w:szCs w:val="20"/>
              </w:rPr>
              <w:t>Гуашь</w:t>
            </w:r>
          </w:p>
        </w:tc>
        <w:tc>
          <w:tcPr>
            <w:tcW w:w="5612" w:type="dxa"/>
            <w:shd w:val="clear" w:color="auto" w:fill="auto"/>
            <w:noWrap/>
            <w:vAlign w:val="center"/>
            <w:hideMark/>
          </w:tcPr>
          <w:p w14:paraId="03447409" w14:textId="7F7C1D6C" w:rsidR="00803072" w:rsidRPr="00BA5971" w:rsidRDefault="00803072" w:rsidP="007A03C4">
            <w:pPr>
              <w:jc w:val="both"/>
              <w:rPr>
                <w:sz w:val="20"/>
                <w:szCs w:val="20"/>
              </w:rPr>
            </w:pPr>
            <w:r w:rsidRPr="00BA5971">
              <w:rPr>
                <w:sz w:val="20"/>
                <w:szCs w:val="20"/>
              </w:rPr>
              <w:t xml:space="preserve">Гуашь, </w:t>
            </w:r>
            <w:r>
              <w:rPr>
                <w:sz w:val="20"/>
                <w:szCs w:val="20"/>
              </w:rPr>
              <w:t xml:space="preserve">6 </w:t>
            </w:r>
            <w:r w:rsidRPr="00BA5971">
              <w:rPr>
                <w:sz w:val="20"/>
                <w:szCs w:val="20"/>
              </w:rPr>
              <w:t>цветов, 20мл. Классика (Луч)</w:t>
            </w:r>
          </w:p>
          <w:p w14:paraId="16056B7F" w14:textId="79B79AE2" w:rsidR="00803072" w:rsidRDefault="00803072" w:rsidP="007A03C4">
            <w:pPr>
              <w:jc w:val="both"/>
              <w:rPr>
                <w:sz w:val="20"/>
                <w:szCs w:val="20"/>
              </w:rPr>
            </w:pPr>
            <w:r w:rsidRPr="002A4DA9">
              <w:rPr>
                <w:sz w:val="20"/>
                <w:szCs w:val="20"/>
              </w:rPr>
              <w:t>Набор состоит из</w:t>
            </w:r>
            <w:r>
              <w:rPr>
                <w:sz w:val="20"/>
                <w:szCs w:val="20"/>
              </w:rPr>
              <w:t xml:space="preserve"> 6 </w:t>
            </w:r>
            <w:r w:rsidRPr="002A4DA9">
              <w:rPr>
                <w:sz w:val="20"/>
                <w:szCs w:val="20"/>
              </w:rPr>
              <w:t xml:space="preserve"> баночек следующих цветов:</w:t>
            </w:r>
          </w:p>
          <w:p w14:paraId="0667BDA0" w14:textId="77777777" w:rsidR="00803072" w:rsidRDefault="00803072" w:rsidP="007A03C4">
            <w:pPr>
              <w:jc w:val="both"/>
              <w:rPr>
                <w:sz w:val="20"/>
                <w:szCs w:val="20"/>
              </w:rPr>
            </w:pPr>
            <w:r w:rsidRPr="00BA5971">
              <w:rPr>
                <w:sz w:val="20"/>
                <w:szCs w:val="20"/>
              </w:rPr>
              <w:t xml:space="preserve">белила титановые, желтый светлый, алый, зеленый светлый, синий светлый, черный. </w:t>
            </w:r>
          </w:p>
          <w:p w14:paraId="15E7DEF4" w14:textId="0842D165" w:rsidR="00803072" w:rsidRDefault="00803072" w:rsidP="007A03C4">
            <w:pPr>
              <w:jc w:val="both"/>
              <w:rPr>
                <w:sz w:val="20"/>
                <w:szCs w:val="20"/>
              </w:rPr>
            </w:pPr>
            <w:r w:rsidRPr="00BA5971">
              <w:rPr>
                <w:sz w:val="20"/>
                <w:szCs w:val="20"/>
              </w:rPr>
              <w:t xml:space="preserve">Объем одной баночки — 20 мл. </w:t>
            </w:r>
          </w:p>
        </w:tc>
        <w:tc>
          <w:tcPr>
            <w:tcW w:w="1123" w:type="dxa"/>
            <w:shd w:val="clear" w:color="auto" w:fill="auto"/>
            <w:noWrap/>
            <w:vAlign w:val="center"/>
            <w:hideMark/>
          </w:tcPr>
          <w:p w14:paraId="7B60FE7E" w14:textId="3403939E"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53102F65" w14:textId="77777777" w:rsidR="00803072" w:rsidRDefault="00803072" w:rsidP="007A03C4">
            <w:pPr>
              <w:jc w:val="both"/>
              <w:rPr>
                <w:sz w:val="20"/>
                <w:szCs w:val="20"/>
              </w:rPr>
            </w:pPr>
            <w:r>
              <w:rPr>
                <w:sz w:val="20"/>
                <w:szCs w:val="20"/>
              </w:rPr>
              <w:t>10</w:t>
            </w:r>
          </w:p>
        </w:tc>
      </w:tr>
      <w:tr w:rsidR="00803072" w14:paraId="2AD5DA7B" w14:textId="77777777" w:rsidTr="0065525C">
        <w:trPr>
          <w:trHeight w:val="540"/>
        </w:trPr>
        <w:tc>
          <w:tcPr>
            <w:tcW w:w="655" w:type="dxa"/>
            <w:shd w:val="clear" w:color="auto" w:fill="auto"/>
            <w:noWrap/>
            <w:vAlign w:val="center"/>
            <w:hideMark/>
          </w:tcPr>
          <w:p w14:paraId="55CE3514" w14:textId="77777777" w:rsidR="00803072" w:rsidRDefault="00803072" w:rsidP="007A03C4">
            <w:pPr>
              <w:jc w:val="both"/>
              <w:rPr>
                <w:sz w:val="22"/>
                <w:szCs w:val="22"/>
              </w:rPr>
            </w:pPr>
            <w:r>
              <w:rPr>
                <w:sz w:val="22"/>
                <w:szCs w:val="22"/>
              </w:rPr>
              <w:t>24</w:t>
            </w:r>
          </w:p>
        </w:tc>
        <w:tc>
          <w:tcPr>
            <w:tcW w:w="1683" w:type="dxa"/>
            <w:shd w:val="clear" w:color="000000" w:fill="FFFFFF"/>
            <w:vAlign w:val="center"/>
            <w:hideMark/>
          </w:tcPr>
          <w:p w14:paraId="62D72B56" w14:textId="77777777" w:rsidR="00803072" w:rsidRDefault="00803072" w:rsidP="007A03C4">
            <w:pPr>
              <w:jc w:val="both"/>
              <w:rPr>
                <w:sz w:val="20"/>
                <w:szCs w:val="20"/>
              </w:rPr>
            </w:pPr>
            <w:r>
              <w:rPr>
                <w:sz w:val="20"/>
                <w:szCs w:val="20"/>
              </w:rPr>
              <w:t>Акварельные краски</w:t>
            </w:r>
          </w:p>
        </w:tc>
        <w:tc>
          <w:tcPr>
            <w:tcW w:w="5612" w:type="dxa"/>
            <w:shd w:val="clear" w:color="auto" w:fill="auto"/>
            <w:vAlign w:val="center"/>
            <w:hideMark/>
          </w:tcPr>
          <w:p w14:paraId="14690A5E" w14:textId="07A4F71A" w:rsidR="00803072" w:rsidRPr="00891A86" w:rsidRDefault="00803072" w:rsidP="007A03C4">
            <w:pPr>
              <w:jc w:val="both"/>
              <w:rPr>
                <w:sz w:val="20"/>
                <w:szCs w:val="20"/>
              </w:rPr>
            </w:pPr>
            <w:r w:rsidRPr="00891A86">
              <w:rPr>
                <w:sz w:val="20"/>
                <w:szCs w:val="20"/>
              </w:rPr>
              <w:t>Краски акварельные 12 цветов</w:t>
            </w:r>
            <w:r>
              <w:rPr>
                <w:sz w:val="20"/>
                <w:szCs w:val="20"/>
              </w:rPr>
              <w:t xml:space="preserve"> «</w:t>
            </w:r>
            <w:r w:rsidRPr="00891A86">
              <w:rPr>
                <w:sz w:val="20"/>
                <w:szCs w:val="20"/>
              </w:rPr>
              <w:t>Классика</w:t>
            </w:r>
            <w:r>
              <w:rPr>
                <w:sz w:val="20"/>
                <w:szCs w:val="20"/>
              </w:rPr>
              <w:t>»</w:t>
            </w:r>
          </w:p>
          <w:p w14:paraId="73A671BC" w14:textId="0CD1F838" w:rsidR="00803072" w:rsidRDefault="00803072" w:rsidP="007A03C4">
            <w:pPr>
              <w:jc w:val="both"/>
              <w:rPr>
                <w:sz w:val="20"/>
                <w:szCs w:val="20"/>
              </w:rPr>
            </w:pPr>
            <w:r w:rsidRPr="00891A86">
              <w:rPr>
                <w:sz w:val="20"/>
                <w:szCs w:val="20"/>
              </w:rPr>
              <w:t>Набор 12 цветов.</w:t>
            </w:r>
            <w:r w:rsidRPr="00891A86">
              <w:rPr>
                <w:sz w:val="20"/>
                <w:szCs w:val="20"/>
              </w:rPr>
              <w:br/>
              <w:t>С кисточкой из натурального ворса пони.</w:t>
            </w:r>
            <w:r w:rsidRPr="00891A86">
              <w:rPr>
                <w:sz w:val="20"/>
                <w:szCs w:val="20"/>
              </w:rPr>
              <w:br/>
              <w:t>Предназначены для детского и художественного творчества.</w:t>
            </w:r>
            <w:r w:rsidRPr="00891A86">
              <w:rPr>
                <w:sz w:val="20"/>
                <w:szCs w:val="20"/>
              </w:rPr>
              <w:br/>
              <w:t>Хорошо ложатся на акварельную бумагу, смешиваются между собой, имеют яркий насыщенный цвет.</w:t>
            </w:r>
          </w:p>
        </w:tc>
        <w:tc>
          <w:tcPr>
            <w:tcW w:w="1123" w:type="dxa"/>
            <w:shd w:val="clear" w:color="auto" w:fill="auto"/>
            <w:noWrap/>
            <w:vAlign w:val="center"/>
            <w:hideMark/>
          </w:tcPr>
          <w:p w14:paraId="53661DED"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0F96E4D8" w14:textId="77777777" w:rsidR="00803072" w:rsidRDefault="00803072" w:rsidP="007A03C4">
            <w:pPr>
              <w:jc w:val="both"/>
              <w:rPr>
                <w:sz w:val="20"/>
                <w:szCs w:val="20"/>
              </w:rPr>
            </w:pPr>
            <w:r>
              <w:rPr>
                <w:sz w:val="20"/>
                <w:szCs w:val="20"/>
              </w:rPr>
              <w:t>10</w:t>
            </w:r>
          </w:p>
        </w:tc>
      </w:tr>
      <w:tr w:rsidR="00803072" w14:paraId="64DE453F" w14:textId="77777777" w:rsidTr="0065525C">
        <w:trPr>
          <w:trHeight w:val="710"/>
        </w:trPr>
        <w:tc>
          <w:tcPr>
            <w:tcW w:w="655" w:type="dxa"/>
            <w:shd w:val="clear" w:color="auto" w:fill="auto"/>
            <w:noWrap/>
            <w:vAlign w:val="center"/>
            <w:hideMark/>
          </w:tcPr>
          <w:p w14:paraId="692B7A5F" w14:textId="77777777" w:rsidR="00803072" w:rsidRDefault="00803072" w:rsidP="007A03C4">
            <w:pPr>
              <w:jc w:val="both"/>
              <w:rPr>
                <w:sz w:val="22"/>
                <w:szCs w:val="22"/>
              </w:rPr>
            </w:pPr>
            <w:r>
              <w:rPr>
                <w:sz w:val="22"/>
                <w:szCs w:val="22"/>
              </w:rPr>
              <w:t>25</w:t>
            </w:r>
          </w:p>
        </w:tc>
        <w:tc>
          <w:tcPr>
            <w:tcW w:w="1683" w:type="dxa"/>
            <w:shd w:val="clear" w:color="auto" w:fill="auto"/>
            <w:vAlign w:val="center"/>
            <w:hideMark/>
          </w:tcPr>
          <w:p w14:paraId="4402789C" w14:textId="3E8E44CE" w:rsidR="00803072" w:rsidRDefault="00803072" w:rsidP="007A03C4">
            <w:pPr>
              <w:jc w:val="both"/>
              <w:rPr>
                <w:sz w:val="20"/>
                <w:szCs w:val="20"/>
              </w:rPr>
            </w:pPr>
            <w:r>
              <w:rPr>
                <w:sz w:val="20"/>
                <w:szCs w:val="20"/>
              </w:rPr>
              <w:t xml:space="preserve">Цветные счетные палочки </w:t>
            </w:r>
          </w:p>
        </w:tc>
        <w:tc>
          <w:tcPr>
            <w:tcW w:w="5612" w:type="dxa"/>
            <w:shd w:val="clear" w:color="auto" w:fill="auto"/>
            <w:noWrap/>
            <w:vAlign w:val="center"/>
            <w:hideMark/>
          </w:tcPr>
          <w:p w14:paraId="00EE82F4" w14:textId="61D2E3BA" w:rsidR="00803072" w:rsidRPr="00DF16BF" w:rsidRDefault="00803072" w:rsidP="007A03C4">
            <w:pPr>
              <w:jc w:val="both"/>
              <w:rPr>
                <w:sz w:val="20"/>
                <w:szCs w:val="20"/>
              </w:rPr>
            </w:pPr>
            <w:r w:rsidRPr="00DF16BF">
              <w:rPr>
                <w:sz w:val="20"/>
                <w:szCs w:val="20"/>
              </w:rPr>
              <w:t>Счетные палочки Yalong</w:t>
            </w:r>
          </w:p>
          <w:p w14:paraId="39DDC2AF" w14:textId="0F5E5C9E" w:rsidR="00803072" w:rsidRPr="00DF16BF" w:rsidRDefault="00803072" w:rsidP="007A03C4">
            <w:pPr>
              <w:jc w:val="both"/>
              <w:rPr>
                <w:sz w:val="20"/>
                <w:szCs w:val="20"/>
              </w:rPr>
            </w:pPr>
            <w:r w:rsidRPr="00DF16BF">
              <w:rPr>
                <w:sz w:val="20"/>
                <w:szCs w:val="20"/>
              </w:rPr>
              <w:t xml:space="preserve">Наглядное пособие для обучения ребенка счету. </w:t>
            </w:r>
            <w:r>
              <w:rPr>
                <w:sz w:val="20"/>
                <w:szCs w:val="20"/>
              </w:rPr>
              <w:t>И</w:t>
            </w:r>
            <w:r w:rsidRPr="00DF16BF">
              <w:rPr>
                <w:sz w:val="20"/>
                <w:szCs w:val="20"/>
              </w:rPr>
              <w:t xml:space="preserve">з качественного безопасного пластика в количестве 30 шт., по 10 шт. разного цвета. Упакованы в </w:t>
            </w:r>
            <w:r>
              <w:rPr>
                <w:sz w:val="20"/>
                <w:szCs w:val="20"/>
              </w:rPr>
              <w:t xml:space="preserve">пластиковом футляре. </w:t>
            </w:r>
          </w:p>
          <w:p w14:paraId="2DD9DA4E" w14:textId="4C783032" w:rsidR="00803072" w:rsidRDefault="00803072" w:rsidP="007A03C4">
            <w:pPr>
              <w:jc w:val="both"/>
              <w:rPr>
                <w:sz w:val="20"/>
                <w:szCs w:val="20"/>
              </w:rPr>
            </w:pPr>
          </w:p>
        </w:tc>
        <w:tc>
          <w:tcPr>
            <w:tcW w:w="1123" w:type="dxa"/>
            <w:shd w:val="clear" w:color="auto" w:fill="auto"/>
            <w:noWrap/>
            <w:vAlign w:val="center"/>
            <w:hideMark/>
          </w:tcPr>
          <w:p w14:paraId="1998AFD1"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119D915D" w14:textId="77777777" w:rsidR="00803072" w:rsidRDefault="00803072" w:rsidP="007A03C4">
            <w:pPr>
              <w:jc w:val="both"/>
              <w:rPr>
                <w:sz w:val="20"/>
                <w:szCs w:val="20"/>
              </w:rPr>
            </w:pPr>
            <w:r>
              <w:rPr>
                <w:sz w:val="20"/>
                <w:szCs w:val="20"/>
              </w:rPr>
              <w:t>10</w:t>
            </w:r>
          </w:p>
        </w:tc>
      </w:tr>
      <w:tr w:rsidR="001B62DC" w14:paraId="10A3F816" w14:textId="77777777" w:rsidTr="003D1821">
        <w:trPr>
          <w:trHeight w:val="490"/>
        </w:trPr>
        <w:tc>
          <w:tcPr>
            <w:tcW w:w="655" w:type="dxa"/>
            <w:shd w:val="clear" w:color="auto" w:fill="auto"/>
            <w:noWrap/>
            <w:vAlign w:val="center"/>
            <w:hideMark/>
          </w:tcPr>
          <w:p w14:paraId="3E135F06" w14:textId="77777777" w:rsidR="001B62DC" w:rsidRDefault="001B62DC" w:rsidP="007A03C4">
            <w:pPr>
              <w:jc w:val="both"/>
              <w:rPr>
                <w:sz w:val="22"/>
                <w:szCs w:val="22"/>
              </w:rPr>
            </w:pPr>
            <w:r>
              <w:rPr>
                <w:sz w:val="22"/>
                <w:szCs w:val="22"/>
              </w:rPr>
              <w:t>26</w:t>
            </w:r>
          </w:p>
        </w:tc>
        <w:tc>
          <w:tcPr>
            <w:tcW w:w="1683" w:type="dxa"/>
            <w:shd w:val="clear" w:color="auto" w:fill="auto"/>
            <w:vAlign w:val="center"/>
            <w:hideMark/>
          </w:tcPr>
          <w:p w14:paraId="2DD9820F" w14:textId="77777777" w:rsidR="001B62DC" w:rsidRPr="00C16C1B" w:rsidRDefault="001B62DC" w:rsidP="007A03C4">
            <w:pPr>
              <w:jc w:val="both"/>
              <w:rPr>
                <w:sz w:val="20"/>
                <w:szCs w:val="20"/>
              </w:rPr>
            </w:pPr>
            <w:r w:rsidRPr="00C16C1B">
              <w:rPr>
                <w:sz w:val="20"/>
                <w:szCs w:val="20"/>
              </w:rPr>
              <w:t>Доска магнитно-маркерная</w:t>
            </w:r>
          </w:p>
          <w:p w14:paraId="08313A8E" w14:textId="60761A3D" w:rsidR="001B62DC" w:rsidRDefault="001B62DC" w:rsidP="007A03C4">
            <w:pPr>
              <w:jc w:val="both"/>
              <w:rPr>
                <w:sz w:val="20"/>
                <w:szCs w:val="20"/>
              </w:rPr>
            </w:pPr>
          </w:p>
        </w:tc>
        <w:tc>
          <w:tcPr>
            <w:tcW w:w="5612" w:type="dxa"/>
            <w:shd w:val="clear" w:color="auto" w:fill="auto"/>
            <w:noWrap/>
            <w:vAlign w:val="center"/>
            <w:hideMark/>
          </w:tcPr>
          <w:p w14:paraId="319501CE" w14:textId="56A978BD" w:rsidR="001B62DC" w:rsidRPr="00C16C1B" w:rsidRDefault="001B62DC" w:rsidP="007A03C4">
            <w:pPr>
              <w:jc w:val="both"/>
              <w:rPr>
                <w:sz w:val="20"/>
                <w:szCs w:val="20"/>
              </w:rPr>
            </w:pPr>
            <w:r w:rsidRPr="00C16C1B">
              <w:rPr>
                <w:sz w:val="20"/>
                <w:szCs w:val="20"/>
              </w:rPr>
              <w:t>Ширина доски: 110 см</w:t>
            </w:r>
            <w:r>
              <w:rPr>
                <w:sz w:val="20"/>
                <w:szCs w:val="20"/>
              </w:rPr>
              <w:t xml:space="preserve">; </w:t>
            </w:r>
            <w:r w:rsidRPr="00C16C1B">
              <w:rPr>
                <w:sz w:val="20"/>
                <w:szCs w:val="20"/>
              </w:rPr>
              <w:t>Высота доски: 52 см</w:t>
            </w:r>
          </w:p>
          <w:p w14:paraId="23B1FAF0" w14:textId="7604690F" w:rsidR="001B62DC" w:rsidRPr="00C16C1B" w:rsidRDefault="001B62DC" w:rsidP="007A03C4">
            <w:pPr>
              <w:jc w:val="both"/>
              <w:rPr>
                <w:sz w:val="20"/>
                <w:szCs w:val="20"/>
              </w:rPr>
            </w:pPr>
            <w:r w:rsidRPr="00C16C1B">
              <w:rPr>
                <w:sz w:val="20"/>
                <w:szCs w:val="20"/>
              </w:rPr>
              <w:t>Количество секций:  1</w:t>
            </w:r>
            <w:r>
              <w:rPr>
                <w:sz w:val="20"/>
                <w:szCs w:val="20"/>
              </w:rPr>
              <w:t xml:space="preserve">; </w:t>
            </w:r>
            <w:r w:rsidRPr="00C16C1B">
              <w:rPr>
                <w:sz w:val="20"/>
                <w:szCs w:val="20"/>
              </w:rPr>
              <w:t>Лоток для принадлежностей есть</w:t>
            </w:r>
          </w:p>
          <w:p w14:paraId="2BC064FE" w14:textId="70CEE42A" w:rsidR="001B62DC" w:rsidRPr="00C16C1B" w:rsidRDefault="001B62DC" w:rsidP="007A03C4">
            <w:pPr>
              <w:jc w:val="both"/>
              <w:rPr>
                <w:sz w:val="20"/>
                <w:szCs w:val="20"/>
              </w:rPr>
            </w:pPr>
            <w:r w:rsidRPr="00C16C1B">
              <w:rPr>
                <w:sz w:val="20"/>
                <w:szCs w:val="20"/>
              </w:rPr>
              <w:t>Установка:  настенная</w:t>
            </w:r>
            <w:r>
              <w:rPr>
                <w:sz w:val="20"/>
                <w:szCs w:val="20"/>
              </w:rPr>
              <w:t xml:space="preserve">; </w:t>
            </w:r>
            <w:r w:rsidRPr="00C16C1B">
              <w:rPr>
                <w:sz w:val="20"/>
                <w:szCs w:val="20"/>
              </w:rPr>
              <w:t xml:space="preserve">Крепление: закрытое </w:t>
            </w:r>
          </w:p>
          <w:p w14:paraId="0EEF41B6" w14:textId="77777777" w:rsidR="001B62DC" w:rsidRPr="00C16C1B" w:rsidRDefault="001B62DC" w:rsidP="007A03C4">
            <w:pPr>
              <w:jc w:val="both"/>
              <w:rPr>
                <w:sz w:val="20"/>
                <w:szCs w:val="20"/>
              </w:rPr>
            </w:pPr>
            <w:r w:rsidRPr="00C16C1B">
              <w:rPr>
                <w:sz w:val="20"/>
                <w:szCs w:val="20"/>
              </w:rPr>
              <w:t xml:space="preserve">Особенности: укреплённые пластиковые уголки </w:t>
            </w:r>
          </w:p>
          <w:p w14:paraId="0BB8AA01" w14:textId="77777777" w:rsidR="001B62DC" w:rsidRPr="00C16C1B" w:rsidRDefault="001B62DC" w:rsidP="007A03C4">
            <w:pPr>
              <w:jc w:val="both"/>
              <w:rPr>
                <w:sz w:val="20"/>
                <w:szCs w:val="20"/>
              </w:rPr>
            </w:pPr>
            <w:r w:rsidRPr="00C16C1B">
              <w:rPr>
                <w:sz w:val="20"/>
                <w:szCs w:val="20"/>
              </w:rPr>
              <w:t>Комплектация: полка для принадлежностей, элементы крепления</w:t>
            </w:r>
          </w:p>
          <w:p w14:paraId="63A0171A" w14:textId="5ABA726A" w:rsidR="001B62DC" w:rsidRDefault="001B62DC" w:rsidP="007A03C4">
            <w:pPr>
              <w:jc w:val="both"/>
              <w:rPr>
                <w:sz w:val="20"/>
                <w:szCs w:val="20"/>
              </w:rPr>
            </w:pPr>
          </w:p>
        </w:tc>
        <w:tc>
          <w:tcPr>
            <w:tcW w:w="1123" w:type="dxa"/>
            <w:shd w:val="clear" w:color="auto" w:fill="auto"/>
            <w:noWrap/>
            <w:hideMark/>
          </w:tcPr>
          <w:p w14:paraId="0FA31F28" w14:textId="323D305F" w:rsidR="001B62DC" w:rsidRDefault="001B62DC" w:rsidP="007A03C4">
            <w:pPr>
              <w:jc w:val="both"/>
              <w:rPr>
                <w:sz w:val="20"/>
                <w:szCs w:val="20"/>
              </w:rPr>
            </w:pPr>
            <w:r w:rsidRPr="001960BE">
              <w:rPr>
                <w:sz w:val="20"/>
                <w:szCs w:val="20"/>
              </w:rPr>
              <w:t>шт</w:t>
            </w:r>
          </w:p>
        </w:tc>
        <w:tc>
          <w:tcPr>
            <w:tcW w:w="1234" w:type="dxa"/>
            <w:shd w:val="clear" w:color="auto" w:fill="auto"/>
            <w:noWrap/>
            <w:vAlign w:val="center"/>
            <w:hideMark/>
          </w:tcPr>
          <w:p w14:paraId="7FEF0BC8" w14:textId="77777777" w:rsidR="001B62DC" w:rsidRDefault="001B62DC" w:rsidP="007A03C4">
            <w:pPr>
              <w:jc w:val="both"/>
              <w:rPr>
                <w:sz w:val="20"/>
                <w:szCs w:val="20"/>
              </w:rPr>
            </w:pPr>
            <w:r>
              <w:rPr>
                <w:sz w:val="20"/>
                <w:szCs w:val="20"/>
              </w:rPr>
              <w:t>5</w:t>
            </w:r>
          </w:p>
        </w:tc>
      </w:tr>
      <w:tr w:rsidR="001B62DC" w14:paraId="116ECD4E" w14:textId="77777777" w:rsidTr="003D1821">
        <w:trPr>
          <w:trHeight w:val="540"/>
        </w:trPr>
        <w:tc>
          <w:tcPr>
            <w:tcW w:w="655" w:type="dxa"/>
            <w:shd w:val="clear" w:color="auto" w:fill="auto"/>
            <w:noWrap/>
            <w:vAlign w:val="center"/>
            <w:hideMark/>
          </w:tcPr>
          <w:p w14:paraId="7D71245A" w14:textId="77777777" w:rsidR="001B62DC" w:rsidRDefault="001B62DC" w:rsidP="007A03C4">
            <w:pPr>
              <w:jc w:val="both"/>
              <w:rPr>
                <w:sz w:val="22"/>
                <w:szCs w:val="22"/>
              </w:rPr>
            </w:pPr>
            <w:r>
              <w:rPr>
                <w:sz w:val="22"/>
                <w:szCs w:val="22"/>
              </w:rPr>
              <w:t>27</w:t>
            </w:r>
          </w:p>
        </w:tc>
        <w:tc>
          <w:tcPr>
            <w:tcW w:w="1683" w:type="dxa"/>
            <w:shd w:val="clear" w:color="auto" w:fill="auto"/>
            <w:vAlign w:val="center"/>
            <w:hideMark/>
          </w:tcPr>
          <w:p w14:paraId="788C9205" w14:textId="77777777" w:rsidR="001B62DC" w:rsidRDefault="001B62DC" w:rsidP="007A03C4">
            <w:pPr>
              <w:jc w:val="both"/>
              <w:rPr>
                <w:sz w:val="20"/>
                <w:szCs w:val="20"/>
              </w:rPr>
            </w:pPr>
            <w:r>
              <w:rPr>
                <w:sz w:val="20"/>
                <w:szCs w:val="20"/>
              </w:rPr>
              <w:t xml:space="preserve">Палитра </w:t>
            </w:r>
          </w:p>
        </w:tc>
        <w:tc>
          <w:tcPr>
            <w:tcW w:w="5612" w:type="dxa"/>
            <w:shd w:val="clear" w:color="auto" w:fill="auto"/>
            <w:noWrap/>
            <w:vAlign w:val="center"/>
            <w:hideMark/>
          </w:tcPr>
          <w:p w14:paraId="21F904FD" w14:textId="77777777" w:rsidR="001B62DC" w:rsidRDefault="001B62DC" w:rsidP="007A03C4">
            <w:pPr>
              <w:jc w:val="both"/>
              <w:rPr>
                <w:sz w:val="20"/>
                <w:szCs w:val="20"/>
              </w:rPr>
            </w:pPr>
            <w:r w:rsidRPr="002D5F97">
              <w:rPr>
                <w:sz w:val="20"/>
                <w:szCs w:val="20"/>
              </w:rPr>
              <w:t>Палитра для смешивания красок 10 ячеек.</w:t>
            </w:r>
            <w:r w:rsidRPr="002D5F97">
              <w:rPr>
                <w:sz w:val="20"/>
                <w:szCs w:val="20"/>
              </w:rPr>
              <w:br/>
              <w:t>Материал: пластик (полистирол)</w:t>
            </w:r>
            <w:r>
              <w:rPr>
                <w:sz w:val="20"/>
                <w:szCs w:val="20"/>
              </w:rPr>
              <w:t xml:space="preserve">; </w:t>
            </w:r>
            <w:r w:rsidRPr="00B57778">
              <w:rPr>
                <w:sz w:val="20"/>
                <w:szCs w:val="20"/>
              </w:rPr>
              <w:t>Масса: 40 г</w:t>
            </w:r>
            <w:r>
              <w:rPr>
                <w:sz w:val="20"/>
                <w:szCs w:val="20"/>
              </w:rPr>
              <w:t xml:space="preserve">.; </w:t>
            </w:r>
          </w:p>
          <w:p w14:paraId="26AEF143" w14:textId="64A4D129" w:rsidR="001B62DC" w:rsidRPr="00B57778" w:rsidRDefault="001B62DC" w:rsidP="007A03C4">
            <w:pPr>
              <w:jc w:val="both"/>
              <w:rPr>
                <w:sz w:val="20"/>
                <w:szCs w:val="20"/>
              </w:rPr>
            </w:pPr>
            <w:r w:rsidRPr="00B57778">
              <w:rPr>
                <w:sz w:val="20"/>
                <w:szCs w:val="20"/>
              </w:rPr>
              <w:t>Размеры: 170x223x12 мм</w:t>
            </w:r>
          </w:p>
          <w:p w14:paraId="43CAB770" w14:textId="54451A3B" w:rsidR="001B62DC" w:rsidRDefault="001B62DC" w:rsidP="007A03C4">
            <w:pPr>
              <w:jc w:val="both"/>
              <w:rPr>
                <w:sz w:val="20"/>
                <w:szCs w:val="20"/>
              </w:rPr>
            </w:pPr>
          </w:p>
        </w:tc>
        <w:tc>
          <w:tcPr>
            <w:tcW w:w="1123" w:type="dxa"/>
            <w:shd w:val="clear" w:color="auto" w:fill="auto"/>
            <w:noWrap/>
            <w:hideMark/>
          </w:tcPr>
          <w:p w14:paraId="52EC13A3" w14:textId="660F2F1E" w:rsidR="001B62DC" w:rsidRDefault="001B62DC" w:rsidP="007A03C4">
            <w:pPr>
              <w:jc w:val="both"/>
              <w:rPr>
                <w:sz w:val="20"/>
                <w:szCs w:val="20"/>
              </w:rPr>
            </w:pPr>
            <w:r w:rsidRPr="001960BE">
              <w:rPr>
                <w:sz w:val="20"/>
                <w:szCs w:val="20"/>
              </w:rPr>
              <w:t>шт</w:t>
            </w:r>
          </w:p>
        </w:tc>
        <w:tc>
          <w:tcPr>
            <w:tcW w:w="1234" w:type="dxa"/>
            <w:shd w:val="clear" w:color="auto" w:fill="auto"/>
            <w:noWrap/>
            <w:vAlign w:val="center"/>
            <w:hideMark/>
          </w:tcPr>
          <w:p w14:paraId="45BA26C9" w14:textId="77777777" w:rsidR="001B62DC" w:rsidRDefault="001B62DC" w:rsidP="007A03C4">
            <w:pPr>
              <w:jc w:val="both"/>
              <w:rPr>
                <w:sz w:val="20"/>
                <w:szCs w:val="20"/>
              </w:rPr>
            </w:pPr>
            <w:r>
              <w:rPr>
                <w:sz w:val="20"/>
                <w:szCs w:val="20"/>
              </w:rPr>
              <w:t>10</w:t>
            </w:r>
          </w:p>
        </w:tc>
      </w:tr>
      <w:tr w:rsidR="00803072" w14:paraId="5A7BC103" w14:textId="77777777" w:rsidTr="0065525C">
        <w:trPr>
          <w:trHeight w:val="610"/>
        </w:trPr>
        <w:tc>
          <w:tcPr>
            <w:tcW w:w="655" w:type="dxa"/>
            <w:shd w:val="clear" w:color="auto" w:fill="auto"/>
            <w:noWrap/>
            <w:vAlign w:val="center"/>
            <w:hideMark/>
          </w:tcPr>
          <w:p w14:paraId="62C6EC78" w14:textId="77777777" w:rsidR="00803072" w:rsidRDefault="00803072" w:rsidP="007A03C4">
            <w:pPr>
              <w:jc w:val="both"/>
              <w:rPr>
                <w:sz w:val="22"/>
                <w:szCs w:val="22"/>
              </w:rPr>
            </w:pPr>
            <w:r>
              <w:rPr>
                <w:sz w:val="22"/>
                <w:szCs w:val="22"/>
              </w:rPr>
              <w:t>28</w:t>
            </w:r>
          </w:p>
        </w:tc>
        <w:tc>
          <w:tcPr>
            <w:tcW w:w="1683" w:type="dxa"/>
            <w:shd w:val="clear" w:color="auto" w:fill="auto"/>
            <w:vAlign w:val="center"/>
            <w:hideMark/>
          </w:tcPr>
          <w:p w14:paraId="046AAE36" w14:textId="77777777" w:rsidR="00803072" w:rsidRDefault="00803072" w:rsidP="007A03C4">
            <w:pPr>
              <w:jc w:val="both"/>
              <w:rPr>
                <w:sz w:val="20"/>
                <w:szCs w:val="20"/>
              </w:rPr>
            </w:pPr>
            <w:r>
              <w:rPr>
                <w:sz w:val="20"/>
                <w:szCs w:val="20"/>
              </w:rPr>
              <w:t>Набор для детского творчества</w:t>
            </w:r>
          </w:p>
        </w:tc>
        <w:tc>
          <w:tcPr>
            <w:tcW w:w="5612" w:type="dxa"/>
            <w:shd w:val="clear" w:color="auto" w:fill="auto"/>
            <w:vAlign w:val="center"/>
            <w:hideMark/>
          </w:tcPr>
          <w:p w14:paraId="0BA9EF57" w14:textId="58DC35C9" w:rsidR="00803072" w:rsidRDefault="00803072" w:rsidP="007A03C4">
            <w:pPr>
              <w:jc w:val="both"/>
              <w:rPr>
                <w:sz w:val="20"/>
                <w:szCs w:val="20"/>
              </w:rPr>
            </w:pPr>
            <w:r w:rsidRPr="00157EB0">
              <w:rPr>
                <w:sz w:val="20"/>
                <w:szCs w:val="20"/>
              </w:rPr>
              <w:t xml:space="preserve">Набор для творчества 10 </w:t>
            </w:r>
            <w:r>
              <w:rPr>
                <w:sz w:val="20"/>
                <w:szCs w:val="20"/>
              </w:rPr>
              <w:t xml:space="preserve">из </w:t>
            </w:r>
            <w:r w:rsidRPr="00157EB0">
              <w:rPr>
                <w:sz w:val="20"/>
                <w:szCs w:val="20"/>
              </w:rPr>
              <w:t xml:space="preserve">предметов  для детского творчества. </w:t>
            </w:r>
            <w:r w:rsidRPr="00157EB0">
              <w:rPr>
                <w:sz w:val="20"/>
                <w:szCs w:val="20"/>
              </w:rPr>
              <w:br/>
              <w:t>Комплектация:</w:t>
            </w:r>
            <w:r w:rsidR="00AE5669">
              <w:rPr>
                <w:sz w:val="20"/>
                <w:szCs w:val="20"/>
              </w:rPr>
              <w:t xml:space="preserve"> </w:t>
            </w:r>
            <w:r w:rsidRPr="00157EB0">
              <w:rPr>
                <w:sz w:val="20"/>
                <w:szCs w:val="20"/>
              </w:rPr>
              <w:t>Фартук-накидка: 3 кармана, рукава</w:t>
            </w:r>
            <w:r w:rsidRPr="00157EB0">
              <w:rPr>
                <w:sz w:val="20"/>
                <w:szCs w:val="20"/>
              </w:rPr>
              <w:br/>
              <w:t>Цветные карандаши с ярким и прочным грифелем, 12 штук</w:t>
            </w:r>
            <w:r w:rsidRPr="00157EB0">
              <w:rPr>
                <w:sz w:val="20"/>
                <w:szCs w:val="20"/>
              </w:rPr>
              <w:br/>
              <w:t>Фломастеры с толщиной линии в 1 мм, 12 штук</w:t>
            </w:r>
            <w:r w:rsidRPr="00157EB0">
              <w:rPr>
                <w:sz w:val="20"/>
                <w:szCs w:val="20"/>
              </w:rPr>
              <w:br/>
              <w:t>Клей-карандаш 8 г</w:t>
            </w:r>
            <w:r w:rsidR="00AE5669">
              <w:rPr>
                <w:sz w:val="20"/>
                <w:szCs w:val="20"/>
              </w:rPr>
              <w:t xml:space="preserve">.;  </w:t>
            </w:r>
            <w:r w:rsidRPr="00157EB0">
              <w:rPr>
                <w:sz w:val="20"/>
                <w:szCs w:val="20"/>
              </w:rPr>
              <w:t>Ножницы с пружиной 13,5 см.</w:t>
            </w:r>
            <w:r w:rsidRPr="00157EB0">
              <w:rPr>
                <w:sz w:val="20"/>
                <w:szCs w:val="20"/>
              </w:rPr>
              <w:br/>
              <w:t>Гуашь, 9 цветов</w:t>
            </w:r>
            <w:r w:rsidR="00AE5669">
              <w:rPr>
                <w:sz w:val="20"/>
                <w:szCs w:val="20"/>
              </w:rPr>
              <w:t xml:space="preserve">; </w:t>
            </w:r>
            <w:r w:rsidRPr="00157EB0">
              <w:rPr>
                <w:sz w:val="20"/>
                <w:szCs w:val="20"/>
              </w:rPr>
              <w:t>2 альбома А4 для рисования, 12 листов - разный дизайн, на скрепке</w:t>
            </w:r>
            <w:r w:rsidR="00AE5669">
              <w:rPr>
                <w:sz w:val="20"/>
                <w:szCs w:val="20"/>
              </w:rPr>
              <w:t xml:space="preserve">; </w:t>
            </w:r>
            <w:r w:rsidRPr="00157EB0">
              <w:rPr>
                <w:sz w:val="20"/>
                <w:szCs w:val="20"/>
              </w:rPr>
              <w:t>Акварель, 12 цветов</w:t>
            </w:r>
            <w:r w:rsidRPr="00157EB0">
              <w:rPr>
                <w:sz w:val="20"/>
                <w:szCs w:val="20"/>
              </w:rPr>
              <w:br/>
              <w:t>10 листов мелованного картона, А4</w:t>
            </w:r>
            <w:r w:rsidRPr="00157EB0">
              <w:rPr>
                <w:sz w:val="20"/>
                <w:szCs w:val="20"/>
              </w:rPr>
              <w:br/>
              <w:t>16 листов цветной бумаги А4 8 цветов</w:t>
            </w:r>
          </w:p>
        </w:tc>
        <w:tc>
          <w:tcPr>
            <w:tcW w:w="1123" w:type="dxa"/>
            <w:shd w:val="clear" w:color="auto" w:fill="auto"/>
            <w:noWrap/>
            <w:vAlign w:val="center"/>
            <w:hideMark/>
          </w:tcPr>
          <w:p w14:paraId="114F860B" w14:textId="77777777" w:rsidR="00803072" w:rsidRDefault="00803072" w:rsidP="007A03C4">
            <w:pPr>
              <w:jc w:val="both"/>
              <w:rPr>
                <w:sz w:val="20"/>
                <w:szCs w:val="20"/>
              </w:rPr>
            </w:pPr>
            <w:r>
              <w:rPr>
                <w:sz w:val="20"/>
                <w:szCs w:val="20"/>
              </w:rPr>
              <w:t xml:space="preserve">упаковка </w:t>
            </w:r>
          </w:p>
        </w:tc>
        <w:tc>
          <w:tcPr>
            <w:tcW w:w="1234" w:type="dxa"/>
            <w:shd w:val="clear" w:color="auto" w:fill="auto"/>
            <w:noWrap/>
            <w:vAlign w:val="center"/>
            <w:hideMark/>
          </w:tcPr>
          <w:p w14:paraId="32D618A2" w14:textId="77777777" w:rsidR="00803072" w:rsidRDefault="00803072" w:rsidP="007A03C4">
            <w:pPr>
              <w:jc w:val="both"/>
              <w:rPr>
                <w:sz w:val="20"/>
                <w:szCs w:val="20"/>
              </w:rPr>
            </w:pPr>
            <w:r>
              <w:rPr>
                <w:sz w:val="20"/>
                <w:szCs w:val="20"/>
              </w:rPr>
              <w:t>5</w:t>
            </w:r>
          </w:p>
        </w:tc>
      </w:tr>
      <w:tr w:rsidR="001B62DC" w14:paraId="137FF7C6" w14:textId="77777777" w:rsidTr="003D1821">
        <w:trPr>
          <w:trHeight w:val="580"/>
        </w:trPr>
        <w:tc>
          <w:tcPr>
            <w:tcW w:w="655" w:type="dxa"/>
            <w:shd w:val="clear" w:color="auto" w:fill="auto"/>
            <w:noWrap/>
            <w:vAlign w:val="center"/>
          </w:tcPr>
          <w:p w14:paraId="0E51EDBF" w14:textId="77777777" w:rsidR="001B62DC" w:rsidRDefault="001B62DC" w:rsidP="007A03C4">
            <w:pPr>
              <w:jc w:val="both"/>
              <w:rPr>
                <w:sz w:val="22"/>
                <w:szCs w:val="22"/>
              </w:rPr>
            </w:pPr>
          </w:p>
        </w:tc>
        <w:tc>
          <w:tcPr>
            <w:tcW w:w="1683" w:type="dxa"/>
            <w:shd w:val="clear" w:color="000000" w:fill="FFFFFF"/>
            <w:vAlign w:val="center"/>
          </w:tcPr>
          <w:p w14:paraId="781A6112" w14:textId="47DFA1B1" w:rsidR="001B62DC" w:rsidRPr="00C52597" w:rsidRDefault="001B62DC" w:rsidP="007A03C4">
            <w:pPr>
              <w:jc w:val="both"/>
              <w:rPr>
                <w:sz w:val="18"/>
                <w:szCs w:val="18"/>
              </w:rPr>
            </w:pPr>
            <w:r w:rsidRPr="00C52597">
              <w:rPr>
                <w:sz w:val="18"/>
                <w:szCs w:val="18"/>
              </w:rPr>
              <w:t>Клей</w:t>
            </w:r>
            <w:r>
              <w:rPr>
                <w:sz w:val="18"/>
                <w:szCs w:val="18"/>
              </w:rPr>
              <w:t xml:space="preserve"> жидкий</w:t>
            </w:r>
          </w:p>
        </w:tc>
        <w:tc>
          <w:tcPr>
            <w:tcW w:w="5612" w:type="dxa"/>
            <w:shd w:val="clear" w:color="auto" w:fill="auto"/>
            <w:noWrap/>
            <w:vAlign w:val="center"/>
          </w:tcPr>
          <w:p w14:paraId="32BDAB06" w14:textId="78C8247E" w:rsidR="001B62DC" w:rsidRPr="00157EB0" w:rsidRDefault="001B62DC" w:rsidP="007A03C4">
            <w:pPr>
              <w:jc w:val="both"/>
              <w:rPr>
                <w:sz w:val="18"/>
                <w:szCs w:val="18"/>
              </w:rPr>
            </w:pPr>
            <w:r w:rsidRPr="005414A5">
              <w:rPr>
                <w:sz w:val="18"/>
                <w:szCs w:val="18"/>
              </w:rPr>
              <w:t>Клей канцелярский жидкий, прозрачный</w:t>
            </w:r>
            <w:r>
              <w:rPr>
                <w:sz w:val="18"/>
                <w:szCs w:val="18"/>
              </w:rPr>
              <w:t>.</w:t>
            </w:r>
            <w:r w:rsidRPr="005414A5">
              <w:rPr>
                <w:sz w:val="18"/>
                <w:szCs w:val="18"/>
              </w:rPr>
              <w:t xml:space="preserve"> Для бумаг и картон</w:t>
            </w:r>
            <w:r>
              <w:rPr>
                <w:sz w:val="18"/>
                <w:szCs w:val="18"/>
              </w:rPr>
              <w:t>.</w:t>
            </w:r>
          </w:p>
          <w:p w14:paraId="270AE195" w14:textId="4AB60BC6" w:rsidR="001B62DC" w:rsidRPr="00C52597" w:rsidRDefault="001B62DC" w:rsidP="007A03C4">
            <w:pPr>
              <w:jc w:val="both"/>
              <w:rPr>
                <w:sz w:val="18"/>
                <w:szCs w:val="18"/>
              </w:rPr>
            </w:pPr>
            <w:r w:rsidRPr="00157EB0">
              <w:rPr>
                <w:sz w:val="18"/>
                <w:szCs w:val="18"/>
              </w:rPr>
              <w:t>Вид аппликатора</w:t>
            </w:r>
            <w:r w:rsidRPr="005414A5">
              <w:rPr>
                <w:sz w:val="18"/>
                <w:szCs w:val="18"/>
              </w:rPr>
              <w:t xml:space="preserve">: </w:t>
            </w:r>
            <w:r w:rsidRPr="00157EB0">
              <w:rPr>
                <w:sz w:val="18"/>
                <w:szCs w:val="18"/>
              </w:rPr>
              <w:t>дозатор</w:t>
            </w:r>
            <w:r>
              <w:rPr>
                <w:sz w:val="18"/>
                <w:szCs w:val="18"/>
              </w:rPr>
              <w:t xml:space="preserve">; </w:t>
            </w:r>
            <w:r w:rsidRPr="00157EB0">
              <w:rPr>
                <w:sz w:val="18"/>
                <w:szCs w:val="18"/>
              </w:rPr>
              <w:t>Объем</w:t>
            </w:r>
            <w:r>
              <w:rPr>
                <w:sz w:val="18"/>
                <w:szCs w:val="18"/>
              </w:rPr>
              <w:t>:</w:t>
            </w:r>
            <w:r w:rsidRPr="005414A5">
              <w:rPr>
                <w:sz w:val="18"/>
                <w:szCs w:val="18"/>
              </w:rPr>
              <w:t xml:space="preserve"> </w:t>
            </w:r>
            <w:r w:rsidRPr="00157EB0">
              <w:rPr>
                <w:sz w:val="18"/>
                <w:szCs w:val="18"/>
              </w:rPr>
              <w:t>50 мл</w:t>
            </w:r>
          </w:p>
        </w:tc>
        <w:tc>
          <w:tcPr>
            <w:tcW w:w="1123" w:type="dxa"/>
            <w:shd w:val="clear" w:color="auto" w:fill="auto"/>
            <w:noWrap/>
          </w:tcPr>
          <w:p w14:paraId="677CD649" w14:textId="3B819AD5" w:rsidR="001B62DC" w:rsidRDefault="001B62DC" w:rsidP="007A03C4">
            <w:pPr>
              <w:jc w:val="both"/>
              <w:rPr>
                <w:sz w:val="20"/>
                <w:szCs w:val="20"/>
              </w:rPr>
            </w:pPr>
            <w:r w:rsidRPr="006029FC">
              <w:rPr>
                <w:sz w:val="20"/>
                <w:szCs w:val="20"/>
              </w:rPr>
              <w:t>шт</w:t>
            </w:r>
          </w:p>
        </w:tc>
        <w:tc>
          <w:tcPr>
            <w:tcW w:w="1234" w:type="dxa"/>
            <w:shd w:val="clear" w:color="auto" w:fill="auto"/>
            <w:noWrap/>
            <w:vAlign w:val="center"/>
          </w:tcPr>
          <w:p w14:paraId="3B35A176" w14:textId="69BF321F" w:rsidR="001B62DC" w:rsidRDefault="001B62DC" w:rsidP="007A03C4">
            <w:pPr>
              <w:jc w:val="both"/>
              <w:rPr>
                <w:sz w:val="20"/>
                <w:szCs w:val="20"/>
              </w:rPr>
            </w:pPr>
            <w:r>
              <w:rPr>
                <w:sz w:val="20"/>
                <w:szCs w:val="20"/>
              </w:rPr>
              <w:t>50</w:t>
            </w:r>
          </w:p>
        </w:tc>
      </w:tr>
      <w:tr w:rsidR="001B62DC" w14:paraId="3D2E25CB" w14:textId="77777777" w:rsidTr="003D1821">
        <w:trPr>
          <w:trHeight w:val="680"/>
        </w:trPr>
        <w:tc>
          <w:tcPr>
            <w:tcW w:w="655" w:type="dxa"/>
            <w:shd w:val="clear" w:color="auto" w:fill="auto"/>
            <w:noWrap/>
            <w:vAlign w:val="center"/>
            <w:hideMark/>
          </w:tcPr>
          <w:p w14:paraId="081E1F4E" w14:textId="77777777" w:rsidR="001B62DC" w:rsidRDefault="001B62DC" w:rsidP="007A03C4">
            <w:pPr>
              <w:jc w:val="both"/>
              <w:rPr>
                <w:sz w:val="22"/>
                <w:szCs w:val="22"/>
              </w:rPr>
            </w:pPr>
            <w:r>
              <w:rPr>
                <w:sz w:val="22"/>
                <w:szCs w:val="22"/>
              </w:rPr>
              <w:t>30</w:t>
            </w:r>
          </w:p>
        </w:tc>
        <w:tc>
          <w:tcPr>
            <w:tcW w:w="1683" w:type="dxa"/>
            <w:shd w:val="clear" w:color="auto" w:fill="auto"/>
            <w:vAlign w:val="center"/>
            <w:hideMark/>
          </w:tcPr>
          <w:p w14:paraId="06A39B80" w14:textId="77777777" w:rsidR="001B62DC" w:rsidRPr="00C52597" w:rsidRDefault="001B62DC" w:rsidP="007A03C4">
            <w:pPr>
              <w:jc w:val="both"/>
              <w:rPr>
                <w:sz w:val="18"/>
                <w:szCs w:val="18"/>
              </w:rPr>
            </w:pPr>
            <w:r w:rsidRPr="00C52597">
              <w:rPr>
                <w:sz w:val="18"/>
                <w:szCs w:val="18"/>
              </w:rPr>
              <w:t xml:space="preserve">Подставка для ручек и карандашей </w:t>
            </w:r>
          </w:p>
        </w:tc>
        <w:tc>
          <w:tcPr>
            <w:tcW w:w="5612" w:type="dxa"/>
            <w:shd w:val="clear" w:color="auto" w:fill="auto"/>
            <w:vAlign w:val="center"/>
            <w:hideMark/>
          </w:tcPr>
          <w:p w14:paraId="78185FA1" w14:textId="77777777" w:rsidR="001B62DC" w:rsidRPr="00C52597" w:rsidRDefault="001B62DC" w:rsidP="007A03C4">
            <w:pPr>
              <w:jc w:val="both"/>
              <w:rPr>
                <w:sz w:val="18"/>
                <w:szCs w:val="18"/>
              </w:rPr>
            </w:pPr>
            <w:r w:rsidRPr="00C52597">
              <w:rPr>
                <w:sz w:val="18"/>
                <w:szCs w:val="18"/>
              </w:rPr>
              <w:t>металическая, разных ярких цветов,хорошего качества</w:t>
            </w:r>
          </w:p>
          <w:p w14:paraId="37C641EF" w14:textId="0ECAE659" w:rsidR="001B62DC" w:rsidRPr="00C52597" w:rsidRDefault="001B62DC" w:rsidP="007A03C4">
            <w:pPr>
              <w:jc w:val="both"/>
              <w:rPr>
                <w:sz w:val="18"/>
                <w:szCs w:val="18"/>
              </w:rPr>
            </w:pPr>
            <w:r w:rsidRPr="00C52597">
              <w:rPr>
                <w:sz w:val="18"/>
                <w:szCs w:val="18"/>
              </w:rPr>
              <w:t>Подставка для ручек и карандашей.</w:t>
            </w:r>
            <w:r w:rsidRPr="00C52597">
              <w:rPr>
                <w:sz w:val="18"/>
                <w:szCs w:val="18"/>
              </w:rPr>
              <w:br/>
              <w:t>Размер: 11х8х6 см.</w:t>
            </w:r>
            <w:r>
              <w:rPr>
                <w:sz w:val="18"/>
                <w:szCs w:val="18"/>
              </w:rPr>
              <w:t xml:space="preserve">; </w:t>
            </w:r>
            <w:r w:rsidRPr="00C52597">
              <w:rPr>
                <w:sz w:val="18"/>
                <w:szCs w:val="18"/>
              </w:rPr>
              <w:t>Материал: металическая</w:t>
            </w:r>
            <w:r>
              <w:rPr>
                <w:sz w:val="18"/>
                <w:szCs w:val="18"/>
              </w:rPr>
              <w:t xml:space="preserve">; </w:t>
            </w:r>
            <w:r w:rsidRPr="00C52597">
              <w:rPr>
                <w:sz w:val="18"/>
                <w:szCs w:val="18"/>
              </w:rPr>
              <w:t>Цвет: разных ярких цветов</w:t>
            </w:r>
            <w:r>
              <w:rPr>
                <w:sz w:val="18"/>
                <w:szCs w:val="18"/>
              </w:rPr>
              <w:t xml:space="preserve">. </w:t>
            </w:r>
            <w:r w:rsidRPr="00C52597">
              <w:rPr>
                <w:sz w:val="18"/>
                <w:szCs w:val="18"/>
              </w:rPr>
              <w:t>хорошего качества</w:t>
            </w:r>
          </w:p>
          <w:p w14:paraId="4D913EC3" w14:textId="25DA7D48" w:rsidR="001B62DC" w:rsidRPr="00C52597" w:rsidRDefault="001B62DC" w:rsidP="007A03C4">
            <w:pPr>
              <w:jc w:val="both"/>
              <w:rPr>
                <w:sz w:val="18"/>
                <w:szCs w:val="18"/>
              </w:rPr>
            </w:pPr>
          </w:p>
        </w:tc>
        <w:tc>
          <w:tcPr>
            <w:tcW w:w="1123" w:type="dxa"/>
            <w:shd w:val="clear" w:color="auto" w:fill="auto"/>
            <w:noWrap/>
            <w:hideMark/>
          </w:tcPr>
          <w:p w14:paraId="5821A0B2" w14:textId="6D1BF03D" w:rsidR="001B62DC" w:rsidRDefault="001B62DC" w:rsidP="007A03C4">
            <w:pPr>
              <w:jc w:val="both"/>
              <w:rPr>
                <w:sz w:val="20"/>
                <w:szCs w:val="20"/>
              </w:rPr>
            </w:pPr>
            <w:r w:rsidRPr="006029FC">
              <w:rPr>
                <w:sz w:val="20"/>
                <w:szCs w:val="20"/>
              </w:rPr>
              <w:t>шт</w:t>
            </w:r>
          </w:p>
        </w:tc>
        <w:tc>
          <w:tcPr>
            <w:tcW w:w="1234" w:type="dxa"/>
            <w:shd w:val="clear" w:color="auto" w:fill="auto"/>
            <w:noWrap/>
            <w:vAlign w:val="center"/>
            <w:hideMark/>
          </w:tcPr>
          <w:p w14:paraId="1D1EAF0C" w14:textId="77777777" w:rsidR="001B62DC" w:rsidRDefault="001B62DC" w:rsidP="007A03C4">
            <w:pPr>
              <w:jc w:val="both"/>
              <w:rPr>
                <w:sz w:val="20"/>
                <w:szCs w:val="20"/>
              </w:rPr>
            </w:pPr>
            <w:r>
              <w:rPr>
                <w:sz w:val="20"/>
                <w:szCs w:val="20"/>
              </w:rPr>
              <w:t>5</w:t>
            </w:r>
          </w:p>
        </w:tc>
      </w:tr>
      <w:tr w:rsidR="00803072" w14:paraId="0950A64D" w14:textId="77777777" w:rsidTr="0065525C">
        <w:trPr>
          <w:trHeight w:val="540"/>
        </w:trPr>
        <w:tc>
          <w:tcPr>
            <w:tcW w:w="655" w:type="dxa"/>
            <w:shd w:val="clear" w:color="auto" w:fill="auto"/>
            <w:noWrap/>
            <w:vAlign w:val="center"/>
            <w:hideMark/>
          </w:tcPr>
          <w:p w14:paraId="2E6CACB2" w14:textId="77777777" w:rsidR="00803072" w:rsidRDefault="00803072" w:rsidP="007A03C4">
            <w:pPr>
              <w:jc w:val="both"/>
              <w:rPr>
                <w:sz w:val="22"/>
                <w:szCs w:val="22"/>
              </w:rPr>
            </w:pPr>
            <w:r>
              <w:rPr>
                <w:sz w:val="22"/>
                <w:szCs w:val="22"/>
              </w:rPr>
              <w:t>31</w:t>
            </w:r>
          </w:p>
        </w:tc>
        <w:tc>
          <w:tcPr>
            <w:tcW w:w="1683" w:type="dxa"/>
            <w:shd w:val="clear" w:color="auto" w:fill="auto"/>
            <w:vAlign w:val="center"/>
            <w:hideMark/>
          </w:tcPr>
          <w:p w14:paraId="1A29FB3D" w14:textId="6375714C" w:rsidR="00803072" w:rsidRPr="00C52597" w:rsidRDefault="00803072" w:rsidP="007A03C4">
            <w:pPr>
              <w:jc w:val="both"/>
              <w:rPr>
                <w:sz w:val="18"/>
                <w:szCs w:val="18"/>
              </w:rPr>
            </w:pPr>
            <w:r>
              <w:rPr>
                <w:sz w:val="18"/>
                <w:szCs w:val="18"/>
              </w:rPr>
              <w:t>К</w:t>
            </w:r>
            <w:r w:rsidRPr="00C52597">
              <w:rPr>
                <w:sz w:val="18"/>
                <w:szCs w:val="18"/>
              </w:rPr>
              <w:t xml:space="preserve">арандаш </w:t>
            </w:r>
          </w:p>
        </w:tc>
        <w:tc>
          <w:tcPr>
            <w:tcW w:w="5612" w:type="dxa"/>
            <w:shd w:val="clear" w:color="auto" w:fill="auto"/>
            <w:noWrap/>
            <w:vAlign w:val="center"/>
            <w:hideMark/>
          </w:tcPr>
          <w:p w14:paraId="50D049C8" w14:textId="7B0DCF5F" w:rsidR="00803072" w:rsidRPr="00C52597" w:rsidRDefault="00803072" w:rsidP="007A03C4">
            <w:pPr>
              <w:jc w:val="both"/>
              <w:rPr>
                <w:sz w:val="18"/>
                <w:szCs w:val="18"/>
              </w:rPr>
            </w:pPr>
            <w:r w:rsidRPr="00C52597">
              <w:rPr>
                <w:sz w:val="18"/>
                <w:szCs w:val="18"/>
              </w:rPr>
              <w:t xml:space="preserve"> </w:t>
            </w:r>
            <w:r w:rsidRPr="00FC1BCE">
              <w:rPr>
                <w:sz w:val="18"/>
                <w:szCs w:val="18"/>
              </w:rPr>
              <w:t>Чернографитный карандаш изготовлен из черного дерева, заточен. Диаметр грифеля 2,2 мм., твердость HB, круглая</w:t>
            </w:r>
            <w:r>
              <w:rPr>
                <w:sz w:val="18"/>
                <w:szCs w:val="18"/>
              </w:rPr>
              <w:t>/</w:t>
            </w:r>
            <w:r w:rsidRPr="00C52597">
              <w:rPr>
                <w:sz w:val="18"/>
                <w:szCs w:val="18"/>
              </w:rPr>
              <w:t xml:space="preserve"> шестигранная</w:t>
            </w:r>
            <w:r w:rsidRPr="00FC1BCE">
              <w:rPr>
                <w:sz w:val="18"/>
                <w:szCs w:val="18"/>
              </w:rPr>
              <w:t xml:space="preserve"> форма. Контрастная цветная печать на корпусе. Длина карандаша 180 мм. Диаметр корпуса 6мм. </w:t>
            </w:r>
            <w:r>
              <w:rPr>
                <w:sz w:val="18"/>
                <w:szCs w:val="18"/>
              </w:rPr>
              <w:t>Количество карандашей в у</w:t>
            </w:r>
            <w:r w:rsidRPr="00FC1BCE">
              <w:rPr>
                <w:sz w:val="18"/>
                <w:szCs w:val="18"/>
              </w:rPr>
              <w:t>паковк</w:t>
            </w:r>
            <w:r>
              <w:rPr>
                <w:sz w:val="18"/>
                <w:szCs w:val="18"/>
              </w:rPr>
              <w:t xml:space="preserve">е </w:t>
            </w:r>
            <w:r w:rsidRPr="00FC1BCE">
              <w:rPr>
                <w:sz w:val="18"/>
                <w:szCs w:val="18"/>
              </w:rPr>
              <w:t xml:space="preserve"> 12 шт.</w:t>
            </w:r>
          </w:p>
          <w:p w14:paraId="57980D14" w14:textId="4BF9FF9F" w:rsidR="00803072" w:rsidRPr="00C52597" w:rsidRDefault="00803072" w:rsidP="007A03C4">
            <w:pPr>
              <w:jc w:val="both"/>
              <w:rPr>
                <w:sz w:val="18"/>
                <w:szCs w:val="18"/>
              </w:rPr>
            </w:pPr>
          </w:p>
        </w:tc>
        <w:tc>
          <w:tcPr>
            <w:tcW w:w="1123" w:type="dxa"/>
            <w:shd w:val="clear" w:color="auto" w:fill="auto"/>
            <w:noWrap/>
            <w:vAlign w:val="center"/>
            <w:hideMark/>
          </w:tcPr>
          <w:p w14:paraId="7F3AA1C3"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075CAC75" w14:textId="77777777" w:rsidR="00803072" w:rsidRDefault="00803072" w:rsidP="007A03C4">
            <w:pPr>
              <w:jc w:val="both"/>
              <w:rPr>
                <w:sz w:val="20"/>
                <w:szCs w:val="20"/>
              </w:rPr>
            </w:pPr>
            <w:r>
              <w:rPr>
                <w:sz w:val="20"/>
                <w:szCs w:val="20"/>
              </w:rPr>
              <w:t>5</w:t>
            </w:r>
          </w:p>
        </w:tc>
      </w:tr>
      <w:tr w:rsidR="001B62DC" w14:paraId="4FC31B82" w14:textId="77777777" w:rsidTr="003D1821">
        <w:trPr>
          <w:trHeight w:val="343"/>
        </w:trPr>
        <w:tc>
          <w:tcPr>
            <w:tcW w:w="655" w:type="dxa"/>
            <w:shd w:val="clear" w:color="auto" w:fill="auto"/>
            <w:noWrap/>
            <w:vAlign w:val="center"/>
            <w:hideMark/>
          </w:tcPr>
          <w:p w14:paraId="76088860" w14:textId="77777777" w:rsidR="001B62DC" w:rsidRDefault="001B62DC" w:rsidP="007A03C4">
            <w:pPr>
              <w:jc w:val="both"/>
              <w:rPr>
                <w:sz w:val="22"/>
                <w:szCs w:val="22"/>
              </w:rPr>
            </w:pPr>
            <w:r>
              <w:rPr>
                <w:sz w:val="22"/>
                <w:szCs w:val="22"/>
              </w:rPr>
              <w:t>32</w:t>
            </w:r>
          </w:p>
        </w:tc>
        <w:tc>
          <w:tcPr>
            <w:tcW w:w="1683" w:type="dxa"/>
            <w:shd w:val="clear" w:color="auto" w:fill="auto"/>
            <w:vAlign w:val="center"/>
            <w:hideMark/>
          </w:tcPr>
          <w:p w14:paraId="4064B1C0" w14:textId="63DD995B" w:rsidR="001B62DC" w:rsidRDefault="001B62DC" w:rsidP="007A03C4">
            <w:pPr>
              <w:jc w:val="both"/>
              <w:rPr>
                <w:color w:val="000000"/>
                <w:sz w:val="20"/>
                <w:szCs w:val="20"/>
              </w:rPr>
            </w:pPr>
            <w:r>
              <w:rPr>
                <w:color w:val="000000"/>
                <w:sz w:val="20"/>
                <w:szCs w:val="20"/>
              </w:rPr>
              <w:t>Конверт для файлов</w:t>
            </w:r>
          </w:p>
        </w:tc>
        <w:tc>
          <w:tcPr>
            <w:tcW w:w="5612" w:type="dxa"/>
            <w:shd w:val="clear" w:color="auto" w:fill="auto"/>
            <w:noWrap/>
            <w:vAlign w:val="center"/>
            <w:hideMark/>
          </w:tcPr>
          <w:p w14:paraId="7203FBB9" w14:textId="5222683E" w:rsidR="001B62DC" w:rsidRPr="00C44BEA" w:rsidRDefault="001B62DC" w:rsidP="007A03C4">
            <w:pPr>
              <w:jc w:val="both"/>
              <w:rPr>
                <w:sz w:val="18"/>
                <w:szCs w:val="18"/>
              </w:rPr>
            </w:pPr>
            <w:r w:rsidRPr="00C44BEA">
              <w:rPr>
                <w:sz w:val="18"/>
                <w:szCs w:val="18"/>
              </w:rPr>
              <w:t>Конверт на кнопке.</w:t>
            </w:r>
            <w:r>
              <w:rPr>
                <w:sz w:val="18"/>
                <w:szCs w:val="18"/>
              </w:rPr>
              <w:t xml:space="preserve"> </w:t>
            </w:r>
            <w:r w:rsidRPr="00C44BEA">
              <w:rPr>
                <w:sz w:val="18"/>
                <w:szCs w:val="18"/>
              </w:rPr>
              <w:t>Формат: A4.</w:t>
            </w:r>
            <w:r w:rsidRPr="00C44BEA">
              <w:rPr>
                <w:sz w:val="18"/>
                <w:szCs w:val="18"/>
              </w:rPr>
              <w:br/>
              <w:t>Материал: пластик 0.18 мм.</w:t>
            </w:r>
          </w:p>
        </w:tc>
        <w:tc>
          <w:tcPr>
            <w:tcW w:w="1123" w:type="dxa"/>
            <w:shd w:val="clear" w:color="auto" w:fill="auto"/>
            <w:noWrap/>
            <w:hideMark/>
          </w:tcPr>
          <w:p w14:paraId="1DDCD468" w14:textId="65CA24CD" w:rsidR="001B62DC" w:rsidRDefault="001B62DC" w:rsidP="007A03C4">
            <w:pPr>
              <w:jc w:val="both"/>
              <w:rPr>
                <w:sz w:val="20"/>
                <w:szCs w:val="20"/>
              </w:rPr>
            </w:pPr>
            <w:r w:rsidRPr="00156A26">
              <w:rPr>
                <w:sz w:val="20"/>
                <w:szCs w:val="20"/>
              </w:rPr>
              <w:t>шт</w:t>
            </w:r>
          </w:p>
        </w:tc>
        <w:tc>
          <w:tcPr>
            <w:tcW w:w="1234" w:type="dxa"/>
            <w:shd w:val="clear" w:color="auto" w:fill="auto"/>
            <w:noWrap/>
            <w:vAlign w:val="center"/>
            <w:hideMark/>
          </w:tcPr>
          <w:p w14:paraId="3BCD5859" w14:textId="3A405867" w:rsidR="001B62DC" w:rsidRDefault="001B62DC" w:rsidP="007A03C4">
            <w:pPr>
              <w:jc w:val="both"/>
              <w:rPr>
                <w:sz w:val="20"/>
                <w:szCs w:val="20"/>
              </w:rPr>
            </w:pPr>
            <w:r>
              <w:rPr>
                <w:sz w:val="20"/>
                <w:szCs w:val="20"/>
              </w:rPr>
              <w:t>30</w:t>
            </w:r>
          </w:p>
        </w:tc>
      </w:tr>
      <w:tr w:rsidR="001B62DC" w14:paraId="34AEDA71" w14:textId="77777777" w:rsidTr="003D1821">
        <w:trPr>
          <w:trHeight w:val="613"/>
        </w:trPr>
        <w:tc>
          <w:tcPr>
            <w:tcW w:w="655" w:type="dxa"/>
            <w:shd w:val="clear" w:color="auto" w:fill="auto"/>
            <w:noWrap/>
            <w:vAlign w:val="center"/>
            <w:hideMark/>
          </w:tcPr>
          <w:p w14:paraId="0B032784" w14:textId="77777777" w:rsidR="001B62DC" w:rsidRDefault="001B62DC" w:rsidP="007A03C4">
            <w:pPr>
              <w:jc w:val="both"/>
              <w:rPr>
                <w:sz w:val="22"/>
                <w:szCs w:val="22"/>
              </w:rPr>
            </w:pPr>
            <w:r>
              <w:rPr>
                <w:sz w:val="22"/>
                <w:szCs w:val="22"/>
              </w:rPr>
              <w:t>33</w:t>
            </w:r>
          </w:p>
        </w:tc>
        <w:tc>
          <w:tcPr>
            <w:tcW w:w="1683" w:type="dxa"/>
            <w:shd w:val="clear" w:color="auto" w:fill="auto"/>
            <w:vAlign w:val="center"/>
            <w:hideMark/>
          </w:tcPr>
          <w:p w14:paraId="130FABE7" w14:textId="77777777" w:rsidR="001B62DC" w:rsidRDefault="001B62DC" w:rsidP="007A03C4">
            <w:pPr>
              <w:jc w:val="both"/>
              <w:rPr>
                <w:color w:val="000000"/>
                <w:sz w:val="20"/>
                <w:szCs w:val="20"/>
              </w:rPr>
            </w:pPr>
            <w:r>
              <w:rPr>
                <w:color w:val="000000"/>
                <w:sz w:val="20"/>
                <w:szCs w:val="20"/>
              </w:rPr>
              <w:t>Трафареты букв и цифр</w:t>
            </w:r>
          </w:p>
        </w:tc>
        <w:tc>
          <w:tcPr>
            <w:tcW w:w="5612" w:type="dxa"/>
            <w:shd w:val="clear" w:color="auto" w:fill="auto"/>
            <w:noWrap/>
            <w:vAlign w:val="center"/>
            <w:hideMark/>
          </w:tcPr>
          <w:p w14:paraId="36BAA45D" w14:textId="77777777" w:rsidR="001B62DC" w:rsidRPr="00C44BEA" w:rsidRDefault="001B62DC" w:rsidP="007A03C4">
            <w:pPr>
              <w:jc w:val="both"/>
              <w:rPr>
                <w:sz w:val="18"/>
                <w:szCs w:val="18"/>
              </w:rPr>
            </w:pPr>
            <w:r w:rsidRPr="00C44BEA">
              <w:rPr>
                <w:sz w:val="18"/>
                <w:szCs w:val="18"/>
              </w:rPr>
              <w:t>Трафарет букв и цифр Луч</w:t>
            </w:r>
          </w:p>
          <w:p w14:paraId="3140480C" w14:textId="77777777" w:rsidR="001B62DC" w:rsidRPr="00C44BEA" w:rsidRDefault="001B62DC" w:rsidP="007A03C4">
            <w:pPr>
              <w:jc w:val="both"/>
              <w:rPr>
                <w:sz w:val="18"/>
                <w:szCs w:val="18"/>
              </w:rPr>
            </w:pPr>
            <w:r w:rsidRPr="00C44BEA">
              <w:rPr>
                <w:sz w:val="18"/>
                <w:szCs w:val="18"/>
              </w:rPr>
              <w:t>Обучающий трафарет «луч», размер буквы 20 мм. Размер трафарета: 165×200 мм.</w:t>
            </w:r>
          </w:p>
          <w:p w14:paraId="0A18BA0C" w14:textId="77777777" w:rsidR="001B62DC" w:rsidRPr="00C44BEA" w:rsidRDefault="001B62DC" w:rsidP="007A03C4">
            <w:pPr>
              <w:jc w:val="both"/>
              <w:rPr>
                <w:sz w:val="18"/>
                <w:szCs w:val="18"/>
              </w:rPr>
            </w:pPr>
            <w:r w:rsidRPr="00C44BEA">
              <w:rPr>
                <w:sz w:val="18"/>
                <w:szCs w:val="18"/>
              </w:rPr>
              <w:t>С буквами алфавита и с цифрами от 0 до 9. На одной стороне трафарета линейка 20 см.</w:t>
            </w:r>
          </w:p>
          <w:p w14:paraId="71A60EFC" w14:textId="77777777" w:rsidR="001B62DC" w:rsidRPr="00C44BEA" w:rsidRDefault="001B62DC" w:rsidP="007A03C4">
            <w:pPr>
              <w:jc w:val="both"/>
              <w:rPr>
                <w:sz w:val="18"/>
                <w:szCs w:val="18"/>
              </w:rPr>
            </w:pPr>
            <w:r w:rsidRPr="00C44BEA">
              <w:rPr>
                <w:sz w:val="18"/>
                <w:szCs w:val="18"/>
              </w:rPr>
              <w:t>Материал пластика</w:t>
            </w:r>
          </w:p>
          <w:p w14:paraId="5B427231" w14:textId="2D521D84" w:rsidR="001B62DC" w:rsidRPr="00C44BEA" w:rsidRDefault="001B62DC" w:rsidP="007A03C4">
            <w:pPr>
              <w:jc w:val="both"/>
              <w:rPr>
                <w:sz w:val="18"/>
                <w:szCs w:val="18"/>
              </w:rPr>
            </w:pPr>
          </w:p>
        </w:tc>
        <w:tc>
          <w:tcPr>
            <w:tcW w:w="1123" w:type="dxa"/>
            <w:shd w:val="clear" w:color="auto" w:fill="auto"/>
            <w:noWrap/>
            <w:hideMark/>
          </w:tcPr>
          <w:p w14:paraId="1F23A143" w14:textId="7978137A" w:rsidR="001B62DC" w:rsidRDefault="001B62DC" w:rsidP="007A03C4">
            <w:pPr>
              <w:jc w:val="both"/>
              <w:rPr>
                <w:sz w:val="20"/>
                <w:szCs w:val="20"/>
              </w:rPr>
            </w:pPr>
            <w:r w:rsidRPr="00156A26">
              <w:rPr>
                <w:sz w:val="20"/>
                <w:szCs w:val="20"/>
              </w:rPr>
              <w:t>шт</w:t>
            </w:r>
          </w:p>
        </w:tc>
        <w:tc>
          <w:tcPr>
            <w:tcW w:w="1234" w:type="dxa"/>
            <w:shd w:val="clear" w:color="auto" w:fill="auto"/>
            <w:noWrap/>
            <w:vAlign w:val="center"/>
            <w:hideMark/>
          </w:tcPr>
          <w:p w14:paraId="34EE4A8D" w14:textId="77777777" w:rsidR="001B62DC" w:rsidRDefault="001B62DC" w:rsidP="007A03C4">
            <w:pPr>
              <w:jc w:val="both"/>
              <w:rPr>
                <w:sz w:val="20"/>
                <w:szCs w:val="20"/>
              </w:rPr>
            </w:pPr>
            <w:r>
              <w:rPr>
                <w:sz w:val="20"/>
                <w:szCs w:val="20"/>
              </w:rPr>
              <w:t>5</w:t>
            </w:r>
          </w:p>
        </w:tc>
      </w:tr>
      <w:tr w:rsidR="00803072" w14:paraId="1846A32B" w14:textId="77777777" w:rsidTr="0065525C">
        <w:trPr>
          <w:trHeight w:val="343"/>
        </w:trPr>
        <w:tc>
          <w:tcPr>
            <w:tcW w:w="655" w:type="dxa"/>
            <w:shd w:val="clear" w:color="auto" w:fill="auto"/>
            <w:noWrap/>
            <w:vAlign w:val="center"/>
            <w:hideMark/>
          </w:tcPr>
          <w:p w14:paraId="32FEE503" w14:textId="77777777" w:rsidR="00803072" w:rsidRDefault="00803072" w:rsidP="007A03C4">
            <w:pPr>
              <w:jc w:val="both"/>
              <w:rPr>
                <w:sz w:val="22"/>
                <w:szCs w:val="22"/>
              </w:rPr>
            </w:pPr>
            <w:r>
              <w:rPr>
                <w:sz w:val="22"/>
                <w:szCs w:val="22"/>
              </w:rPr>
              <w:t>34</w:t>
            </w:r>
          </w:p>
        </w:tc>
        <w:tc>
          <w:tcPr>
            <w:tcW w:w="1683" w:type="dxa"/>
            <w:shd w:val="clear" w:color="auto" w:fill="auto"/>
            <w:vAlign w:val="center"/>
            <w:hideMark/>
          </w:tcPr>
          <w:p w14:paraId="4C2C0E50" w14:textId="512DF31F" w:rsidR="00803072" w:rsidRPr="00B25669" w:rsidRDefault="00803072" w:rsidP="007A03C4">
            <w:pPr>
              <w:jc w:val="both"/>
              <w:rPr>
                <w:color w:val="000000"/>
                <w:sz w:val="20"/>
                <w:szCs w:val="20"/>
              </w:rPr>
            </w:pPr>
            <w:r w:rsidRPr="00B25669">
              <w:rPr>
                <w:color w:val="000000"/>
                <w:sz w:val="20"/>
                <w:szCs w:val="20"/>
              </w:rPr>
              <w:t>Магниты для досок</w:t>
            </w:r>
          </w:p>
          <w:p w14:paraId="77A47443" w14:textId="77777777" w:rsidR="00803072" w:rsidRDefault="00803072" w:rsidP="007A03C4">
            <w:pPr>
              <w:jc w:val="both"/>
              <w:rPr>
                <w:color w:val="000000"/>
                <w:sz w:val="20"/>
                <w:szCs w:val="20"/>
              </w:rPr>
            </w:pPr>
          </w:p>
        </w:tc>
        <w:tc>
          <w:tcPr>
            <w:tcW w:w="5612" w:type="dxa"/>
            <w:shd w:val="clear" w:color="auto" w:fill="auto"/>
            <w:noWrap/>
            <w:vAlign w:val="center"/>
            <w:hideMark/>
          </w:tcPr>
          <w:p w14:paraId="27DC7E3B" w14:textId="3A93B791" w:rsidR="00803072" w:rsidRPr="00B25669" w:rsidRDefault="00803072" w:rsidP="007A03C4">
            <w:pPr>
              <w:shd w:val="clear" w:color="auto" w:fill="FFFFFF"/>
              <w:jc w:val="both"/>
              <w:rPr>
                <w:color w:val="000000"/>
                <w:sz w:val="20"/>
                <w:szCs w:val="20"/>
              </w:rPr>
            </w:pPr>
            <w:r w:rsidRPr="00B25669">
              <w:rPr>
                <w:color w:val="000000"/>
                <w:sz w:val="20"/>
                <w:szCs w:val="20"/>
              </w:rPr>
              <w:t>Магниты с пластиковым покрытием для магнитно-маркерных досок.</w:t>
            </w:r>
            <w:r w:rsidR="00AE5669">
              <w:rPr>
                <w:color w:val="000000"/>
                <w:sz w:val="20"/>
                <w:szCs w:val="20"/>
              </w:rPr>
              <w:t xml:space="preserve"> </w:t>
            </w:r>
            <w:r w:rsidRPr="00B25669">
              <w:rPr>
                <w:color w:val="000000"/>
                <w:sz w:val="20"/>
                <w:szCs w:val="20"/>
              </w:rPr>
              <w:t>Диаметр/длина: 30 мм.</w:t>
            </w:r>
          </w:p>
          <w:p w14:paraId="418048CF" w14:textId="2C7A30BE" w:rsidR="00803072" w:rsidRPr="00B25669" w:rsidRDefault="00803072" w:rsidP="007A03C4">
            <w:pPr>
              <w:shd w:val="clear" w:color="auto" w:fill="FFFFFF"/>
              <w:jc w:val="both"/>
              <w:rPr>
                <w:color w:val="000000"/>
                <w:sz w:val="20"/>
                <w:szCs w:val="20"/>
              </w:rPr>
            </w:pPr>
            <w:r w:rsidRPr="00B25669">
              <w:rPr>
                <w:color w:val="000000"/>
                <w:sz w:val="20"/>
                <w:szCs w:val="20"/>
              </w:rPr>
              <w:t>Цвет: ассорти.</w:t>
            </w:r>
            <w:r w:rsidR="00AE5669">
              <w:rPr>
                <w:color w:val="000000"/>
                <w:sz w:val="20"/>
                <w:szCs w:val="20"/>
              </w:rPr>
              <w:t xml:space="preserve">; </w:t>
            </w:r>
            <w:r w:rsidRPr="00B25669">
              <w:rPr>
                <w:color w:val="000000"/>
                <w:sz w:val="20"/>
                <w:szCs w:val="20"/>
              </w:rPr>
              <w:t>Количество в наборе: 6 шт.</w:t>
            </w:r>
          </w:p>
          <w:p w14:paraId="577A61FE" w14:textId="6FDAE5AC" w:rsidR="00803072" w:rsidRPr="00B25669" w:rsidRDefault="00803072" w:rsidP="007A03C4">
            <w:pPr>
              <w:shd w:val="clear" w:color="auto" w:fill="FFFFFF"/>
              <w:jc w:val="both"/>
              <w:rPr>
                <w:color w:val="000000"/>
                <w:sz w:val="20"/>
                <w:szCs w:val="20"/>
              </w:rPr>
            </w:pPr>
            <w:r w:rsidRPr="00B25669">
              <w:rPr>
                <w:color w:val="000000"/>
                <w:sz w:val="20"/>
                <w:szCs w:val="20"/>
              </w:rPr>
              <w:t>Форма: круг</w:t>
            </w:r>
            <w:r w:rsidR="00AE5669">
              <w:rPr>
                <w:color w:val="000000"/>
                <w:sz w:val="20"/>
                <w:szCs w:val="20"/>
              </w:rPr>
              <w:t xml:space="preserve">; </w:t>
            </w:r>
            <w:r w:rsidRPr="00B25669">
              <w:rPr>
                <w:color w:val="000000"/>
                <w:sz w:val="20"/>
                <w:szCs w:val="20"/>
              </w:rPr>
              <w:t>Материал: пластик.</w:t>
            </w:r>
          </w:p>
          <w:p w14:paraId="7B0D15D0" w14:textId="7F162C29" w:rsidR="00803072" w:rsidRPr="00B25669" w:rsidRDefault="00803072" w:rsidP="007A03C4">
            <w:pPr>
              <w:jc w:val="both"/>
              <w:rPr>
                <w:color w:val="000000"/>
                <w:sz w:val="20"/>
                <w:szCs w:val="20"/>
              </w:rPr>
            </w:pPr>
          </w:p>
        </w:tc>
        <w:tc>
          <w:tcPr>
            <w:tcW w:w="1123" w:type="dxa"/>
            <w:shd w:val="clear" w:color="auto" w:fill="auto"/>
            <w:noWrap/>
            <w:vAlign w:val="center"/>
            <w:hideMark/>
          </w:tcPr>
          <w:p w14:paraId="400AC6EC"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787E1709" w14:textId="77777777" w:rsidR="00803072" w:rsidRDefault="00803072" w:rsidP="007A03C4">
            <w:pPr>
              <w:jc w:val="both"/>
              <w:rPr>
                <w:sz w:val="20"/>
                <w:szCs w:val="20"/>
              </w:rPr>
            </w:pPr>
            <w:r>
              <w:rPr>
                <w:sz w:val="20"/>
                <w:szCs w:val="20"/>
              </w:rPr>
              <w:t>5</w:t>
            </w:r>
          </w:p>
        </w:tc>
      </w:tr>
      <w:tr w:rsidR="00803072" w14:paraId="1C809463" w14:textId="77777777" w:rsidTr="0065525C">
        <w:trPr>
          <w:trHeight w:val="343"/>
        </w:trPr>
        <w:tc>
          <w:tcPr>
            <w:tcW w:w="655" w:type="dxa"/>
            <w:shd w:val="clear" w:color="auto" w:fill="auto"/>
            <w:noWrap/>
            <w:vAlign w:val="center"/>
            <w:hideMark/>
          </w:tcPr>
          <w:p w14:paraId="68EE5580" w14:textId="77777777" w:rsidR="00803072" w:rsidRDefault="00803072" w:rsidP="007A03C4">
            <w:pPr>
              <w:jc w:val="both"/>
              <w:rPr>
                <w:sz w:val="22"/>
                <w:szCs w:val="22"/>
              </w:rPr>
            </w:pPr>
            <w:r>
              <w:rPr>
                <w:sz w:val="22"/>
                <w:szCs w:val="22"/>
              </w:rPr>
              <w:t>35</w:t>
            </w:r>
          </w:p>
        </w:tc>
        <w:tc>
          <w:tcPr>
            <w:tcW w:w="1683" w:type="dxa"/>
            <w:shd w:val="clear" w:color="auto" w:fill="auto"/>
            <w:vAlign w:val="center"/>
            <w:hideMark/>
          </w:tcPr>
          <w:p w14:paraId="1A530823" w14:textId="77777777" w:rsidR="00803072" w:rsidRDefault="00803072" w:rsidP="007A03C4">
            <w:pPr>
              <w:jc w:val="both"/>
              <w:rPr>
                <w:sz w:val="20"/>
                <w:szCs w:val="20"/>
              </w:rPr>
            </w:pPr>
            <w:r>
              <w:rPr>
                <w:sz w:val="20"/>
                <w:szCs w:val="20"/>
              </w:rPr>
              <w:t xml:space="preserve">Восковые карандаши, </w:t>
            </w:r>
          </w:p>
        </w:tc>
        <w:tc>
          <w:tcPr>
            <w:tcW w:w="5612" w:type="dxa"/>
            <w:shd w:val="clear" w:color="auto" w:fill="auto"/>
            <w:noWrap/>
            <w:vAlign w:val="center"/>
            <w:hideMark/>
          </w:tcPr>
          <w:p w14:paraId="127CF229" w14:textId="77777777" w:rsidR="00803072" w:rsidRPr="00764C65" w:rsidRDefault="00803072" w:rsidP="007A03C4">
            <w:pPr>
              <w:shd w:val="clear" w:color="auto" w:fill="FFFFFF"/>
              <w:jc w:val="both"/>
              <w:rPr>
                <w:sz w:val="20"/>
                <w:szCs w:val="20"/>
              </w:rPr>
            </w:pPr>
            <w:r w:rsidRPr="00764C65">
              <w:rPr>
                <w:sz w:val="20"/>
                <w:szCs w:val="20"/>
              </w:rPr>
              <w:t xml:space="preserve"> Восковые карандаши Луч</w:t>
            </w:r>
          </w:p>
          <w:p w14:paraId="528147CD" w14:textId="77777777" w:rsidR="00803072" w:rsidRPr="00764C65" w:rsidRDefault="00803072" w:rsidP="007A03C4">
            <w:pPr>
              <w:shd w:val="clear" w:color="auto" w:fill="FFFFFF"/>
              <w:jc w:val="both"/>
              <w:rPr>
                <w:sz w:val="20"/>
                <w:szCs w:val="20"/>
              </w:rPr>
            </w:pPr>
            <w:r w:rsidRPr="008169B8">
              <w:rPr>
                <w:sz w:val="20"/>
                <w:szCs w:val="20"/>
              </w:rPr>
              <w:t>Тип мела</w:t>
            </w:r>
            <w:r w:rsidRPr="00764C65">
              <w:rPr>
                <w:sz w:val="20"/>
                <w:szCs w:val="20"/>
              </w:rPr>
              <w:t>: в</w:t>
            </w:r>
            <w:r w:rsidRPr="008169B8">
              <w:rPr>
                <w:sz w:val="20"/>
                <w:szCs w:val="20"/>
              </w:rPr>
              <w:t>осковый для бумаги</w:t>
            </w:r>
          </w:p>
          <w:p w14:paraId="44AC68DA" w14:textId="77777777" w:rsidR="00803072" w:rsidRPr="00764C65" w:rsidRDefault="00803072" w:rsidP="007A03C4">
            <w:pPr>
              <w:shd w:val="clear" w:color="auto" w:fill="FFFFFF"/>
              <w:jc w:val="both"/>
              <w:rPr>
                <w:sz w:val="20"/>
                <w:szCs w:val="20"/>
              </w:rPr>
            </w:pPr>
            <w:r w:rsidRPr="00764C65">
              <w:rPr>
                <w:sz w:val="20"/>
                <w:szCs w:val="20"/>
              </w:rPr>
              <w:t>Количество цветов в наборе: 15</w:t>
            </w:r>
          </w:p>
          <w:p w14:paraId="253F43D2" w14:textId="77777777" w:rsidR="00803072" w:rsidRPr="00764C65" w:rsidRDefault="00803072" w:rsidP="007A03C4">
            <w:pPr>
              <w:shd w:val="clear" w:color="auto" w:fill="FFFFFF"/>
              <w:jc w:val="both"/>
              <w:rPr>
                <w:sz w:val="20"/>
                <w:szCs w:val="20"/>
              </w:rPr>
            </w:pPr>
            <w:r w:rsidRPr="00764C65">
              <w:rPr>
                <w:sz w:val="20"/>
                <w:szCs w:val="20"/>
              </w:rPr>
              <w:t>Количество мелков в наборе: 15 (шт)</w:t>
            </w:r>
          </w:p>
          <w:p w14:paraId="7E6BEB1F" w14:textId="0F0F3972" w:rsidR="00803072" w:rsidRDefault="00803072" w:rsidP="007A03C4">
            <w:pPr>
              <w:shd w:val="clear" w:color="auto" w:fill="FFFFFF"/>
              <w:jc w:val="both"/>
              <w:rPr>
                <w:sz w:val="20"/>
                <w:szCs w:val="20"/>
              </w:rPr>
            </w:pPr>
            <w:r w:rsidRPr="00764C65">
              <w:rPr>
                <w:sz w:val="20"/>
                <w:szCs w:val="20"/>
              </w:rPr>
              <w:t xml:space="preserve">Упаковка: Пластиковая стакан </w:t>
            </w:r>
          </w:p>
        </w:tc>
        <w:tc>
          <w:tcPr>
            <w:tcW w:w="1123" w:type="dxa"/>
            <w:shd w:val="clear" w:color="auto" w:fill="auto"/>
            <w:noWrap/>
            <w:vAlign w:val="center"/>
            <w:hideMark/>
          </w:tcPr>
          <w:p w14:paraId="0D27FE40" w14:textId="7777777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525185A3" w14:textId="77777777" w:rsidR="00803072" w:rsidRDefault="00803072" w:rsidP="007A03C4">
            <w:pPr>
              <w:jc w:val="both"/>
              <w:rPr>
                <w:sz w:val="20"/>
                <w:szCs w:val="20"/>
              </w:rPr>
            </w:pPr>
            <w:r>
              <w:rPr>
                <w:sz w:val="20"/>
                <w:szCs w:val="20"/>
              </w:rPr>
              <w:t>5</w:t>
            </w:r>
          </w:p>
        </w:tc>
      </w:tr>
      <w:tr w:rsidR="00803072" w14:paraId="083A7A0C" w14:textId="77777777" w:rsidTr="0065525C">
        <w:trPr>
          <w:trHeight w:val="630"/>
        </w:trPr>
        <w:tc>
          <w:tcPr>
            <w:tcW w:w="655" w:type="dxa"/>
            <w:shd w:val="clear" w:color="auto" w:fill="auto"/>
            <w:noWrap/>
            <w:vAlign w:val="center"/>
            <w:hideMark/>
          </w:tcPr>
          <w:p w14:paraId="0BC94919" w14:textId="77777777" w:rsidR="00803072" w:rsidRDefault="00803072" w:rsidP="007A03C4">
            <w:pPr>
              <w:jc w:val="both"/>
              <w:rPr>
                <w:sz w:val="22"/>
                <w:szCs w:val="22"/>
              </w:rPr>
            </w:pPr>
            <w:r>
              <w:rPr>
                <w:sz w:val="22"/>
                <w:szCs w:val="22"/>
              </w:rPr>
              <w:t>36</w:t>
            </w:r>
          </w:p>
        </w:tc>
        <w:tc>
          <w:tcPr>
            <w:tcW w:w="1683" w:type="dxa"/>
            <w:shd w:val="clear" w:color="auto" w:fill="auto"/>
            <w:vAlign w:val="center"/>
            <w:hideMark/>
          </w:tcPr>
          <w:p w14:paraId="44060139" w14:textId="2B188097" w:rsidR="00803072" w:rsidRDefault="00803072" w:rsidP="007A03C4">
            <w:pPr>
              <w:jc w:val="both"/>
              <w:rPr>
                <w:sz w:val="20"/>
                <w:szCs w:val="20"/>
              </w:rPr>
            </w:pPr>
            <w:r>
              <w:rPr>
                <w:sz w:val="20"/>
                <w:szCs w:val="20"/>
              </w:rPr>
              <w:t xml:space="preserve">Восковые карандаши </w:t>
            </w:r>
            <w:r>
              <w:rPr>
                <w:sz w:val="20"/>
                <w:szCs w:val="20"/>
              </w:rPr>
              <w:lastRenderedPageBreak/>
              <w:t>"Геометрические фигуры"</w:t>
            </w:r>
          </w:p>
        </w:tc>
        <w:tc>
          <w:tcPr>
            <w:tcW w:w="5612" w:type="dxa"/>
            <w:shd w:val="clear" w:color="auto" w:fill="auto"/>
            <w:noWrap/>
            <w:vAlign w:val="center"/>
            <w:hideMark/>
          </w:tcPr>
          <w:p w14:paraId="5FC45E7F" w14:textId="03B3FDB3" w:rsidR="00803072" w:rsidRPr="00971E6A" w:rsidRDefault="00803072" w:rsidP="007A03C4">
            <w:pPr>
              <w:numPr>
                <w:ilvl w:val="0"/>
                <w:numId w:val="20"/>
              </w:numPr>
              <w:shd w:val="clear" w:color="auto" w:fill="FFFFFF"/>
              <w:ind w:left="0"/>
              <w:jc w:val="both"/>
              <w:rPr>
                <w:sz w:val="20"/>
                <w:szCs w:val="20"/>
              </w:rPr>
            </w:pPr>
            <w:r w:rsidRPr="00971E6A">
              <w:rPr>
                <w:sz w:val="20"/>
                <w:szCs w:val="20"/>
              </w:rPr>
              <w:lastRenderedPageBreak/>
              <w:t xml:space="preserve">Восковые мелки ЛУЧ, </w:t>
            </w:r>
            <w:r>
              <w:rPr>
                <w:sz w:val="20"/>
                <w:szCs w:val="20"/>
              </w:rPr>
              <w:t>набор</w:t>
            </w:r>
            <w:r w:rsidRPr="00971E6A">
              <w:rPr>
                <w:sz w:val="20"/>
                <w:szCs w:val="20"/>
              </w:rPr>
              <w:t xml:space="preserve"> 16 шт. (4 цвета х 4 шт.)</w:t>
            </w:r>
          </w:p>
          <w:p w14:paraId="0B6A0DC0" w14:textId="77777777" w:rsidR="00803072" w:rsidRPr="00971E6A" w:rsidRDefault="00803072" w:rsidP="007A03C4">
            <w:pPr>
              <w:numPr>
                <w:ilvl w:val="0"/>
                <w:numId w:val="20"/>
              </w:numPr>
              <w:shd w:val="clear" w:color="auto" w:fill="FFFFFF"/>
              <w:ind w:left="0"/>
              <w:jc w:val="both"/>
              <w:rPr>
                <w:sz w:val="20"/>
                <w:szCs w:val="20"/>
              </w:rPr>
            </w:pPr>
            <w:r w:rsidRPr="00971E6A">
              <w:rPr>
                <w:sz w:val="20"/>
                <w:szCs w:val="20"/>
              </w:rPr>
              <w:t>Количество цветов в наборе: 4.</w:t>
            </w:r>
          </w:p>
          <w:p w14:paraId="7E9E2988" w14:textId="77777777" w:rsidR="00803072" w:rsidRPr="00971E6A" w:rsidRDefault="00803072" w:rsidP="007A03C4">
            <w:pPr>
              <w:numPr>
                <w:ilvl w:val="0"/>
                <w:numId w:val="20"/>
              </w:numPr>
              <w:shd w:val="clear" w:color="auto" w:fill="FFFFFF"/>
              <w:ind w:left="0"/>
              <w:jc w:val="both"/>
              <w:rPr>
                <w:sz w:val="20"/>
                <w:szCs w:val="20"/>
              </w:rPr>
            </w:pPr>
            <w:r w:rsidRPr="00971E6A">
              <w:rPr>
                <w:sz w:val="20"/>
                <w:szCs w:val="20"/>
              </w:rPr>
              <w:t>Форма корпуса: геометрические фигуры.</w:t>
            </w:r>
          </w:p>
          <w:p w14:paraId="14AC3BBF" w14:textId="77777777" w:rsidR="00803072" w:rsidRPr="00971E6A" w:rsidRDefault="00803072" w:rsidP="007A03C4">
            <w:pPr>
              <w:numPr>
                <w:ilvl w:val="0"/>
                <w:numId w:val="20"/>
              </w:numPr>
              <w:shd w:val="clear" w:color="auto" w:fill="FFFFFF"/>
              <w:ind w:left="0"/>
              <w:jc w:val="both"/>
              <w:rPr>
                <w:sz w:val="20"/>
                <w:szCs w:val="20"/>
              </w:rPr>
            </w:pPr>
            <w:r w:rsidRPr="00971E6A">
              <w:rPr>
                <w:sz w:val="20"/>
                <w:szCs w:val="20"/>
              </w:rPr>
              <w:lastRenderedPageBreak/>
              <w:t>Количество дизайнов упаковки: 1.</w:t>
            </w:r>
          </w:p>
          <w:p w14:paraId="3569C9F0" w14:textId="234BA53B" w:rsidR="00803072" w:rsidRDefault="00803072" w:rsidP="007A03C4">
            <w:pPr>
              <w:numPr>
                <w:ilvl w:val="0"/>
                <w:numId w:val="20"/>
              </w:numPr>
              <w:shd w:val="clear" w:color="auto" w:fill="FFFFFF"/>
              <w:ind w:left="0"/>
              <w:jc w:val="both"/>
              <w:rPr>
                <w:sz w:val="20"/>
                <w:szCs w:val="20"/>
              </w:rPr>
            </w:pPr>
            <w:r w:rsidRPr="00971E6A">
              <w:rPr>
                <w:sz w:val="20"/>
                <w:szCs w:val="20"/>
              </w:rPr>
              <w:t>Упаковка: блистер с европодвесом.</w:t>
            </w:r>
          </w:p>
        </w:tc>
        <w:tc>
          <w:tcPr>
            <w:tcW w:w="1123" w:type="dxa"/>
            <w:shd w:val="clear" w:color="auto" w:fill="auto"/>
            <w:noWrap/>
            <w:vAlign w:val="center"/>
            <w:hideMark/>
          </w:tcPr>
          <w:p w14:paraId="3674DB0C" w14:textId="77777777" w:rsidR="00803072" w:rsidRDefault="00803072" w:rsidP="007A03C4">
            <w:pPr>
              <w:jc w:val="both"/>
              <w:rPr>
                <w:sz w:val="20"/>
                <w:szCs w:val="20"/>
              </w:rPr>
            </w:pPr>
            <w:r>
              <w:rPr>
                <w:sz w:val="20"/>
                <w:szCs w:val="20"/>
              </w:rPr>
              <w:lastRenderedPageBreak/>
              <w:t>упаковка</w:t>
            </w:r>
          </w:p>
        </w:tc>
        <w:tc>
          <w:tcPr>
            <w:tcW w:w="1234" w:type="dxa"/>
            <w:shd w:val="clear" w:color="auto" w:fill="auto"/>
            <w:noWrap/>
            <w:vAlign w:val="center"/>
            <w:hideMark/>
          </w:tcPr>
          <w:p w14:paraId="3C04338D" w14:textId="77777777" w:rsidR="00803072" w:rsidRDefault="00803072" w:rsidP="007A03C4">
            <w:pPr>
              <w:jc w:val="both"/>
              <w:rPr>
                <w:sz w:val="20"/>
                <w:szCs w:val="20"/>
              </w:rPr>
            </w:pPr>
            <w:r>
              <w:rPr>
                <w:sz w:val="20"/>
                <w:szCs w:val="20"/>
              </w:rPr>
              <w:t>5</w:t>
            </w:r>
          </w:p>
        </w:tc>
      </w:tr>
      <w:tr w:rsidR="00803072" w14:paraId="63DA6B47" w14:textId="77777777" w:rsidTr="0065525C">
        <w:trPr>
          <w:trHeight w:val="343"/>
        </w:trPr>
        <w:tc>
          <w:tcPr>
            <w:tcW w:w="655" w:type="dxa"/>
            <w:shd w:val="clear" w:color="auto" w:fill="auto"/>
            <w:noWrap/>
            <w:vAlign w:val="center"/>
            <w:hideMark/>
          </w:tcPr>
          <w:p w14:paraId="4668DF52" w14:textId="77777777" w:rsidR="00803072" w:rsidRDefault="00803072" w:rsidP="007A03C4">
            <w:pPr>
              <w:jc w:val="both"/>
              <w:rPr>
                <w:sz w:val="22"/>
                <w:szCs w:val="22"/>
              </w:rPr>
            </w:pPr>
            <w:r>
              <w:rPr>
                <w:sz w:val="22"/>
                <w:szCs w:val="22"/>
              </w:rPr>
              <w:t>37</w:t>
            </w:r>
          </w:p>
        </w:tc>
        <w:tc>
          <w:tcPr>
            <w:tcW w:w="1683" w:type="dxa"/>
            <w:shd w:val="clear" w:color="auto" w:fill="auto"/>
            <w:vAlign w:val="center"/>
            <w:hideMark/>
          </w:tcPr>
          <w:p w14:paraId="404C3923" w14:textId="77777777" w:rsidR="00803072" w:rsidRDefault="00803072" w:rsidP="007A03C4">
            <w:pPr>
              <w:jc w:val="both"/>
              <w:rPr>
                <w:color w:val="000000"/>
                <w:sz w:val="20"/>
                <w:szCs w:val="20"/>
              </w:rPr>
            </w:pPr>
            <w:r>
              <w:rPr>
                <w:color w:val="000000"/>
                <w:sz w:val="20"/>
                <w:szCs w:val="20"/>
              </w:rPr>
              <w:t>Трафарет "Посуда"</w:t>
            </w:r>
          </w:p>
        </w:tc>
        <w:tc>
          <w:tcPr>
            <w:tcW w:w="5612" w:type="dxa"/>
            <w:shd w:val="clear" w:color="auto" w:fill="auto"/>
            <w:noWrap/>
            <w:vAlign w:val="center"/>
            <w:hideMark/>
          </w:tcPr>
          <w:p w14:paraId="5C34D7D7" w14:textId="77777777" w:rsidR="00803072" w:rsidRPr="00CF20B6" w:rsidRDefault="00803072" w:rsidP="007A03C4">
            <w:pPr>
              <w:numPr>
                <w:ilvl w:val="0"/>
                <w:numId w:val="20"/>
              </w:numPr>
              <w:shd w:val="clear" w:color="auto" w:fill="FFFFFF"/>
              <w:ind w:left="0"/>
              <w:jc w:val="both"/>
              <w:rPr>
                <w:sz w:val="20"/>
                <w:szCs w:val="20"/>
              </w:rPr>
            </w:pPr>
            <w:r w:rsidRPr="00CF20B6">
              <w:rPr>
                <w:sz w:val="20"/>
                <w:szCs w:val="20"/>
              </w:rPr>
              <w:t>Трафарет «Посуда», Луч</w:t>
            </w:r>
          </w:p>
          <w:p w14:paraId="4738C037" w14:textId="1EF33208" w:rsidR="00803072" w:rsidRDefault="00803072" w:rsidP="007A03C4">
            <w:pPr>
              <w:numPr>
                <w:ilvl w:val="0"/>
                <w:numId w:val="20"/>
              </w:numPr>
              <w:shd w:val="clear" w:color="auto" w:fill="FFFFFF"/>
              <w:ind w:left="0"/>
              <w:jc w:val="both"/>
              <w:rPr>
                <w:sz w:val="20"/>
                <w:szCs w:val="20"/>
              </w:rPr>
            </w:pPr>
            <w:r w:rsidRPr="00CF20B6">
              <w:rPr>
                <w:sz w:val="20"/>
                <w:szCs w:val="20"/>
              </w:rPr>
              <w:t>Размер: 165х205 мм</w:t>
            </w:r>
            <w:r w:rsidR="00732F41">
              <w:rPr>
                <w:sz w:val="20"/>
                <w:szCs w:val="20"/>
              </w:rPr>
              <w:t xml:space="preserve">;  </w:t>
            </w:r>
            <w:r w:rsidRPr="00CF20B6">
              <w:rPr>
                <w:sz w:val="20"/>
                <w:szCs w:val="20"/>
              </w:rPr>
              <w:t xml:space="preserve">Материал: </w:t>
            </w:r>
            <w:hyperlink r:id="rId10" w:history="1">
              <w:r w:rsidRPr="00CF20B6">
                <w:rPr>
                  <w:sz w:val="20"/>
                  <w:szCs w:val="20"/>
                </w:rPr>
                <w:t>Пластик</w:t>
              </w:r>
            </w:hyperlink>
          </w:p>
        </w:tc>
        <w:tc>
          <w:tcPr>
            <w:tcW w:w="1123" w:type="dxa"/>
            <w:shd w:val="clear" w:color="auto" w:fill="auto"/>
            <w:noWrap/>
            <w:vAlign w:val="center"/>
            <w:hideMark/>
          </w:tcPr>
          <w:p w14:paraId="6732E947" w14:textId="2AC60194" w:rsidR="00803072" w:rsidRDefault="00732F41" w:rsidP="007A03C4">
            <w:pPr>
              <w:jc w:val="both"/>
              <w:rPr>
                <w:sz w:val="20"/>
                <w:szCs w:val="20"/>
              </w:rPr>
            </w:pPr>
            <w:r>
              <w:rPr>
                <w:sz w:val="20"/>
                <w:szCs w:val="20"/>
              </w:rPr>
              <w:t>шт</w:t>
            </w:r>
          </w:p>
        </w:tc>
        <w:tc>
          <w:tcPr>
            <w:tcW w:w="1234" w:type="dxa"/>
            <w:shd w:val="clear" w:color="auto" w:fill="auto"/>
            <w:noWrap/>
            <w:vAlign w:val="center"/>
            <w:hideMark/>
          </w:tcPr>
          <w:p w14:paraId="272C26D4" w14:textId="77777777" w:rsidR="00803072" w:rsidRDefault="00803072" w:rsidP="007A03C4">
            <w:pPr>
              <w:jc w:val="both"/>
              <w:rPr>
                <w:sz w:val="20"/>
                <w:szCs w:val="20"/>
              </w:rPr>
            </w:pPr>
            <w:r>
              <w:rPr>
                <w:sz w:val="20"/>
                <w:szCs w:val="20"/>
              </w:rPr>
              <w:t>5</w:t>
            </w:r>
          </w:p>
        </w:tc>
      </w:tr>
      <w:tr w:rsidR="00732F41" w14:paraId="4BF34047" w14:textId="77777777" w:rsidTr="003D1821">
        <w:trPr>
          <w:trHeight w:val="343"/>
        </w:trPr>
        <w:tc>
          <w:tcPr>
            <w:tcW w:w="655" w:type="dxa"/>
            <w:shd w:val="clear" w:color="auto" w:fill="auto"/>
            <w:noWrap/>
            <w:vAlign w:val="center"/>
            <w:hideMark/>
          </w:tcPr>
          <w:p w14:paraId="4D5281F2" w14:textId="77777777" w:rsidR="00732F41" w:rsidRDefault="00732F41" w:rsidP="007A03C4">
            <w:pPr>
              <w:jc w:val="both"/>
              <w:rPr>
                <w:sz w:val="22"/>
                <w:szCs w:val="22"/>
              </w:rPr>
            </w:pPr>
            <w:r>
              <w:rPr>
                <w:sz w:val="22"/>
                <w:szCs w:val="22"/>
              </w:rPr>
              <w:t>38</w:t>
            </w:r>
          </w:p>
        </w:tc>
        <w:tc>
          <w:tcPr>
            <w:tcW w:w="1683" w:type="dxa"/>
            <w:shd w:val="clear" w:color="auto" w:fill="auto"/>
            <w:vAlign w:val="center"/>
            <w:hideMark/>
          </w:tcPr>
          <w:p w14:paraId="7150041E" w14:textId="77777777" w:rsidR="00732F41" w:rsidRDefault="00732F41" w:rsidP="007A03C4">
            <w:pPr>
              <w:jc w:val="both"/>
              <w:rPr>
                <w:color w:val="000000"/>
                <w:sz w:val="20"/>
                <w:szCs w:val="20"/>
              </w:rPr>
            </w:pPr>
            <w:r>
              <w:rPr>
                <w:color w:val="000000"/>
                <w:sz w:val="20"/>
                <w:szCs w:val="20"/>
              </w:rPr>
              <w:t>Трафарет  "Динозавр"</w:t>
            </w:r>
          </w:p>
        </w:tc>
        <w:tc>
          <w:tcPr>
            <w:tcW w:w="5612" w:type="dxa"/>
            <w:shd w:val="clear" w:color="auto" w:fill="auto"/>
            <w:noWrap/>
            <w:vAlign w:val="center"/>
            <w:hideMark/>
          </w:tcPr>
          <w:p w14:paraId="22AC8A93" w14:textId="77777777" w:rsidR="00732F41" w:rsidRPr="00E02FD0" w:rsidRDefault="00732F41" w:rsidP="007A03C4">
            <w:pPr>
              <w:numPr>
                <w:ilvl w:val="0"/>
                <w:numId w:val="20"/>
              </w:numPr>
              <w:shd w:val="clear" w:color="auto" w:fill="FFFFFF"/>
              <w:ind w:left="0"/>
              <w:jc w:val="both"/>
              <w:rPr>
                <w:sz w:val="20"/>
                <w:szCs w:val="20"/>
              </w:rPr>
            </w:pPr>
            <w:r w:rsidRPr="00E02FD0">
              <w:rPr>
                <w:sz w:val="20"/>
                <w:szCs w:val="20"/>
              </w:rPr>
              <w:t>Трафарет «Динозавр», Луч</w:t>
            </w:r>
          </w:p>
          <w:p w14:paraId="25BADF9F" w14:textId="1E73064A" w:rsidR="00732F41" w:rsidRDefault="00732F41" w:rsidP="007A03C4">
            <w:pPr>
              <w:numPr>
                <w:ilvl w:val="0"/>
                <w:numId w:val="20"/>
              </w:numPr>
              <w:shd w:val="clear" w:color="auto" w:fill="FFFFFF"/>
              <w:ind w:left="0"/>
              <w:jc w:val="both"/>
              <w:rPr>
                <w:sz w:val="20"/>
                <w:szCs w:val="20"/>
              </w:rPr>
            </w:pPr>
            <w:r w:rsidRPr="00E02FD0">
              <w:rPr>
                <w:sz w:val="20"/>
                <w:szCs w:val="20"/>
              </w:rPr>
              <w:t>Размер</w:t>
            </w:r>
            <w:r>
              <w:rPr>
                <w:sz w:val="20"/>
                <w:szCs w:val="20"/>
              </w:rPr>
              <w:t xml:space="preserve"> мм</w:t>
            </w:r>
            <w:r w:rsidRPr="00E02FD0">
              <w:rPr>
                <w:sz w:val="20"/>
                <w:szCs w:val="20"/>
              </w:rPr>
              <w:t>: 205 х 165 х 5</w:t>
            </w:r>
            <w:r>
              <w:rPr>
                <w:sz w:val="20"/>
                <w:szCs w:val="20"/>
              </w:rPr>
              <w:t xml:space="preserve">;  </w:t>
            </w:r>
            <w:r w:rsidRPr="00E02FD0">
              <w:rPr>
                <w:sz w:val="20"/>
                <w:szCs w:val="20"/>
              </w:rPr>
              <w:t xml:space="preserve">Материал: </w:t>
            </w:r>
            <w:hyperlink r:id="rId11" w:history="1">
              <w:r w:rsidRPr="00E02FD0">
                <w:rPr>
                  <w:sz w:val="20"/>
                  <w:szCs w:val="20"/>
                </w:rPr>
                <w:t>Пластик</w:t>
              </w:r>
            </w:hyperlink>
          </w:p>
        </w:tc>
        <w:tc>
          <w:tcPr>
            <w:tcW w:w="1123" w:type="dxa"/>
            <w:shd w:val="clear" w:color="auto" w:fill="auto"/>
            <w:noWrap/>
            <w:hideMark/>
          </w:tcPr>
          <w:p w14:paraId="0D219FD2" w14:textId="6B604FA0" w:rsidR="00732F41" w:rsidRDefault="00732F41" w:rsidP="007A03C4">
            <w:pPr>
              <w:jc w:val="both"/>
              <w:rPr>
                <w:sz w:val="20"/>
                <w:szCs w:val="20"/>
              </w:rPr>
            </w:pPr>
            <w:r w:rsidRPr="00646CA5">
              <w:rPr>
                <w:sz w:val="20"/>
                <w:szCs w:val="20"/>
              </w:rPr>
              <w:t>шт</w:t>
            </w:r>
          </w:p>
        </w:tc>
        <w:tc>
          <w:tcPr>
            <w:tcW w:w="1234" w:type="dxa"/>
            <w:shd w:val="clear" w:color="auto" w:fill="auto"/>
            <w:noWrap/>
            <w:vAlign w:val="center"/>
            <w:hideMark/>
          </w:tcPr>
          <w:p w14:paraId="5DFCF296" w14:textId="77777777" w:rsidR="00732F41" w:rsidRDefault="00732F41" w:rsidP="007A03C4">
            <w:pPr>
              <w:jc w:val="both"/>
              <w:rPr>
                <w:sz w:val="20"/>
                <w:szCs w:val="20"/>
              </w:rPr>
            </w:pPr>
            <w:r>
              <w:rPr>
                <w:sz w:val="20"/>
                <w:szCs w:val="20"/>
              </w:rPr>
              <w:t>5</w:t>
            </w:r>
          </w:p>
        </w:tc>
      </w:tr>
      <w:tr w:rsidR="00732F41" w14:paraId="577DB290" w14:textId="77777777" w:rsidTr="003D1821">
        <w:trPr>
          <w:trHeight w:val="343"/>
        </w:trPr>
        <w:tc>
          <w:tcPr>
            <w:tcW w:w="655" w:type="dxa"/>
            <w:shd w:val="clear" w:color="auto" w:fill="auto"/>
            <w:noWrap/>
            <w:vAlign w:val="center"/>
            <w:hideMark/>
          </w:tcPr>
          <w:p w14:paraId="4DF5D130" w14:textId="77777777" w:rsidR="00732F41" w:rsidRDefault="00732F41" w:rsidP="007A03C4">
            <w:pPr>
              <w:jc w:val="both"/>
              <w:rPr>
                <w:sz w:val="22"/>
                <w:szCs w:val="22"/>
              </w:rPr>
            </w:pPr>
            <w:r>
              <w:rPr>
                <w:sz w:val="22"/>
                <w:szCs w:val="22"/>
              </w:rPr>
              <w:t>39</w:t>
            </w:r>
          </w:p>
        </w:tc>
        <w:tc>
          <w:tcPr>
            <w:tcW w:w="1683" w:type="dxa"/>
            <w:shd w:val="clear" w:color="auto" w:fill="auto"/>
            <w:vAlign w:val="center"/>
            <w:hideMark/>
          </w:tcPr>
          <w:p w14:paraId="6A66FFC4" w14:textId="77777777" w:rsidR="00732F41" w:rsidRDefault="00732F41" w:rsidP="007A03C4">
            <w:pPr>
              <w:jc w:val="both"/>
              <w:rPr>
                <w:sz w:val="20"/>
                <w:szCs w:val="20"/>
              </w:rPr>
            </w:pPr>
            <w:r>
              <w:rPr>
                <w:sz w:val="20"/>
                <w:szCs w:val="20"/>
              </w:rPr>
              <w:t>Трафарет "Обитатели вечных снегов"</w:t>
            </w:r>
          </w:p>
        </w:tc>
        <w:tc>
          <w:tcPr>
            <w:tcW w:w="5612" w:type="dxa"/>
            <w:shd w:val="clear" w:color="auto" w:fill="auto"/>
            <w:noWrap/>
            <w:vAlign w:val="center"/>
            <w:hideMark/>
          </w:tcPr>
          <w:p w14:paraId="507F2D84" w14:textId="77777777" w:rsidR="00732F41" w:rsidRPr="00E6778C" w:rsidRDefault="00732F41" w:rsidP="007A03C4">
            <w:pPr>
              <w:numPr>
                <w:ilvl w:val="0"/>
                <w:numId w:val="20"/>
              </w:numPr>
              <w:shd w:val="clear" w:color="auto" w:fill="FFFFFF"/>
              <w:ind w:left="0"/>
              <w:jc w:val="both"/>
              <w:rPr>
                <w:sz w:val="20"/>
                <w:szCs w:val="20"/>
              </w:rPr>
            </w:pPr>
            <w:r w:rsidRPr="00E6778C">
              <w:rPr>
                <w:sz w:val="20"/>
                <w:szCs w:val="20"/>
              </w:rPr>
              <w:t>Трафарет «Обитатели вечных снегов», Луч</w:t>
            </w:r>
          </w:p>
          <w:p w14:paraId="0C6F0089" w14:textId="4F90620B" w:rsidR="00732F41" w:rsidRDefault="00732F41" w:rsidP="007A03C4">
            <w:pPr>
              <w:numPr>
                <w:ilvl w:val="0"/>
                <w:numId w:val="20"/>
              </w:numPr>
              <w:shd w:val="clear" w:color="auto" w:fill="FFFFFF"/>
              <w:ind w:left="0"/>
              <w:jc w:val="both"/>
              <w:rPr>
                <w:sz w:val="20"/>
                <w:szCs w:val="20"/>
              </w:rPr>
            </w:pPr>
            <w:r w:rsidRPr="00E6778C">
              <w:rPr>
                <w:sz w:val="20"/>
                <w:szCs w:val="20"/>
              </w:rPr>
              <w:t xml:space="preserve">Размер мм: 205 х 165 х </w:t>
            </w:r>
            <w:r>
              <w:rPr>
                <w:sz w:val="20"/>
                <w:szCs w:val="20"/>
              </w:rPr>
              <w:t xml:space="preserve">6;  </w:t>
            </w:r>
            <w:r w:rsidRPr="00E6778C">
              <w:rPr>
                <w:sz w:val="20"/>
                <w:szCs w:val="20"/>
              </w:rPr>
              <w:t xml:space="preserve">Материал: </w:t>
            </w:r>
            <w:hyperlink r:id="rId12" w:history="1">
              <w:r w:rsidRPr="00E6778C">
                <w:rPr>
                  <w:sz w:val="20"/>
                  <w:szCs w:val="20"/>
                </w:rPr>
                <w:t>Пластик</w:t>
              </w:r>
            </w:hyperlink>
          </w:p>
        </w:tc>
        <w:tc>
          <w:tcPr>
            <w:tcW w:w="1123" w:type="dxa"/>
            <w:shd w:val="clear" w:color="auto" w:fill="auto"/>
            <w:noWrap/>
            <w:hideMark/>
          </w:tcPr>
          <w:p w14:paraId="197444B0" w14:textId="4D8CCD29" w:rsidR="00732F41" w:rsidRDefault="00732F41" w:rsidP="007A03C4">
            <w:pPr>
              <w:jc w:val="both"/>
              <w:rPr>
                <w:sz w:val="20"/>
                <w:szCs w:val="20"/>
              </w:rPr>
            </w:pPr>
            <w:r w:rsidRPr="00646CA5">
              <w:rPr>
                <w:sz w:val="20"/>
                <w:szCs w:val="20"/>
              </w:rPr>
              <w:t>шт</w:t>
            </w:r>
          </w:p>
        </w:tc>
        <w:tc>
          <w:tcPr>
            <w:tcW w:w="1234" w:type="dxa"/>
            <w:shd w:val="clear" w:color="auto" w:fill="auto"/>
            <w:noWrap/>
            <w:vAlign w:val="center"/>
            <w:hideMark/>
          </w:tcPr>
          <w:p w14:paraId="1C7BE144" w14:textId="77777777" w:rsidR="00732F41" w:rsidRDefault="00732F41" w:rsidP="007A03C4">
            <w:pPr>
              <w:jc w:val="both"/>
              <w:rPr>
                <w:sz w:val="20"/>
                <w:szCs w:val="20"/>
              </w:rPr>
            </w:pPr>
            <w:r>
              <w:rPr>
                <w:sz w:val="20"/>
                <w:szCs w:val="20"/>
              </w:rPr>
              <w:t>5</w:t>
            </w:r>
          </w:p>
        </w:tc>
      </w:tr>
      <w:tr w:rsidR="00732F41" w14:paraId="39C14993" w14:textId="77777777" w:rsidTr="003D1821">
        <w:trPr>
          <w:trHeight w:val="343"/>
        </w:trPr>
        <w:tc>
          <w:tcPr>
            <w:tcW w:w="655" w:type="dxa"/>
            <w:shd w:val="clear" w:color="auto" w:fill="auto"/>
            <w:noWrap/>
            <w:vAlign w:val="center"/>
            <w:hideMark/>
          </w:tcPr>
          <w:p w14:paraId="0C381562" w14:textId="77777777" w:rsidR="00732F41" w:rsidRDefault="00732F41" w:rsidP="007A03C4">
            <w:pPr>
              <w:jc w:val="both"/>
              <w:rPr>
                <w:sz w:val="22"/>
                <w:szCs w:val="22"/>
              </w:rPr>
            </w:pPr>
            <w:r>
              <w:rPr>
                <w:sz w:val="22"/>
                <w:szCs w:val="22"/>
              </w:rPr>
              <w:t>40</w:t>
            </w:r>
          </w:p>
        </w:tc>
        <w:tc>
          <w:tcPr>
            <w:tcW w:w="1683" w:type="dxa"/>
            <w:shd w:val="clear" w:color="auto" w:fill="auto"/>
            <w:vAlign w:val="center"/>
            <w:hideMark/>
          </w:tcPr>
          <w:p w14:paraId="5E9906A0" w14:textId="77777777" w:rsidR="00732F41" w:rsidRDefault="00732F41" w:rsidP="007A03C4">
            <w:pPr>
              <w:jc w:val="both"/>
              <w:rPr>
                <w:color w:val="000000"/>
                <w:sz w:val="20"/>
                <w:szCs w:val="20"/>
              </w:rPr>
            </w:pPr>
            <w:r>
              <w:rPr>
                <w:color w:val="000000"/>
                <w:sz w:val="20"/>
                <w:szCs w:val="20"/>
              </w:rPr>
              <w:t>Трафарет "Морские обитатели”</w:t>
            </w:r>
          </w:p>
        </w:tc>
        <w:tc>
          <w:tcPr>
            <w:tcW w:w="5612" w:type="dxa"/>
            <w:shd w:val="clear" w:color="auto" w:fill="auto"/>
            <w:noWrap/>
            <w:vAlign w:val="center"/>
            <w:hideMark/>
          </w:tcPr>
          <w:p w14:paraId="67AA0C76" w14:textId="77777777" w:rsidR="00732F41" w:rsidRPr="00E6778C" w:rsidRDefault="00732F41" w:rsidP="007A03C4">
            <w:pPr>
              <w:numPr>
                <w:ilvl w:val="0"/>
                <w:numId w:val="20"/>
              </w:numPr>
              <w:shd w:val="clear" w:color="auto" w:fill="FFFFFF"/>
              <w:ind w:left="0"/>
              <w:jc w:val="both"/>
              <w:rPr>
                <w:sz w:val="20"/>
                <w:szCs w:val="20"/>
              </w:rPr>
            </w:pPr>
            <w:r w:rsidRPr="00E6778C">
              <w:rPr>
                <w:sz w:val="20"/>
                <w:szCs w:val="20"/>
              </w:rPr>
              <w:t>Трафарет «Морские обитатели», Луч</w:t>
            </w:r>
          </w:p>
          <w:p w14:paraId="2FA0008B" w14:textId="5249C39D" w:rsidR="00732F41" w:rsidRDefault="00732F41" w:rsidP="007A03C4">
            <w:pPr>
              <w:numPr>
                <w:ilvl w:val="0"/>
                <w:numId w:val="20"/>
              </w:numPr>
              <w:shd w:val="clear" w:color="auto" w:fill="FFFFFF"/>
              <w:ind w:left="0"/>
              <w:jc w:val="both"/>
              <w:rPr>
                <w:sz w:val="20"/>
                <w:szCs w:val="20"/>
              </w:rPr>
            </w:pPr>
            <w:r w:rsidRPr="00E6778C">
              <w:rPr>
                <w:sz w:val="20"/>
                <w:szCs w:val="20"/>
              </w:rPr>
              <w:t>Размер мм: 205 х 165 х 6</w:t>
            </w:r>
            <w:r>
              <w:rPr>
                <w:sz w:val="20"/>
                <w:szCs w:val="20"/>
              </w:rPr>
              <w:t xml:space="preserve">; </w:t>
            </w:r>
            <w:r w:rsidRPr="00E6778C">
              <w:rPr>
                <w:sz w:val="20"/>
                <w:szCs w:val="20"/>
              </w:rPr>
              <w:t xml:space="preserve">Материал: </w:t>
            </w:r>
            <w:hyperlink r:id="rId13" w:history="1">
              <w:r w:rsidRPr="00E6778C">
                <w:rPr>
                  <w:sz w:val="20"/>
                  <w:szCs w:val="20"/>
                </w:rPr>
                <w:t>Пластик</w:t>
              </w:r>
            </w:hyperlink>
          </w:p>
        </w:tc>
        <w:tc>
          <w:tcPr>
            <w:tcW w:w="1123" w:type="dxa"/>
            <w:shd w:val="clear" w:color="auto" w:fill="auto"/>
            <w:noWrap/>
            <w:hideMark/>
          </w:tcPr>
          <w:p w14:paraId="284194DC" w14:textId="0CF6D57B" w:rsidR="00732F41" w:rsidRDefault="00732F41" w:rsidP="007A03C4">
            <w:pPr>
              <w:jc w:val="both"/>
              <w:rPr>
                <w:sz w:val="20"/>
                <w:szCs w:val="20"/>
              </w:rPr>
            </w:pPr>
            <w:r w:rsidRPr="00646CA5">
              <w:rPr>
                <w:sz w:val="20"/>
                <w:szCs w:val="20"/>
              </w:rPr>
              <w:t>шт</w:t>
            </w:r>
          </w:p>
        </w:tc>
        <w:tc>
          <w:tcPr>
            <w:tcW w:w="1234" w:type="dxa"/>
            <w:shd w:val="clear" w:color="auto" w:fill="auto"/>
            <w:noWrap/>
            <w:vAlign w:val="center"/>
            <w:hideMark/>
          </w:tcPr>
          <w:p w14:paraId="76F896E2" w14:textId="77777777" w:rsidR="00732F41" w:rsidRDefault="00732F41" w:rsidP="007A03C4">
            <w:pPr>
              <w:jc w:val="both"/>
              <w:rPr>
                <w:sz w:val="20"/>
                <w:szCs w:val="20"/>
              </w:rPr>
            </w:pPr>
            <w:r>
              <w:rPr>
                <w:sz w:val="20"/>
                <w:szCs w:val="20"/>
              </w:rPr>
              <w:t>5</w:t>
            </w:r>
          </w:p>
        </w:tc>
      </w:tr>
      <w:tr w:rsidR="00732F41" w14:paraId="1D62C7E6" w14:textId="77777777" w:rsidTr="003D1821">
        <w:trPr>
          <w:trHeight w:val="343"/>
        </w:trPr>
        <w:tc>
          <w:tcPr>
            <w:tcW w:w="655" w:type="dxa"/>
            <w:shd w:val="clear" w:color="auto" w:fill="auto"/>
            <w:noWrap/>
            <w:vAlign w:val="center"/>
            <w:hideMark/>
          </w:tcPr>
          <w:p w14:paraId="47304E6A" w14:textId="77777777" w:rsidR="00732F41" w:rsidRDefault="00732F41" w:rsidP="007A03C4">
            <w:pPr>
              <w:jc w:val="both"/>
              <w:rPr>
                <w:sz w:val="22"/>
                <w:szCs w:val="22"/>
              </w:rPr>
            </w:pPr>
            <w:r>
              <w:rPr>
                <w:sz w:val="22"/>
                <w:szCs w:val="22"/>
              </w:rPr>
              <w:t>41</w:t>
            </w:r>
          </w:p>
        </w:tc>
        <w:tc>
          <w:tcPr>
            <w:tcW w:w="1683" w:type="dxa"/>
            <w:shd w:val="clear" w:color="auto" w:fill="auto"/>
            <w:vAlign w:val="center"/>
            <w:hideMark/>
          </w:tcPr>
          <w:p w14:paraId="233D1353" w14:textId="77777777" w:rsidR="00732F41" w:rsidRDefault="00732F41" w:rsidP="007A03C4">
            <w:pPr>
              <w:jc w:val="both"/>
              <w:rPr>
                <w:color w:val="000000"/>
                <w:sz w:val="20"/>
                <w:szCs w:val="20"/>
              </w:rPr>
            </w:pPr>
            <w:r>
              <w:rPr>
                <w:color w:val="000000"/>
                <w:sz w:val="20"/>
                <w:szCs w:val="20"/>
              </w:rPr>
              <w:t>Трафарет "Космос"</w:t>
            </w:r>
          </w:p>
        </w:tc>
        <w:tc>
          <w:tcPr>
            <w:tcW w:w="5612" w:type="dxa"/>
            <w:shd w:val="clear" w:color="auto" w:fill="auto"/>
            <w:noWrap/>
            <w:vAlign w:val="center"/>
            <w:hideMark/>
          </w:tcPr>
          <w:p w14:paraId="38D1C561" w14:textId="2EF849F6" w:rsidR="00732F41" w:rsidRPr="00E6778C" w:rsidRDefault="00732F41" w:rsidP="007A03C4">
            <w:pPr>
              <w:jc w:val="both"/>
              <w:rPr>
                <w:sz w:val="20"/>
                <w:szCs w:val="20"/>
              </w:rPr>
            </w:pPr>
            <w:r w:rsidRPr="00E6778C">
              <w:rPr>
                <w:sz w:val="20"/>
                <w:szCs w:val="20"/>
              </w:rPr>
              <w:t>Трафарет «</w:t>
            </w:r>
            <w:r w:rsidRPr="007310F2">
              <w:rPr>
                <w:sz w:val="20"/>
                <w:szCs w:val="20"/>
              </w:rPr>
              <w:t>Космос</w:t>
            </w:r>
            <w:r w:rsidRPr="00E6778C">
              <w:rPr>
                <w:sz w:val="20"/>
                <w:szCs w:val="20"/>
              </w:rPr>
              <w:t>», Луч</w:t>
            </w:r>
          </w:p>
          <w:p w14:paraId="791B1052" w14:textId="46A0C8D7" w:rsidR="00732F41" w:rsidRDefault="00732F41" w:rsidP="007A03C4">
            <w:pPr>
              <w:jc w:val="both"/>
              <w:rPr>
                <w:sz w:val="20"/>
                <w:szCs w:val="20"/>
              </w:rPr>
            </w:pPr>
            <w:r w:rsidRPr="00E6778C">
              <w:rPr>
                <w:sz w:val="20"/>
                <w:szCs w:val="20"/>
              </w:rPr>
              <w:t>Размер мм: 205 х 165 х 6</w:t>
            </w:r>
            <w:r>
              <w:rPr>
                <w:sz w:val="20"/>
                <w:szCs w:val="20"/>
              </w:rPr>
              <w:t xml:space="preserve">;  </w:t>
            </w:r>
            <w:r w:rsidRPr="00E6778C">
              <w:rPr>
                <w:sz w:val="20"/>
                <w:szCs w:val="20"/>
              </w:rPr>
              <w:t xml:space="preserve">Материал: </w:t>
            </w:r>
            <w:hyperlink r:id="rId14" w:history="1">
              <w:r w:rsidRPr="00E6778C">
                <w:rPr>
                  <w:sz w:val="20"/>
                  <w:szCs w:val="20"/>
                </w:rPr>
                <w:t>Пластик</w:t>
              </w:r>
            </w:hyperlink>
          </w:p>
        </w:tc>
        <w:tc>
          <w:tcPr>
            <w:tcW w:w="1123" w:type="dxa"/>
            <w:shd w:val="clear" w:color="auto" w:fill="auto"/>
            <w:noWrap/>
            <w:hideMark/>
          </w:tcPr>
          <w:p w14:paraId="1E4E0A55" w14:textId="68FDE7BF" w:rsidR="00732F41" w:rsidRDefault="00732F41" w:rsidP="007A03C4">
            <w:pPr>
              <w:jc w:val="both"/>
              <w:rPr>
                <w:sz w:val="20"/>
                <w:szCs w:val="20"/>
              </w:rPr>
            </w:pPr>
            <w:r w:rsidRPr="00646CA5">
              <w:rPr>
                <w:sz w:val="20"/>
                <w:szCs w:val="20"/>
              </w:rPr>
              <w:t>шт</w:t>
            </w:r>
          </w:p>
        </w:tc>
        <w:tc>
          <w:tcPr>
            <w:tcW w:w="1234" w:type="dxa"/>
            <w:shd w:val="clear" w:color="auto" w:fill="auto"/>
            <w:noWrap/>
            <w:vAlign w:val="center"/>
            <w:hideMark/>
          </w:tcPr>
          <w:p w14:paraId="32EF3220" w14:textId="77777777" w:rsidR="00732F41" w:rsidRDefault="00732F41" w:rsidP="007A03C4">
            <w:pPr>
              <w:jc w:val="both"/>
              <w:rPr>
                <w:sz w:val="20"/>
                <w:szCs w:val="20"/>
              </w:rPr>
            </w:pPr>
            <w:r>
              <w:rPr>
                <w:sz w:val="20"/>
                <w:szCs w:val="20"/>
              </w:rPr>
              <w:t>5</w:t>
            </w:r>
          </w:p>
        </w:tc>
      </w:tr>
      <w:tr w:rsidR="00732F41" w14:paraId="4EF39528" w14:textId="77777777" w:rsidTr="003D1821">
        <w:trPr>
          <w:trHeight w:val="540"/>
        </w:trPr>
        <w:tc>
          <w:tcPr>
            <w:tcW w:w="655" w:type="dxa"/>
            <w:shd w:val="clear" w:color="auto" w:fill="auto"/>
            <w:noWrap/>
            <w:vAlign w:val="center"/>
            <w:hideMark/>
          </w:tcPr>
          <w:p w14:paraId="719B86F6" w14:textId="77777777" w:rsidR="00732F41" w:rsidRDefault="00732F41" w:rsidP="007A03C4">
            <w:pPr>
              <w:jc w:val="both"/>
              <w:rPr>
                <w:sz w:val="22"/>
                <w:szCs w:val="22"/>
              </w:rPr>
            </w:pPr>
            <w:r>
              <w:rPr>
                <w:sz w:val="22"/>
                <w:szCs w:val="22"/>
              </w:rPr>
              <w:t>42</w:t>
            </w:r>
          </w:p>
        </w:tc>
        <w:tc>
          <w:tcPr>
            <w:tcW w:w="1683" w:type="dxa"/>
            <w:shd w:val="clear" w:color="auto" w:fill="auto"/>
            <w:hideMark/>
          </w:tcPr>
          <w:p w14:paraId="76958559" w14:textId="6BE953A1" w:rsidR="00732F41" w:rsidRDefault="00732F41" w:rsidP="007A03C4">
            <w:pPr>
              <w:jc w:val="both"/>
              <w:rPr>
                <w:color w:val="000000"/>
                <w:sz w:val="20"/>
                <w:szCs w:val="20"/>
              </w:rPr>
            </w:pPr>
            <w:r w:rsidRPr="00E45373">
              <w:rPr>
                <w:sz w:val="20"/>
                <w:szCs w:val="20"/>
              </w:rPr>
              <w:t>Игрушка «</w:t>
            </w:r>
            <w:hyperlink r:id="rId15" w:history="1">
              <w:r w:rsidRPr="00E45373">
                <w:rPr>
                  <w:sz w:val="20"/>
                  <w:szCs w:val="20"/>
                </w:rPr>
                <w:t>Космический песок</w:t>
              </w:r>
            </w:hyperlink>
            <w:r w:rsidRPr="00E45373">
              <w:rPr>
                <w:sz w:val="20"/>
                <w:szCs w:val="20"/>
              </w:rPr>
              <w:t>»</w:t>
            </w:r>
          </w:p>
        </w:tc>
        <w:tc>
          <w:tcPr>
            <w:tcW w:w="5612" w:type="dxa"/>
            <w:shd w:val="clear" w:color="auto" w:fill="auto"/>
            <w:noWrap/>
            <w:vAlign w:val="center"/>
            <w:hideMark/>
          </w:tcPr>
          <w:p w14:paraId="0D876887" w14:textId="6407843B" w:rsidR="00732F41" w:rsidRPr="007310F2" w:rsidRDefault="00732F41" w:rsidP="007A03C4">
            <w:pPr>
              <w:jc w:val="both"/>
              <w:rPr>
                <w:sz w:val="20"/>
                <w:szCs w:val="20"/>
              </w:rPr>
            </w:pPr>
            <w:bookmarkStart w:id="2" w:name="_Hlk41429505"/>
            <w:r>
              <w:rPr>
                <w:sz w:val="20"/>
                <w:szCs w:val="20"/>
              </w:rPr>
              <w:t>Игрушка «</w:t>
            </w:r>
            <w:hyperlink r:id="rId16" w:history="1">
              <w:r w:rsidRPr="007310F2">
                <w:rPr>
                  <w:sz w:val="20"/>
                  <w:szCs w:val="20"/>
                </w:rPr>
                <w:t>Космический песок</w:t>
              </w:r>
            </w:hyperlink>
            <w:r>
              <w:rPr>
                <w:sz w:val="20"/>
                <w:szCs w:val="20"/>
              </w:rPr>
              <w:t xml:space="preserve">»;  </w:t>
            </w:r>
            <w:r w:rsidRPr="007310F2">
              <w:rPr>
                <w:sz w:val="20"/>
                <w:szCs w:val="20"/>
              </w:rPr>
              <w:t>Материал:Песок</w:t>
            </w:r>
          </w:p>
          <w:p w14:paraId="09EB2DD3" w14:textId="2593C18C" w:rsidR="00732F41" w:rsidRPr="007310F2" w:rsidRDefault="00732F41" w:rsidP="007A03C4">
            <w:pPr>
              <w:jc w:val="both"/>
              <w:rPr>
                <w:sz w:val="20"/>
                <w:szCs w:val="20"/>
              </w:rPr>
            </w:pPr>
            <w:r w:rsidRPr="007310F2">
              <w:rPr>
                <w:sz w:val="20"/>
                <w:szCs w:val="20"/>
              </w:rPr>
              <w:t>Упаковка:Ведерко</w:t>
            </w:r>
            <w:r>
              <w:rPr>
                <w:sz w:val="20"/>
                <w:szCs w:val="20"/>
              </w:rPr>
              <w:t xml:space="preserve">;  </w:t>
            </w:r>
            <w:r w:rsidRPr="007310F2">
              <w:rPr>
                <w:sz w:val="20"/>
                <w:szCs w:val="20"/>
              </w:rPr>
              <w:t>Цвет:</w:t>
            </w:r>
            <w:r>
              <w:rPr>
                <w:sz w:val="20"/>
                <w:szCs w:val="20"/>
              </w:rPr>
              <w:t xml:space="preserve"> разноцветный</w:t>
            </w:r>
          </w:p>
          <w:p w14:paraId="61299C71" w14:textId="3BB82117" w:rsidR="00732F41" w:rsidRDefault="00732F41" w:rsidP="007A03C4">
            <w:pPr>
              <w:jc w:val="both"/>
              <w:rPr>
                <w:sz w:val="20"/>
                <w:szCs w:val="20"/>
              </w:rPr>
            </w:pPr>
            <w:r w:rsidRPr="007310F2">
              <w:rPr>
                <w:sz w:val="20"/>
                <w:szCs w:val="20"/>
              </w:rPr>
              <w:t>Вес товара, г 1000</w:t>
            </w:r>
            <w:r>
              <w:rPr>
                <w:sz w:val="20"/>
                <w:szCs w:val="20"/>
              </w:rPr>
              <w:t xml:space="preserve">; </w:t>
            </w:r>
            <w:r w:rsidRPr="007310F2">
              <w:rPr>
                <w:sz w:val="20"/>
                <w:szCs w:val="20"/>
              </w:rPr>
              <w:t>Тип: Кинетический песок</w:t>
            </w:r>
            <w:bookmarkEnd w:id="2"/>
          </w:p>
        </w:tc>
        <w:tc>
          <w:tcPr>
            <w:tcW w:w="1123" w:type="dxa"/>
            <w:shd w:val="clear" w:color="auto" w:fill="auto"/>
            <w:noWrap/>
            <w:vAlign w:val="center"/>
            <w:hideMark/>
          </w:tcPr>
          <w:p w14:paraId="146397A9" w14:textId="77777777" w:rsidR="00732F41" w:rsidRDefault="00732F41" w:rsidP="007A03C4">
            <w:pPr>
              <w:jc w:val="both"/>
              <w:rPr>
                <w:sz w:val="20"/>
                <w:szCs w:val="20"/>
              </w:rPr>
            </w:pPr>
            <w:r>
              <w:rPr>
                <w:sz w:val="20"/>
                <w:szCs w:val="20"/>
              </w:rPr>
              <w:t>контейнер</w:t>
            </w:r>
          </w:p>
        </w:tc>
        <w:tc>
          <w:tcPr>
            <w:tcW w:w="1234" w:type="dxa"/>
            <w:shd w:val="clear" w:color="auto" w:fill="auto"/>
            <w:noWrap/>
            <w:vAlign w:val="center"/>
            <w:hideMark/>
          </w:tcPr>
          <w:p w14:paraId="4BBDE47E" w14:textId="77777777" w:rsidR="00732F41" w:rsidRDefault="00732F41" w:rsidP="007A03C4">
            <w:pPr>
              <w:jc w:val="both"/>
              <w:rPr>
                <w:sz w:val="20"/>
                <w:szCs w:val="20"/>
              </w:rPr>
            </w:pPr>
            <w:r>
              <w:rPr>
                <w:sz w:val="20"/>
                <w:szCs w:val="20"/>
              </w:rPr>
              <w:t>5</w:t>
            </w:r>
          </w:p>
        </w:tc>
      </w:tr>
      <w:tr w:rsidR="00732F41" w14:paraId="16287A4A" w14:textId="77777777" w:rsidTr="003D1821">
        <w:trPr>
          <w:trHeight w:val="343"/>
        </w:trPr>
        <w:tc>
          <w:tcPr>
            <w:tcW w:w="655" w:type="dxa"/>
            <w:shd w:val="clear" w:color="auto" w:fill="auto"/>
            <w:noWrap/>
            <w:vAlign w:val="center"/>
            <w:hideMark/>
          </w:tcPr>
          <w:p w14:paraId="71AE0222" w14:textId="77777777" w:rsidR="00732F41" w:rsidRDefault="00732F41" w:rsidP="007A03C4">
            <w:pPr>
              <w:jc w:val="both"/>
              <w:rPr>
                <w:sz w:val="22"/>
                <w:szCs w:val="22"/>
              </w:rPr>
            </w:pPr>
            <w:r>
              <w:rPr>
                <w:sz w:val="22"/>
                <w:szCs w:val="22"/>
              </w:rPr>
              <w:t>43</w:t>
            </w:r>
          </w:p>
        </w:tc>
        <w:tc>
          <w:tcPr>
            <w:tcW w:w="1683" w:type="dxa"/>
            <w:shd w:val="clear" w:color="auto" w:fill="auto"/>
            <w:hideMark/>
          </w:tcPr>
          <w:p w14:paraId="3B94D40E" w14:textId="5EF7DB6F" w:rsidR="00732F41" w:rsidRDefault="00732F41" w:rsidP="007A03C4">
            <w:pPr>
              <w:jc w:val="both"/>
              <w:rPr>
                <w:color w:val="000000"/>
                <w:sz w:val="20"/>
                <w:szCs w:val="20"/>
              </w:rPr>
            </w:pPr>
            <w:r w:rsidRPr="00E45373">
              <w:rPr>
                <w:sz w:val="20"/>
                <w:szCs w:val="20"/>
              </w:rPr>
              <w:t>Игрушка «</w:t>
            </w:r>
            <w:hyperlink r:id="rId17" w:history="1">
              <w:r w:rsidRPr="00E45373">
                <w:rPr>
                  <w:sz w:val="20"/>
                  <w:szCs w:val="20"/>
                </w:rPr>
                <w:t>Космический песок</w:t>
              </w:r>
            </w:hyperlink>
            <w:r w:rsidRPr="00E45373">
              <w:rPr>
                <w:sz w:val="20"/>
                <w:szCs w:val="20"/>
              </w:rPr>
              <w:t>»</w:t>
            </w:r>
          </w:p>
        </w:tc>
        <w:tc>
          <w:tcPr>
            <w:tcW w:w="5612" w:type="dxa"/>
            <w:shd w:val="clear" w:color="auto" w:fill="auto"/>
            <w:noWrap/>
            <w:hideMark/>
          </w:tcPr>
          <w:p w14:paraId="17EBBB9F" w14:textId="49896E26" w:rsidR="00732F41" w:rsidRPr="007310F2" w:rsidRDefault="00732F41" w:rsidP="007A03C4">
            <w:pPr>
              <w:jc w:val="both"/>
              <w:rPr>
                <w:sz w:val="20"/>
                <w:szCs w:val="20"/>
              </w:rPr>
            </w:pPr>
            <w:r>
              <w:fldChar w:fldCharType="begin"/>
            </w:r>
            <w:r>
              <w:instrText xml:space="preserve"> HYPERLINK "https://www.ozon.ru/brand/kosmicheskiy-pesok-34988372/" </w:instrText>
            </w:r>
            <w:r>
              <w:fldChar w:fldCharType="separate"/>
            </w:r>
            <w:r>
              <w:rPr>
                <w:sz w:val="20"/>
                <w:szCs w:val="20"/>
              </w:rPr>
              <w:t xml:space="preserve"> Игрушка «</w:t>
            </w:r>
            <w:hyperlink r:id="rId18" w:history="1">
              <w:r w:rsidRPr="007310F2">
                <w:rPr>
                  <w:sz w:val="20"/>
                  <w:szCs w:val="20"/>
                </w:rPr>
                <w:t>Космический песок</w:t>
              </w:r>
            </w:hyperlink>
            <w:r>
              <w:rPr>
                <w:sz w:val="20"/>
                <w:szCs w:val="20"/>
              </w:rPr>
              <w:t>»</w:t>
            </w:r>
          </w:p>
          <w:p w14:paraId="2523237F" w14:textId="6AB2DD62" w:rsidR="00732F41" w:rsidRPr="007310F2" w:rsidRDefault="00732F41" w:rsidP="007A03C4">
            <w:pPr>
              <w:jc w:val="both"/>
              <w:rPr>
                <w:sz w:val="20"/>
                <w:szCs w:val="20"/>
              </w:rPr>
            </w:pPr>
            <w:r>
              <w:rPr>
                <w:sz w:val="20"/>
                <w:szCs w:val="20"/>
              </w:rPr>
              <w:fldChar w:fldCharType="end"/>
            </w:r>
            <w:r w:rsidRPr="007310F2">
              <w:rPr>
                <w:sz w:val="20"/>
                <w:szCs w:val="20"/>
              </w:rPr>
              <w:t>Материал:Песок</w:t>
            </w:r>
            <w:r>
              <w:rPr>
                <w:sz w:val="20"/>
                <w:szCs w:val="20"/>
              </w:rPr>
              <w:t xml:space="preserve">;  </w:t>
            </w:r>
            <w:r w:rsidRPr="007310F2">
              <w:rPr>
                <w:sz w:val="20"/>
                <w:szCs w:val="20"/>
              </w:rPr>
              <w:t>Упаковка:Ведерко</w:t>
            </w:r>
          </w:p>
          <w:p w14:paraId="62DD7711" w14:textId="48A644F0" w:rsidR="00732F41" w:rsidRPr="007310F2" w:rsidRDefault="00732F41" w:rsidP="007A03C4">
            <w:pPr>
              <w:jc w:val="both"/>
              <w:rPr>
                <w:sz w:val="20"/>
                <w:szCs w:val="20"/>
              </w:rPr>
            </w:pPr>
            <w:r w:rsidRPr="007310F2">
              <w:rPr>
                <w:sz w:val="20"/>
                <w:szCs w:val="20"/>
              </w:rPr>
              <w:t>Цвет:</w:t>
            </w:r>
            <w:r>
              <w:rPr>
                <w:sz w:val="20"/>
                <w:szCs w:val="20"/>
              </w:rPr>
              <w:t xml:space="preserve"> разноцветный;  </w:t>
            </w:r>
            <w:r w:rsidRPr="007310F2">
              <w:rPr>
                <w:sz w:val="20"/>
                <w:szCs w:val="20"/>
              </w:rPr>
              <w:t xml:space="preserve">Вес товара, г </w:t>
            </w:r>
            <w:r>
              <w:rPr>
                <w:sz w:val="20"/>
                <w:szCs w:val="20"/>
              </w:rPr>
              <w:t>2</w:t>
            </w:r>
            <w:r w:rsidRPr="007310F2">
              <w:rPr>
                <w:sz w:val="20"/>
                <w:szCs w:val="20"/>
              </w:rPr>
              <w:t>000</w:t>
            </w:r>
          </w:p>
          <w:p w14:paraId="5797E0BF" w14:textId="652DAD4D" w:rsidR="00732F41" w:rsidRDefault="00732F41" w:rsidP="007A03C4">
            <w:pPr>
              <w:jc w:val="both"/>
              <w:rPr>
                <w:sz w:val="20"/>
                <w:szCs w:val="20"/>
              </w:rPr>
            </w:pPr>
            <w:r w:rsidRPr="007310F2">
              <w:rPr>
                <w:sz w:val="20"/>
                <w:szCs w:val="20"/>
              </w:rPr>
              <w:t>Тип: Кинетический песок</w:t>
            </w:r>
          </w:p>
        </w:tc>
        <w:tc>
          <w:tcPr>
            <w:tcW w:w="1123" w:type="dxa"/>
            <w:shd w:val="clear" w:color="auto" w:fill="auto"/>
            <w:noWrap/>
            <w:vAlign w:val="center"/>
            <w:hideMark/>
          </w:tcPr>
          <w:p w14:paraId="7895DA0C" w14:textId="77777777" w:rsidR="00732F41" w:rsidRDefault="00732F41" w:rsidP="007A03C4">
            <w:pPr>
              <w:jc w:val="both"/>
              <w:rPr>
                <w:sz w:val="20"/>
                <w:szCs w:val="20"/>
              </w:rPr>
            </w:pPr>
            <w:r>
              <w:rPr>
                <w:sz w:val="20"/>
                <w:szCs w:val="20"/>
              </w:rPr>
              <w:t>контейнер</w:t>
            </w:r>
          </w:p>
        </w:tc>
        <w:tc>
          <w:tcPr>
            <w:tcW w:w="1234" w:type="dxa"/>
            <w:shd w:val="clear" w:color="auto" w:fill="auto"/>
            <w:noWrap/>
            <w:vAlign w:val="center"/>
            <w:hideMark/>
          </w:tcPr>
          <w:p w14:paraId="27DAF652" w14:textId="77777777" w:rsidR="00732F41" w:rsidRDefault="00732F41" w:rsidP="007A03C4">
            <w:pPr>
              <w:jc w:val="both"/>
              <w:rPr>
                <w:sz w:val="20"/>
                <w:szCs w:val="20"/>
              </w:rPr>
            </w:pPr>
            <w:r>
              <w:rPr>
                <w:sz w:val="20"/>
                <w:szCs w:val="20"/>
              </w:rPr>
              <w:t>5</w:t>
            </w:r>
          </w:p>
        </w:tc>
      </w:tr>
      <w:tr w:rsidR="00803072" w14:paraId="45CDF1D5" w14:textId="77777777" w:rsidTr="00732F41">
        <w:trPr>
          <w:trHeight w:val="549"/>
        </w:trPr>
        <w:tc>
          <w:tcPr>
            <w:tcW w:w="655" w:type="dxa"/>
            <w:shd w:val="clear" w:color="auto" w:fill="auto"/>
            <w:noWrap/>
            <w:vAlign w:val="center"/>
            <w:hideMark/>
          </w:tcPr>
          <w:p w14:paraId="29E81BD6" w14:textId="77777777" w:rsidR="00803072" w:rsidRDefault="00803072" w:rsidP="007A03C4">
            <w:pPr>
              <w:jc w:val="both"/>
              <w:rPr>
                <w:sz w:val="22"/>
                <w:szCs w:val="22"/>
              </w:rPr>
            </w:pPr>
            <w:r>
              <w:rPr>
                <w:sz w:val="22"/>
                <w:szCs w:val="22"/>
              </w:rPr>
              <w:t>44</w:t>
            </w:r>
          </w:p>
        </w:tc>
        <w:tc>
          <w:tcPr>
            <w:tcW w:w="1683" w:type="dxa"/>
            <w:shd w:val="clear" w:color="auto" w:fill="auto"/>
            <w:vAlign w:val="center"/>
            <w:hideMark/>
          </w:tcPr>
          <w:p w14:paraId="4880A800" w14:textId="4A52F7E2" w:rsidR="00803072" w:rsidRPr="00732F41" w:rsidRDefault="00732F41" w:rsidP="007A03C4">
            <w:pPr>
              <w:jc w:val="both"/>
              <w:rPr>
                <w:sz w:val="20"/>
                <w:szCs w:val="20"/>
              </w:rPr>
            </w:pPr>
            <w:r>
              <w:rPr>
                <w:sz w:val="20"/>
                <w:szCs w:val="20"/>
              </w:rPr>
              <w:t>Игрушка «</w:t>
            </w:r>
            <w:hyperlink r:id="rId19" w:history="1">
              <w:r w:rsidRPr="007310F2">
                <w:rPr>
                  <w:sz w:val="20"/>
                  <w:szCs w:val="20"/>
                </w:rPr>
                <w:t>Космический песок</w:t>
              </w:r>
            </w:hyperlink>
            <w:r>
              <w:rPr>
                <w:sz w:val="20"/>
                <w:szCs w:val="20"/>
              </w:rPr>
              <w:t>»</w:t>
            </w:r>
            <w:r w:rsidR="00803072" w:rsidRPr="00732F41">
              <w:rPr>
                <w:sz w:val="20"/>
                <w:szCs w:val="20"/>
              </w:rPr>
              <w:t xml:space="preserve"> </w:t>
            </w:r>
          </w:p>
        </w:tc>
        <w:tc>
          <w:tcPr>
            <w:tcW w:w="5612" w:type="dxa"/>
            <w:shd w:val="clear" w:color="auto" w:fill="auto"/>
            <w:noWrap/>
            <w:hideMark/>
          </w:tcPr>
          <w:p w14:paraId="42044B27" w14:textId="77777777" w:rsidR="00732F41" w:rsidRPr="007310F2" w:rsidRDefault="00732F41" w:rsidP="007A03C4">
            <w:pPr>
              <w:jc w:val="both"/>
              <w:rPr>
                <w:sz w:val="20"/>
                <w:szCs w:val="20"/>
              </w:rPr>
            </w:pPr>
            <w:r>
              <w:rPr>
                <w:sz w:val="20"/>
                <w:szCs w:val="20"/>
              </w:rPr>
              <w:t>Игрушка «</w:t>
            </w:r>
            <w:hyperlink r:id="rId20" w:history="1">
              <w:r w:rsidRPr="007310F2">
                <w:rPr>
                  <w:sz w:val="20"/>
                  <w:szCs w:val="20"/>
                </w:rPr>
                <w:t>Космический песок</w:t>
              </w:r>
            </w:hyperlink>
            <w:r>
              <w:rPr>
                <w:sz w:val="20"/>
                <w:szCs w:val="20"/>
              </w:rPr>
              <w:t>»</w:t>
            </w:r>
          </w:p>
          <w:p w14:paraId="6113D270" w14:textId="2A24A6A1" w:rsidR="00803072" w:rsidRPr="007310F2" w:rsidRDefault="00803072" w:rsidP="007A03C4">
            <w:pPr>
              <w:jc w:val="both"/>
              <w:rPr>
                <w:sz w:val="20"/>
                <w:szCs w:val="20"/>
              </w:rPr>
            </w:pPr>
            <w:r w:rsidRPr="007310F2">
              <w:rPr>
                <w:sz w:val="20"/>
                <w:szCs w:val="20"/>
              </w:rPr>
              <w:t>Материал:Песок</w:t>
            </w:r>
            <w:r w:rsidR="00732F41">
              <w:rPr>
                <w:sz w:val="20"/>
                <w:szCs w:val="20"/>
              </w:rPr>
              <w:t xml:space="preserve">;  </w:t>
            </w:r>
            <w:r w:rsidRPr="007310F2">
              <w:rPr>
                <w:sz w:val="20"/>
                <w:szCs w:val="20"/>
              </w:rPr>
              <w:t>Упаковка:Ведерко</w:t>
            </w:r>
            <w:r w:rsidR="00732F41">
              <w:rPr>
                <w:sz w:val="20"/>
                <w:szCs w:val="20"/>
              </w:rPr>
              <w:t xml:space="preserve">; </w:t>
            </w:r>
            <w:r w:rsidRPr="007310F2">
              <w:rPr>
                <w:sz w:val="20"/>
                <w:szCs w:val="20"/>
              </w:rPr>
              <w:t>Цвет:</w:t>
            </w:r>
            <w:r>
              <w:rPr>
                <w:sz w:val="20"/>
                <w:szCs w:val="20"/>
              </w:rPr>
              <w:t xml:space="preserve"> разноцветный</w:t>
            </w:r>
          </w:p>
          <w:p w14:paraId="0AB9D7E1" w14:textId="7A60495F" w:rsidR="00803072" w:rsidRDefault="00803072" w:rsidP="007A03C4">
            <w:pPr>
              <w:jc w:val="both"/>
              <w:rPr>
                <w:sz w:val="20"/>
                <w:szCs w:val="20"/>
              </w:rPr>
            </w:pPr>
            <w:r w:rsidRPr="007310F2">
              <w:rPr>
                <w:sz w:val="20"/>
                <w:szCs w:val="20"/>
              </w:rPr>
              <w:t xml:space="preserve">Вес товара, г </w:t>
            </w:r>
            <w:r>
              <w:rPr>
                <w:sz w:val="20"/>
                <w:szCs w:val="20"/>
              </w:rPr>
              <w:t>30</w:t>
            </w:r>
            <w:r w:rsidRPr="007310F2">
              <w:rPr>
                <w:sz w:val="20"/>
                <w:szCs w:val="20"/>
              </w:rPr>
              <w:t>00</w:t>
            </w:r>
            <w:r w:rsidR="00732F41">
              <w:rPr>
                <w:sz w:val="20"/>
                <w:szCs w:val="20"/>
              </w:rPr>
              <w:t xml:space="preserve">; </w:t>
            </w:r>
            <w:r w:rsidRPr="007310F2">
              <w:rPr>
                <w:sz w:val="20"/>
                <w:szCs w:val="20"/>
              </w:rPr>
              <w:t>Тип: Кинетический песок</w:t>
            </w:r>
          </w:p>
        </w:tc>
        <w:tc>
          <w:tcPr>
            <w:tcW w:w="1123" w:type="dxa"/>
            <w:shd w:val="clear" w:color="auto" w:fill="auto"/>
            <w:noWrap/>
            <w:vAlign w:val="center"/>
            <w:hideMark/>
          </w:tcPr>
          <w:p w14:paraId="169B77FB" w14:textId="77777777" w:rsidR="00803072" w:rsidRDefault="00803072" w:rsidP="007A03C4">
            <w:pPr>
              <w:jc w:val="both"/>
              <w:rPr>
                <w:sz w:val="20"/>
                <w:szCs w:val="20"/>
              </w:rPr>
            </w:pPr>
            <w:r>
              <w:rPr>
                <w:sz w:val="20"/>
                <w:szCs w:val="20"/>
              </w:rPr>
              <w:t>контейнер</w:t>
            </w:r>
          </w:p>
        </w:tc>
        <w:tc>
          <w:tcPr>
            <w:tcW w:w="1234" w:type="dxa"/>
            <w:shd w:val="clear" w:color="auto" w:fill="auto"/>
            <w:noWrap/>
            <w:vAlign w:val="center"/>
            <w:hideMark/>
          </w:tcPr>
          <w:p w14:paraId="65569639" w14:textId="77777777" w:rsidR="00803072" w:rsidRDefault="00803072" w:rsidP="007A03C4">
            <w:pPr>
              <w:jc w:val="both"/>
              <w:rPr>
                <w:sz w:val="20"/>
                <w:szCs w:val="20"/>
              </w:rPr>
            </w:pPr>
            <w:r>
              <w:rPr>
                <w:sz w:val="20"/>
                <w:szCs w:val="20"/>
              </w:rPr>
              <w:t>5</w:t>
            </w:r>
          </w:p>
        </w:tc>
      </w:tr>
      <w:tr w:rsidR="00803072" w14:paraId="1C47E760" w14:textId="77777777" w:rsidTr="0065525C">
        <w:trPr>
          <w:trHeight w:val="620"/>
        </w:trPr>
        <w:tc>
          <w:tcPr>
            <w:tcW w:w="655" w:type="dxa"/>
            <w:shd w:val="clear" w:color="auto" w:fill="auto"/>
            <w:noWrap/>
            <w:vAlign w:val="center"/>
            <w:hideMark/>
          </w:tcPr>
          <w:p w14:paraId="08C34C27" w14:textId="77777777" w:rsidR="00803072" w:rsidRDefault="00803072" w:rsidP="007A03C4">
            <w:pPr>
              <w:jc w:val="both"/>
              <w:rPr>
                <w:sz w:val="22"/>
                <w:szCs w:val="22"/>
              </w:rPr>
            </w:pPr>
            <w:r>
              <w:rPr>
                <w:sz w:val="22"/>
                <w:szCs w:val="22"/>
              </w:rPr>
              <w:t>45</w:t>
            </w:r>
          </w:p>
        </w:tc>
        <w:tc>
          <w:tcPr>
            <w:tcW w:w="1683" w:type="dxa"/>
            <w:shd w:val="clear" w:color="auto" w:fill="auto"/>
            <w:vAlign w:val="center"/>
            <w:hideMark/>
          </w:tcPr>
          <w:p w14:paraId="474D2A7E" w14:textId="77777777" w:rsidR="00803072" w:rsidRDefault="00803072" w:rsidP="007A03C4">
            <w:pPr>
              <w:jc w:val="both"/>
              <w:rPr>
                <w:sz w:val="20"/>
                <w:szCs w:val="20"/>
              </w:rPr>
            </w:pPr>
            <w:r>
              <w:rPr>
                <w:sz w:val="20"/>
                <w:szCs w:val="20"/>
              </w:rPr>
              <w:t>Постер Алфавит</w:t>
            </w:r>
          </w:p>
        </w:tc>
        <w:tc>
          <w:tcPr>
            <w:tcW w:w="5612" w:type="dxa"/>
            <w:shd w:val="clear" w:color="auto" w:fill="auto"/>
            <w:vAlign w:val="center"/>
            <w:hideMark/>
          </w:tcPr>
          <w:p w14:paraId="64755B7F" w14:textId="13A90EB6" w:rsidR="00803072" w:rsidRPr="00732F41" w:rsidRDefault="00803072" w:rsidP="007A03C4">
            <w:pPr>
              <w:shd w:val="clear" w:color="auto" w:fill="FFFFFF"/>
              <w:jc w:val="both"/>
              <w:rPr>
                <w:sz w:val="20"/>
                <w:szCs w:val="20"/>
              </w:rPr>
            </w:pPr>
            <w:r w:rsidRPr="00732F41">
              <w:rPr>
                <w:sz w:val="20"/>
                <w:szCs w:val="20"/>
              </w:rPr>
              <w:t>Формат: А1.</w:t>
            </w:r>
          </w:p>
          <w:p w14:paraId="054413BF" w14:textId="3324D992" w:rsidR="00803072" w:rsidRPr="00732F41" w:rsidRDefault="00803072" w:rsidP="007A03C4">
            <w:pPr>
              <w:shd w:val="clear" w:color="auto" w:fill="FFFFFF"/>
              <w:jc w:val="both"/>
              <w:rPr>
                <w:sz w:val="20"/>
                <w:szCs w:val="20"/>
              </w:rPr>
            </w:pPr>
            <w:r w:rsidRPr="00732F41">
              <w:rPr>
                <w:sz w:val="20"/>
                <w:szCs w:val="20"/>
              </w:rPr>
              <w:t>Размеры: 900x600x1 мм</w:t>
            </w:r>
            <w:r w:rsidR="00732F41">
              <w:rPr>
                <w:sz w:val="20"/>
                <w:szCs w:val="20"/>
              </w:rPr>
              <w:t xml:space="preserve">;  </w:t>
            </w:r>
            <w:r w:rsidRPr="00732F41">
              <w:rPr>
                <w:sz w:val="20"/>
                <w:szCs w:val="20"/>
              </w:rPr>
              <w:t>Масса: 84 г</w:t>
            </w:r>
          </w:p>
          <w:p w14:paraId="2D3B406F" w14:textId="30EEE2D6" w:rsidR="00803072" w:rsidRPr="00732F41" w:rsidRDefault="00803072" w:rsidP="007A03C4">
            <w:pPr>
              <w:shd w:val="clear" w:color="auto" w:fill="FFFFFF"/>
              <w:jc w:val="both"/>
              <w:rPr>
                <w:sz w:val="20"/>
                <w:szCs w:val="20"/>
              </w:rPr>
            </w:pPr>
            <w:r w:rsidRPr="00732F41">
              <w:rPr>
                <w:sz w:val="20"/>
                <w:szCs w:val="20"/>
              </w:rPr>
              <w:t>Материал: картон мелованный 240 г/м2</w:t>
            </w:r>
          </w:p>
          <w:p w14:paraId="5780F217" w14:textId="09222E17" w:rsidR="00803072" w:rsidRPr="00732F41" w:rsidRDefault="00803072" w:rsidP="007A03C4">
            <w:pPr>
              <w:shd w:val="clear" w:color="auto" w:fill="FFFFFF"/>
              <w:jc w:val="both"/>
              <w:rPr>
                <w:sz w:val="20"/>
                <w:szCs w:val="20"/>
              </w:rPr>
            </w:pPr>
            <w:r w:rsidRPr="00732F41">
              <w:rPr>
                <w:sz w:val="20"/>
                <w:szCs w:val="20"/>
              </w:rPr>
              <w:t xml:space="preserve">Язык обучения: </w:t>
            </w:r>
            <w:r>
              <w:rPr>
                <w:sz w:val="20"/>
                <w:szCs w:val="20"/>
              </w:rPr>
              <w:t>Английский (5шт), русский (5шт), таджикский (5шт)</w:t>
            </w:r>
          </w:p>
          <w:p w14:paraId="7663F1B2" w14:textId="36594A0B" w:rsidR="00803072" w:rsidRDefault="00803072" w:rsidP="007A03C4">
            <w:pPr>
              <w:jc w:val="both"/>
              <w:rPr>
                <w:sz w:val="20"/>
                <w:szCs w:val="20"/>
              </w:rPr>
            </w:pPr>
          </w:p>
        </w:tc>
        <w:tc>
          <w:tcPr>
            <w:tcW w:w="1123" w:type="dxa"/>
            <w:shd w:val="clear" w:color="auto" w:fill="auto"/>
            <w:noWrap/>
            <w:vAlign w:val="center"/>
            <w:hideMark/>
          </w:tcPr>
          <w:p w14:paraId="733C3644" w14:textId="09B53139" w:rsidR="00803072" w:rsidRDefault="001B62DC" w:rsidP="007A03C4">
            <w:pPr>
              <w:jc w:val="both"/>
              <w:rPr>
                <w:sz w:val="20"/>
                <w:szCs w:val="20"/>
              </w:rPr>
            </w:pPr>
            <w:r>
              <w:rPr>
                <w:sz w:val="20"/>
                <w:szCs w:val="20"/>
              </w:rPr>
              <w:t>ш</w:t>
            </w:r>
            <w:r w:rsidR="00803072">
              <w:rPr>
                <w:sz w:val="20"/>
                <w:szCs w:val="20"/>
              </w:rPr>
              <w:t>т</w:t>
            </w:r>
          </w:p>
        </w:tc>
        <w:tc>
          <w:tcPr>
            <w:tcW w:w="1234" w:type="dxa"/>
            <w:shd w:val="clear" w:color="auto" w:fill="auto"/>
            <w:noWrap/>
            <w:vAlign w:val="center"/>
            <w:hideMark/>
          </w:tcPr>
          <w:p w14:paraId="67FAD19A" w14:textId="77777777" w:rsidR="00803072" w:rsidRDefault="00803072" w:rsidP="007A03C4">
            <w:pPr>
              <w:jc w:val="both"/>
              <w:rPr>
                <w:sz w:val="20"/>
                <w:szCs w:val="20"/>
              </w:rPr>
            </w:pPr>
            <w:r>
              <w:rPr>
                <w:sz w:val="20"/>
                <w:szCs w:val="20"/>
              </w:rPr>
              <w:t>15</w:t>
            </w:r>
          </w:p>
        </w:tc>
      </w:tr>
      <w:tr w:rsidR="001B62DC" w14:paraId="6CA8AFB1" w14:textId="77777777" w:rsidTr="0065525C">
        <w:trPr>
          <w:trHeight w:val="610"/>
        </w:trPr>
        <w:tc>
          <w:tcPr>
            <w:tcW w:w="655" w:type="dxa"/>
            <w:shd w:val="clear" w:color="auto" w:fill="auto"/>
            <w:noWrap/>
            <w:vAlign w:val="center"/>
            <w:hideMark/>
          </w:tcPr>
          <w:p w14:paraId="0D840CF8" w14:textId="77777777" w:rsidR="001B62DC" w:rsidRDefault="001B62DC" w:rsidP="007A03C4">
            <w:pPr>
              <w:jc w:val="both"/>
              <w:rPr>
                <w:sz w:val="22"/>
                <w:szCs w:val="22"/>
              </w:rPr>
            </w:pPr>
            <w:r>
              <w:rPr>
                <w:sz w:val="22"/>
                <w:szCs w:val="22"/>
              </w:rPr>
              <w:t>46</w:t>
            </w:r>
          </w:p>
        </w:tc>
        <w:tc>
          <w:tcPr>
            <w:tcW w:w="1683" w:type="dxa"/>
            <w:shd w:val="clear" w:color="auto" w:fill="auto"/>
            <w:vAlign w:val="center"/>
            <w:hideMark/>
          </w:tcPr>
          <w:p w14:paraId="1DF23753" w14:textId="77777777" w:rsidR="001B62DC" w:rsidRDefault="001B62DC" w:rsidP="007A03C4">
            <w:pPr>
              <w:jc w:val="both"/>
              <w:rPr>
                <w:sz w:val="20"/>
                <w:szCs w:val="20"/>
              </w:rPr>
            </w:pPr>
            <w:r>
              <w:rPr>
                <w:sz w:val="20"/>
                <w:szCs w:val="20"/>
              </w:rPr>
              <w:t xml:space="preserve">Магнитно-маркерная доска </w:t>
            </w:r>
          </w:p>
        </w:tc>
        <w:tc>
          <w:tcPr>
            <w:tcW w:w="5612" w:type="dxa"/>
            <w:shd w:val="clear" w:color="auto" w:fill="auto"/>
            <w:vAlign w:val="center"/>
            <w:hideMark/>
          </w:tcPr>
          <w:p w14:paraId="62F8AAF7" w14:textId="77777777" w:rsidR="001B62DC" w:rsidRDefault="001B62DC" w:rsidP="007A03C4">
            <w:pPr>
              <w:jc w:val="both"/>
              <w:rPr>
                <w:sz w:val="20"/>
                <w:szCs w:val="20"/>
              </w:rPr>
            </w:pPr>
            <w:r>
              <w:rPr>
                <w:sz w:val="20"/>
                <w:szCs w:val="20"/>
              </w:rPr>
              <w:t>размер: 900х1200мм, с алюминиевой рамкой, "deli"</w:t>
            </w:r>
          </w:p>
          <w:p w14:paraId="6D973CD7" w14:textId="77777777" w:rsidR="001B62DC" w:rsidRPr="00C16C1B" w:rsidRDefault="001B62DC" w:rsidP="007A03C4">
            <w:pPr>
              <w:jc w:val="both"/>
              <w:rPr>
                <w:sz w:val="20"/>
                <w:szCs w:val="20"/>
              </w:rPr>
            </w:pPr>
            <w:r w:rsidRPr="00C16C1B">
              <w:rPr>
                <w:sz w:val="20"/>
                <w:szCs w:val="20"/>
              </w:rPr>
              <w:t>Количество секций:  1</w:t>
            </w:r>
          </w:p>
          <w:p w14:paraId="5E05E37D" w14:textId="77777777" w:rsidR="001B62DC" w:rsidRPr="00C16C1B" w:rsidRDefault="001B62DC" w:rsidP="007A03C4">
            <w:pPr>
              <w:jc w:val="both"/>
              <w:rPr>
                <w:sz w:val="20"/>
                <w:szCs w:val="20"/>
              </w:rPr>
            </w:pPr>
            <w:r w:rsidRPr="00C16C1B">
              <w:rPr>
                <w:sz w:val="20"/>
                <w:szCs w:val="20"/>
              </w:rPr>
              <w:t>Лоток для принадлежностей есть</w:t>
            </w:r>
          </w:p>
          <w:p w14:paraId="22F51518" w14:textId="77777777" w:rsidR="001B62DC" w:rsidRPr="00C16C1B" w:rsidRDefault="001B62DC" w:rsidP="007A03C4">
            <w:pPr>
              <w:jc w:val="both"/>
              <w:rPr>
                <w:sz w:val="20"/>
                <w:szCs w:val="20"/>
              </w:rPr>
            </w:pPr>
            <w:r w:rsidRPr="00C16C1B">
              <w:rPr>
                <w:sz w:val="20"/>
                <w:szCs w:val="20"/>
              </w:rPr>
              <w:t>Установка:  настенная</w:t>
            </w:r>
          </w:p>
          <w:p w14:paraId="6A7B3A38" w14:textId="77777777" w:rsidR="001B62DC" w:rsidRPr="00C16C1B" w:rsidRDefault="001B62DC" w:rsidP="007A03C4">
            <w:pPr>
              <w:jc w:val="both"/>
              <w:rPr>
                <w:sz w:val="20"/>
                <w:szCs w:val="20"/>
              </w:rPr>
            </w:pPr>
            <w:r w:rsidRPr="00C16C1B">
              <w:rPr>
                <w:sz w:val="20"/>
                <w:szCs w:val="20"/>
              </w:rPr>
              <w:t xml:space="preserve">Особенности: укреплённые пластиковые уголки </w:t>
            </w:r>
          </w:p>
          <w:p w14:paraId="70412B97" w14:textId="7874547C" w:rsidR="001B62DC" w:rsidRDefault="001B62DC" w:rsidP="007A03C4">
            <w:pPr>
              <w:jc w:val="both"/>
              <w:rPr>
                <w:sz w:val="20"/>
                <w:szCs w:val="20"/>
              </w:rPr>
            </w:pPr>
            <w:r w:rsidRPr="00C16C1B">
              <w:rPr>
                <w:sz w:val="20"/>
                <w:szCs w:val="20"/>
              </w:rPr>
              <w:t>Комплектация: полка для принадлежностей, элементы крепления</w:t>
            </w:r>
          </w:p>
        </w:tc>
        <w:tc>
          <w:tcPr>
            <w:tcW w:w="1123" w:type="dxa"/>
            <w:shd w:val="clear" w:color="auto" w:fill="auto"/>
            <w:noWrap/>
            <w:hideMark/>
          </w:tcPr>
          <w:p w14:paraId="0F3221CA" w14:textId="56665855" w:rsidR="001B62DC" w:rsidRDefault="001B62DC" w:rsidP="007A03C4">
            <w:pPr>
              <w:jc w:val="both"/>
              <w:rPr>
                <w:sz w:val="20"/>
                <w:szCs w:val="20"/>
              </w:rPr>
            </w:pPr>
            <w:r w:rsidRPr="00AA5B18">
              <w:rPr>
                <w:sz w:val="20"/>
                <w:szCs w:val="20"/>
              </w:rPr>
              <w:t>шт</w:t>
            </w:r>
          </w:p>
        </w:tc>
        <w:tc>
          <w:tcPr>
            <w:tcW w:w="1234" w:type="dxa"/>
            <w:shd w:val="clear" w:color="auto" w:fill="auto"/>
            <w:noWrap/>
            <w:vAlign w:val="center"/>
            <w:hideMark/>
          </w:tcPr>
          <w:p w14:paraId="11470572" w14:textId="77777777" w:rsidR="001B62DC" w:rsidRDefault="001B62DC" w:rsidP="007A03C4">
            <w:pPr>
              <w:jc w:val="both"/>
              <w:rPr>
                <w:sz w:val="20"/>
                <w:szCs w:val="20"/>
              </w:rPr>
            </w:pPr>
            <w:r>
              <w:rPr>
                <w:sz w:val="20"/>
                <w:szCs w:val="20"/>
              </w:rPr>
              <w:t>5</w:t>
            </w:r>
          </w:p>
        </w:tc>
      </w:tr>
      <w:tr w:rsidR="001B62DC" w14:paraId="580173B2" w14:textId="77777777" w:rsidTr="0065525C">
        <w:trPr>
          <w:trHeight w:val="610"/>
        </w:trPr>
        <w:tc>
          <w:tcPr>
            <w:tcW w:w="655" w:type="dxa"/>
            <w:shd w:val="clear" w:color="auto" w:fill="auto"/>
            <w:noWrap/>
            <w:vAlign w:val="center"/>
            <w:hideMark/>
          </w:tcPr>
          <w:p w14:paraId="1E690BDE" w14:textId="77777777" w:rsidR="001B62DC" w:rsidRDefault="001B62DC" w:rsidP="007A03C4">
            <w:pPr>
              <w:jc w:val="both"/>
              <w:rPr>
                <w:sz w:val="22"/>
                <w:szCs w:val="22"/>
              </w:rPr>
            </w:pPr>
            <w:r>
              <w:rPr>
                <w:sz w:val="22"/>
                <w:szCs w:val="22"/>
              </w:rPr>
              <w:t>47</w:t>
            </w:r>
          </w:p>
        </w:tc>
        <w:tc>
          <w:tcPr>
            <w:tcW w:w="1683" w:type="dxa"/>
            <w:shd w:val="clear" w:color="auto" w:fill="auto"/>
            <w:vAlign w:val="center"/>
            <w:hideMark/>
          </w:tcPr>
          <w:p w14:paraId="3EF91326" w14:textId="77777777" w:rsidR="001B62DC" w:rsidRDefault="001B62DC" w:rsidP="007A03C4">
            <w:pPr>
              <w:jc w:val="both"/>
              <w:rPr>
                <w:sz w:val="20"/>
                <w:szCs w:val="20"/>
              </w:rPr>
            </w:pPr>
            <w:r>
              <w:rPr>
                <w:sz w:val="20"/>
                <w:szCs w:val="20"/>
              </w:rPr>
              <w:t>Pin Board - Доска</w:t>
            </w:r>
          </w:p>
        </w:tc>
        <w:tc>
          <w:tcPr>
            <w:tcW w:w="5612" w:type="dxa"/>
            <w:shd w:val="clear" w:color="auto" w:fill="auto"/>
            <w:vAlign w:val="center"/>
            <w:hideMark/>
          </w:tcPr>
          <w:p w14:paraId="3C629247" w14:textId="7FAAD918" w:rsidR="001B62DC" w:rsidRDefault="001B62DC" w:rsidP="007A03C4">
            <w:pPr>
              <w:jc w:val="both"/>
              <w:rPr>
                <w:sz w:val="20"/>
                <w:szCs w:val="20"/>
              </w:rPr>
            </w:pPr>
            <w:r>
              <w:rPr>
                <w:sz w:val="20"/>
                <w:szCs w:val="20"/>
              </w:rPr>
              <w:t>Pin Board - Доска "deli"</w:t>
            </w:r>
          </w:p>
          <w:p w14:paraId="2C928D07" w14:textId="58577497" w:rsidR="001B62DC" w:rsidRPr="0092579A" w:rsidRDefault="001B62DC" w:rsidP="007A03C4">
            <w:pPr>
              <w:pStyle w:val="NormalWeb"/>
              <w:shd w:val="clear" w:color="auto" w:fill="FFFFFF"/>
              <w:jc w:val="both"/>
              <w:rPr>
                <w:sz w:val="20"/>
                <w:szCs w:val="20"/>
              </w:rPr>
            </w:pPr>
            <w:r w:rsidRPr="0092579A">
              <w:rPr>
                <w:sz w:val="20"/>
                <w:szCs w:val="20"/>
              </w:rPr>
              <w:t>Алюминиевая рама с арочными ножками, порошковое покрытие из серого алюминия RAL 9007</w:t>
            </w:r>
            <w:r w:rsidRPr="0092579A">
              <w:rPr>
                <w:sz w:val="20"/>
                <w:szCs w:val="20"/>
              </w:rPr>
              <w:br/>
              <w:t>Материал покрытия доски: войлок</w:t>
            </w:r>
          </w:p>
          <w:p w14:paraId="6556B34C" w14:textId="603E0B69" w:rsidR="001B62DC" w:rsidRPr="0092579A" w:rsidRDefault="001B62DC" w:rsidP="007A03C4">
            <w:pPr>
              <w:pStyle w:val="NormalWeb"/>
              <w:shd w:val="clear" w:color="auto" w:fill="FFFFFF"/>
              <w:jc w:val="both"/>
              <w:rPr>
                <w:sz w:val="20"/>
                <w:szCs w:val="20"/>
              </w:rPr>
            </w:pPr>
            <w:r>
              <w:rPr>
                <w:sz w:val="20"/>
                <w:szCs w:val="20"/>
              </w:rPr>
              <w:t>Р</w:t>
            </w:r>
            <w:r w:rsidRPr="0092579A">
              <w:rPr>
                <w:sz w:val="20"/>
                <w:szCs w:val="20"/>
              </w:rPr>
              <w:t xml:space="preserve">азмер: </w:t>
            </w:r>
            <w:r>
              <w:rPr>
                <w:sz w:val="20"/>
                <w:szCs w:val="20"/>
              </w:rPr>
              <w:t>900х1200мм</w:t>
            </w:r>
            <w:r w:rsidRPr="0092579A">
              <w:rPr>
                <w:sz w:val="20"/>
                <w:szCs w:val="20"/>
              </w:rPr>
              <w:t xml:space="preserve"> </w:t>
            </w:r>
          </w:p>
          <w:p w14:paraId="746067ED" w14:textId="28FB4B2A" w:rsidR="001B62DC" w:rsidRDefault="001B62DC" w:rsidP="007A03C4">
            <w:pPr>
              <w:pStyle w:val="NormalWeb"/>
              <w:shd w:val="clear" w:color="auto" w:fill="FFFFFF"/>
              <w:jc w:val="both"/>
              <w:rPr>
                <w:sz w:val="20"/>
                <w:szCs w:val="20"/>
              </w:rPr>
            </w:pPr>
            <w:r w:rsidRPr="0092579A">
              <w:rPr>
                <w:sz w:val="20"/>
                <w:szCs w:val="20"/>
              </w:rPr>
              <w:t>Цвет войлока: светло-серый, натуральный белый</w:t>
            </w:r>
          </w:p>
        </w:tc>
        <w:tc>
          <w:tcPr>
            <w:tcW w:w="1123" w:type="dxa"/>
            <w:shd w:val="clear" w:color="auto" w:fill="auto"/>
            <w:noWrap/>
            <w:hideMark/>
          </w:tcPr>
          <w:p w14:paraId="317FE81C" w14:textId="5001D85F" w:rsidR="001B62DC" w:rsidRDefault="001B62DC" w:rsidP="007A03C4">
            <w:pPr>
              <w:jc w:val="both"/>
              <w:rPr>
                <w:sz w:val="20"/>
                <w:szCs w:val="20"/>
              </w:rPr>
            </w:pPr>
            <w:r w:rsidRPr="00AA5B18">
              <w:rPr>
                <w:sz w:val="20"/>
                <w:szCs w:val="20"/>
              </w:rPr>
              <w:t>шт</w:t>
            </w:r>
          </w:p>
        </w:tc>
        <w:tc>
          <w:tcPr>
            <w:tcW w:w="1234" w:type="dxa"/>
            <w:shd w:val="clear" w:color="auto" w:fill="auto"/>
            <w:noWrap/>
            <w:vAlign w:val="center"/>
            <w:hideMark/>
          </w:tcPr>
          <w:p w14:paraId="12F83B23" w14:textId="77777777" w:rsidR="001B62DC" w:rsidRDefault="001B62DC" w:rsidP="007A03C4">
            <w:pPr>
              <w:jc w:val="both"/>
              <w:rPr>
                <w:sz w:val="20"/>
                <w:szCs w:val="20"/>
              </w:rPr>
            </w:pPr>
            <w:r>
              <w:rPr>
                <w:sz w:val="20"/>
                <w:szCs w:val="20"/>
              </w:rPr>
              <w:t>5</w:t>
            </w:r>
          </w:p>
        </w:tc>
      </w:tr>
      <w:tr w:rsidR="00803072" w14:paraId="2E67BC2F" w14:textId="77777777" w:rsidTr="0065525C">
        <w:trPr>
          <w:trHeight w:val="540"/>
        </w:trPr>
        <w:tc>
          <w:tcPr>
            <w:tcW w:w="655" w:type="dxa"/>
            <w:shd w:val="clear" w:color="auto" w:fill="auto"/>
            <w:noWrap/>
            <w:vAlign w:val="center"/>
            <w:hideMark/>
          </w:tcPr>
          <w:p w14:paraId="4AC06687" w14:textId="77777777" w:rsidR="00803072" w:rsidRDefault="00803072" w:rsidP="007A03C4">
            <w:pPr>
              <w:jc w:val="both"/>
              <w:rPr>
                <w:sz w:val="22"/>
                <w:szCs w:val="22"/>
              </w:rPr>
            </w:pPr>
            <w:r>
              <w:rPr>
                <w:sz w:val="22"/>
                <w:szCs w:val="22"/>
              </w:rPr>
              <w:t>48</w:t>
            </w:r>
          </w:p>
        </w:tc>
        <w:tc>
          <w:tcPr>
            <w:tcW w:w="1683" w:type="dxa"/>
            <w:shd w:val="clear" w:color="auto" w:fill="auto"/>
            <w:vAlign w:val="center"/>
            <w:hideMark/>
          </w:tcPr>
          <w:p w14:paraId="522A3457" w14:textId="77777777" w:rsidR="00803072" w:rsidRDefault="00803072" w:rsidP="007A03C4">
            <w:pPr>
              <w:jc w:val="both"/>
              <w:rPr>
                <w:color w:val="000000"/>
                <w:sz w:val="20"/>
                <w:szCs w:val="20"/>
              </w:rPr>
            </w:pPr>
            <w:r>
              <w:rPr>
                <w:color w:val="000000"/>
                <w:sz w:val="20"/>
                <w:szCs w:val="20"/>
              </w:rPr>
              <w:t>Набор кисточек для краски</w:t>
            </w:r>
          </w:p>
        </w:tc>
        <w:tc>
          <w:tcPr>
            <w:tcW w:w="5612" w:type="dxa"/>
            <w:shd w:val="clear" w:color="auto" w:fill="auto"/>
            <w:noWrap/>
            <w:vAlign w:val="center"/>
            <w:hideMark/>
          </w:tcPr>
          <w:p w14:paraId="77252D95" w14:textId="77777777" w:rsidR="00803072" w:rsidRPr="0092579A" w:rsidRDefault="00803072" w:rsidP="007A03C4">
            <w:pPr>
              <w:shd w:val="clear" w:color="auto" w:fill="FFFFFF"/>
              <w:jc w:val="both"/>
              <w:rPr>
                <w:color w:val="000000"/>
                <w:sz w:val="20"/>
                <w:szCs w:val="20"/>
              </w:rPr>
            </w:pPr>
            <w:r w:rsidRPr="0092579A">
              <w:rPr>
                <w:color w:val="000000"/>
                <w:sz w:val="20"/>
                <w:szCs w:val="20"/>
              </w:rPr>
              <w:t>Набор кистей для краски</w:t>
            </w:r>
          </w:p>
          <w:p w14:paraId="6852A430" w14:textId="77777777" w:rsidR="00803072" w:rsidRPr="0092579A" w:rsidRDefault="00803072" w:rsidP="007A03C4">
            <w:pPr>
              <w:shd w:val="clear" w:color="auto" w:fill="FFFFFF"/>
              <w:jc w:val="both"/>
              <w:rPr>
                <w:color w:val="000000"/>
                <w:sz w:val="20"/>
                <w:szCs w:val="20"/>
              </w:rPr>
            </w:pPr>
            <w:r w:rsidRPr="0092579A">
              <w:rPr>
                <w:color w:val="000000"/>
                <w:sz w:val="20"/>
                <w:szCs w:val="20"/>
              </w:rPr>
              <w:t>Назначение: акварель, акрил, гуашь</w:t>
            </w:r>
          </w:p>
          <w:p w14:paraId="4571B767" w14:textId="77777777" w:rsidR="00803072" w:rsidRPr="0092579A" w:rsidRDefault="00803072" w:rsidP="007A03C4">
            <w:pPr>
              <w:shd w:val="clear" w:color="auto" w:fill="FFFFFF"/>
              <w:jc w:val="both"/>
              <w:rPr>
                <w:color w:val="000000"/>
                <w:sz w:val="20"/>
                <w:szCs w:val="20"/>
              </w:rPr>
            </w:pPr>
            <w:r w:rsidRPr="0092579A">
              <w:rPr>
                <w:color w:val="000000"/>
                <w:sz w:val="20"/>
                <w:szCs w:val="20"/>
              </w:rPr>
              <w:t>Количество в наборе: 6 шт.</w:t>
            </w:r>
          </w:p>
          <w:p w14:paraId="3695CED3" w14:textId="77777777" w:rsidR="00803072" w:rsidRPr="0092579A" w:rsidRDefault="00803072" w:rsidP="007A03C4">
            <w:pPr>
              <w:shd w:val="clear" w:color="auto" w:fill="FFFFFF"/>
              <w:jc w:val="both"/>
              <w:rPr>
                <w:color w:val="000000"/>
                <w:sz w:val="20"/>
                <w:szCs w:val="20"/>
              </w:rPr>
            </w:pPr>
            <w:r w:rsidRPr="0092579A">
              <w:rPr>
                <w:color w:val="000000"/>
                <w:sz w:val="20"/>
                <w:szCs w:val="20"/>
              </w:rPr>
              <w:t>Материал ворса: синтетика</w:t>
            </w:r>
          </w:p>
          <w:p w14:paraId="2C2C376A" w14:textId="77777777" w:rsidR="00803072" w:rsidRPr="0092579A" w:rsidRDefault="00803072" w:rsidP="007A03C4">
            <w:pPr>
              <w:shd w:val="clear" w:color="auto" w:fill="FFFFFF"/>
              <w:jc w:val="both"/>
              <w:rPr>
                <w:color w:val="000000"/>
                <w:sz w:val="20"/>
                <w:szCs w:val="20"/>
              </w:rPr>
            </w:pPr>
            <w:r w:rsidRPr="0092579A">
              <w:rPr>
                <w:color w:val="000000"/>
                <w:sz w:val="20"/>
                <w:szCs w:val="20"/>
              </w:rPr>
              <w:t>Материал ручки: пластик</w:t>
            </w:r>
          </w:p>
          <w:p w14:paraId="3756B147" w14:textId="77777777" w:rsidR="00803072" w:rsidRPr="0092579A" w:rsidRDefault="00803072" w:rsidP="007A03C4">
            <w:pPr>
              <w:shd w:val="clear" w:color="auto" w:fill="FFFFFF"/>
              <w:jc w:val="both"/>
              <w:rPr>
                <w:color w:val="000000"/>
                <w:sz w:val="20"/>
                <w:szCs w:val="20"/>
              </w:rPr>
            </w:pPr>
            <w:r w:rsidRPr="0092579A">
              <w:rPr>
                <w:color w:val="000000"/>
                <w:sz w:val="20"/>
                <w:szCs w:val="20"/>
              </w:rPr>
              <w:t>Упаковка:блистер</w:t>
            </w:r>
          </w:p>
          <w:p w14:paraId="3826CBA4" w14:textId="6251CCA8" w:rsidR="00803072" w:rsidRPr="0092579A" w:rsidRDefault="00803072" w:rsidP="007A03C4">
            <w:pPr>
              <w:jc w:val="both"/>
              <w:rPr>
                <w:color w:val="000000"/>
                <w:sz w:val="20"/>
                <w:szCs w:val="20"/>
              </w:rPr>
            </w:pPr>
          </w:p>
        </w:tc>
        <w:tc>
          <w:tcPr>
            <w:tcW w:w="1123" w:type="dxa"/>
            <w:shd w:val="clear" w:color="auto" w:fill="auto"/>
            <w:noWrap/>
            <w:vAlign w:val="center"/>
            <w:hideMark/>
          </w:tcPr>
          <w:p w14:paraId="435F2AD8" w14:textId="2FD10421"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34FB7943" w14:textId="77777777" w:rsidR="00803072" w:rsidRDefault="00803072" w:rsidP="007A03C4">
            <w:pPr>
              <w:jc w:val="both"/>
              <w:rPr>
                <w:sz w:val="20"/>
                <w:szCs w:val="20"/>
              </w:rPr>
            </w:pPr>
            <w:r>
              <w:rPr>
                <w:sz w:val="20"/>
                <w:szCs w:val="20"/>
              </w:rPr>
              <w:t>30</w:t>
            </w:r>
          </w:p>
        </w:tc>
      </w:tr>
      <w:tr w:rsidR="00803072" w14:paraId="00F421F8" w14:textId="77777777" w:rsidTr="0065525C">
        <w:trPr>
          <w:trHeight w:val="540"/>
        </w:trPr>
        <w:tc>
          <w:tcPr>
            <w:tcW w:w="655" w:type="dxa"/>
            <w:shd w:val="clear" w:color="auto" w:fill="auto"/>
            <w:noWrap/>
            <w:vAlign w:val="center"/>
            <w:hideMark/>
          </w:tcPr>
          <w:p w14:paraId="5CAB1D6E" w14:textId="77777777" w:rsidR="00803072" w:rsidRDefault="00803072" w:rsidP="007A03C4">
            <w:pPr>
              <w:jc w:val="both"/>
              <w:rPr>
                <w:sz w:val="22"/>
                <w:szCs w:val="22"/>
              </w:rPr>
            </w:pPr>
            <w:r>
              <w:rPr>
                <w:sz w:val="22"/>
                <w:szCs w:val="22"/>
              </w:rPr>
              <w:t>49</w:t>
            </w:r>
          </w:p>
        </w:tc>
        <w:tc>
          <w:tcPr>
            <w:tcW w:w="1683" w:type="dxa"/>
            <w:shd w:val="clear" w:color="auto" w:fill="auto"/>
            <w:vAlign w:val="center"/>
            <w:hideMark/>
          </w:tcPr>
          <w:p w14:paraId="2B94F44E" w14:textId="77777777" w:rsidR="00803072" w:rsidRDefault="00803072" w:rsidP="007A03C4">
            <w:pPr>
              <w:jc w:val="both"/>
              <w:rPr>
                <w:sz w:val="20"/>
                <w:szCs w:val="20"/>
              </w:rPr>
            </w:pPr>
            <w:r>
              <w:rPr>
                <w:sz w:val="20"/>
                <w:szCs w:val="20"/>
              </w:rPr>
              <w:t>Набор деревянных фигурок на магнитах</w:t>
            </w:r>
          </w:p>
        </w:tc>
        <w:tc>
          <w:tcPr>
            <w:tcW w:w="5612" w:type="dxa"/>
            <w:shd w:val="clear" w:color="auto" w:fill="auto"/>
            <w:noWrap/>
            <w:vAlign w:val="center"/>
            <w:hideMark/>
          </w:tcPr>
          <w:p w14:paraId="3BF97B6B" w14:textId="74F68E83" w:rsidR="00803072" w:rsidRPr="00896AEC" w:rsidRDefault="00803072" w:rsidP="007A03C4">
            <w:pPr>
              <w:pStyle w:val="Heading3"/>
              <w:shd w:val="clear" w:color="auto" w:fill="FFFFFF"/>
              <w:spacing w:before="0"/>
              <w:jc w:val="both"/>
              <w:rPr>
                <w:rFonts w:ascii="Times New Roman" w:eastAsia="Times New Roman" w:hAnsi="Times New Roman" w:cs="Times New Roman"/>
                <w:color w:val="auto"/>
                <w:sz w:val="20"/>
                <w:szCs w:val="20"/>
              </w:rPr>
            </w:pPr>
            <w:r w:rsidRPr="00896AEC">
              <w:rPr>
                <w:rFonts w:ascii="Times New Roman" w:eastAsia="Times New Roman" w:hAnsi="Times New Roman" w:cs="Times New Roman"/>
                <w:color w:val="auto"/>
                <w:sz w:val="20"/>
                <w:szCs w:val="20"/>
              </w:rPr>
              <w:t>Деревянный Английский магнитный алфавит,</w:t>
            </w:r>
            <w:r w:rsidRPr="00896AEC">
              <w:rPr>
                <w:rFonts w:ascii="Times New Roman" w:eastAsia="Times New Roman" w:hAnsi="Times New Roman" w:cs="Times New Roman"/>
                <w:b/>
                <w:bCs/>
                <w:color w:val="auto"/>
                <w:sz w:val="20"/>
                <w:szCs w:val="20"/>
              </w:rPr>
              <w:t xml:space="preserve"> 26</w:t>
            </w:r>
            <w:r w:rsidRPr="00896AEC">
              <w:rPr>
                <w:rFonts w:ascii="Times New Roman" w:eastAsia="Times New Roman" w:hAnsi="Times New Roman" w:cs="Times New Roman"/>
                <w:color w:val="auto"/>
                <w:sz w:val="20"/>
                <w:szCs w:val="20"/>
              </w:rPr>
              <w:t xml:space="preserve"> магнитные буквы </w:t>
            </w:r>
            <w:r w:rsidRPr="00896AEC">
              <w:rPr>
                <w:rFonts w:ascii="Times New Roman" w:eastAsia="Times New Roman" w:hAnsi="Times New Roman" w:cs="Times New Roman"/>
                <w:b/>
                <w:bCs/>
                <w:color w:val="auto"/>
                <w:sz w:val="20"/>
                <w:szCs w:val="20"/>
              </w:rPr>
              <w:t>(</w:t>
            </w:r>
            <w:r w:rsidRPr="00896AEC">
              <w:rPr>
                <w:rFonts w:ascii="Times New Roman" w:eastAsia="Times New Roman" w:hAnsi="Times New Roman" w:cs="Times New Roman"/>
                <w:color w:val="auto"/>
                <w:sz w:val="20"/>
                <w:szCs w:val="20"/>
              </w:rPr>
              <w:t>фигуры</w:t>
            </w:r>
            <w:r w:rsidRPr="00896AEC">
              <w:rPr>
                <w:rFonts w:ascii="Times New Roman" w:eastAsia="Times New Roman" w:hAnsi="Times New Roman" w:cs="Times New Roman"/>
                <w:b/>
                <w:bCs/>
                <w:color w:val="auto"/>
                <w:sz w:val="20"/>
                <w:szCs w:val="20"/>
              </w:rPr>
              <w:t>)</w:t>
            </w:r>
          </w:p>
          <w:p w14:paraId="0C6D2B08" w14:textId="286CCE7D" w:rsidR="00803072" w:rsidRPr="00896AEC" w:rsidRDefault="00803072" w:rsidP="007A03C4">
            <w:pPr>
              <w:pStyle w:val="NormalWeb"/>
              <w:shd w:val="clear" w:color="auto" w:fill="FFFFFF"/>
              <w:spacing w:after="180"/>
              <w:jc w:val="both"/>
              <w:rPr>
                <w:sz w:val="20"/>
                <w:szCs w:val="20"/>
              </w:rPr>
            </w:pPr>
            <w:r w:rsidRPr="00896AEC">
              <w:rPr>
                <w:sz w:val="20"/>
                <w:szCs w:val="20"/>
              </w:rPr>
              <w:t>Размер 3,6 х 3,6 см. Толщина 4 мм.</w:t>
            </w:r>
          </w:p>
        </w:tc>
        <w:tc>
          <w:tcPr>
            <w:tcW w:w="1123" w:type="dxa"/>
            <w:shd w:val="clear" w:color="auto" w:fill="auto"/>
            <w:noWrap/>
            <w:hideMark/>
          </w:tcPr>
          <w:p w14:paraId="53188B73" w14:textId="54B2A7A1" w:rsidR="00803072" w:rsidRDefault="00803072" w:rsidP="007A03C4">
            <w:pPr>
              <w:jc w:val="both"/>
              <w:rPr>
                <w:sz w:val="20"/>
                <w:szCs w:val="20"/>
              </w:rPr>
            </w:pPr>
            <w:r w:rsidRPr="0090418D">
              <w:rPr>
                <w:sz w:val="20"/>
                <w:szCs w:val="20"/>
              </w:rPr>
              <w:t>упаковка</w:t>
            </w:r>
          </w:p>
        </w:tc>
        <w:tc>
          <w:tcPr>
            <w:tcW w:w="1234" w:type="dxa"/>
            <w:shd w:val="clear" w:color="auto" w:fill="auto"/>
            <w:noWrap/>
            <w:vAlign w:val="center"/>
            <w:hideMark/>
          </w:tcPr>
          <w:p w14:paraId="6FAAA7CC" w14:textId="77777777" w:rsidR="00803072" w:rsidRDefault="00803072" w:rsidP="007A03C4">
            <w:pPr>
              <w:jc w:val="both"/>
              <w:rPr>
                <w:sz w:val="20"/>
                <w:szCs w:val="20"/>
              </w:rPr>
            </w:pPr>
            <w:r>
              <w:rPr>
                <w:sz w:val="20"/>
                <w:szCs w:val="20"/>
              </w:rPr>
              <w:t>5</w:t>
            </w:r>
          </w:p>
        </w:tc>
      </w:tr>
      <w:tr w:rsidR="00803072" w14:paraId="43F04874" w14:textId="77777777" w:rsidTr="0065525C">
        <w:trPr>
          <w:trHeight w:val="540"/>
        </w:trPr>
        <w:tc>
          <w:tcPr>
            <w:tcW w:w="655" w:type="dxa"/>
            <w:shd w:val="clear" w:color="auto" w:fill="auto"/>
            <w:noWrap/>
            <w:vAlign w:val="center"/>
            <w:hideMark/>
          </w:tcPr>
          <w:p w14:paraId="30C7C717" w14:textId="77777777" w:rsidR="00803072" w:rsidRDefault="00803072" w:rsidP="007A03C4">
            <w:pPr>
              <w:jc w:val="both"/>
              <w:rPr>
                <w:sz w:val="22"/>
                <w:szCs w:val="22"/>
              </w:rPr>
            </w:pPr>
            <w:r>
              <w:rPr>
                <w:sz w:val="22"/>
                <w:szCs w:val="22"/>
              </w:rPr>
              <w:t>50</w:t>
            </w:r>
          </w:p>
        </w:tc>
        <w:tc>
          <w:tcPr>
            <w:tcW w:w="1683" w:type="dxa"/>
            <w:shd w:val="clear" w:color="auto" w:fill="auto"/>
            <w:vAlign w:val="center"/>
            <w:hideMark/>
          </w:tcPr>
          <w:p w14:paraId="7B2D8655" w14:textId="77777777" w:rsidR="00803072" w:rsidRDefault="00803072" w:rsidP="007A03C4">
            <w:pPr>
              <w:jc w:val="both"/>
              <w:rPr>
                <w:color w:val="000000"/>
                <w:sz w:val="20"/>
                <w:szCs w:val="20"/>
              </w:rPr>
            </w:pPr>
            <w:r>
              <w:rPr>
                <w:color w:val="000000"/>
                <w:sz w:val="20"/>
                <w:szCs w:val="20"/>
              </w:rPr>
              <w:t>Набор пластиковых игрушек «Овощи»</w:t>
            </w:r>
          </w:p>
        </w:tc>
        <w:tc>
          <w:tcPr>
            <w:tcW w:w="5612" w:type="dxa"/>
            <w:shd w:val="clear" w:color="auto" w:fill="auto"/>
            <w:noWrap/>
            <w:vAlign w:val="center"/>
            <w:hideMark/>
          </w:tcPr>
          <w:p w14:paraId="0E19E296" w14:textId="77777777" w:rsidR="00803072" w:rsidRPr="007629FB" w:rsidRDefault="00803072" w:rsidP="007A03C4">
            <w:pPr>
              <w:shd w:val="clear" w:color="auto" w:fill="FFFFFF"/>
              <w:jc w:val="both"/>
              <w:rPr>
                <w:color w:val="000000"/>
                <w:sz w:val="20"/>
                <w:szCs w:val="20"/>
              </w:rPr>
            </w:pPr>
            <w:r w:rsidRPr="007629FB">
              <w:rPr>
                <w:color w:val="000000"/>
                <w:sz w:val="20"/>
                <w:szCs w:val="20"/>
              </w:rPr>
              <w:t>Набор пластиковых игрушек "Овощи"</w:t>
            </w:r>
          </w:p>
          <w:p w14:paraId="12164978" w14:textId="77777777" w:rsidR="00803072" w:rsidRPr="007629FB" w:rsidRDefault="00803072" w:rsidP="007A03C4">
            <w:pPr>
              <w:shd w:val="clear" w:color="auto" w:fill="FFFFFF"/>
              <w:jc w:val="both"/>
              <w:rPr>
                <w:color w:val="000000"/>
                <w:sz w:val="20"/>
                <w:szCs w:val="20"/>
              </w:rPr>
            </w:pPr>
            <w:r w:rsidRPr="007629FB">
              <w:rPr>
                <w:color w:val="000000"/>
                <w:sz w:val="20"/>
                <w:szCs w:val="20"/>
              </w:rPr>
              <w:t>Детский набор овощей из пластмассы состоит из 7-ми овощей ( по 2 одниковых) из высококачественного европейского сырья, что гарантирует полную безопасность.</w:t>
            </w:r>
          </w:p>
          <w:p w14:paraId="7C0D442D" w14:textId="57F873EE" w:rsidR="00803072" w:rsidRPr="007629FB" w:rsidRDefault="00803072" w:rsidP="007A03C4">
            <w:pPr>
              <w:shd w:val="clear" w:color="auto" w:fill="FFFFFF"/>
              <w:jc w:val="both"/>
              <w:rPr>
                <w:color w:val="000000"/>
                <w:sz w:val="20"/>
                <w:szCs w:val="20"/>
              </w:rPr>
            </w:pPr>
            <w:r w:rsidRPr="007629FB">
              <w:rPr>
                <w:color w:val="000000"/>
                <w:sz w:val="20"/>
                <w:szCs w:val="20"/>
              </w:rPr>
              <w:t xml:space="preserve"> Набор </w:t>
            </w:r>
            <w:r>
              <w:rPr>
                <w:color w:val="000000"/>
                <w:sz w:val="20"/>
                <w:szCs w:val="20"/>
              </w:rPr>
              <w:t>овощей</w:t>
            </w:r>
            <w:r w:rsidRPr="007629FB">
              <w:rPr>
                <w:color w:val="000000"/>
                <w:sz w:val="20"/>
                <w:szCs w:val="20"/>
              </w:rPr>
              <w:t xml:space="preserve"> состоит из 14-ти предметов:</w:t>
            </w:r>
          </w:p>
          <w:p w14:paraId="23FD6C68" w14:textId="77777777" w:rsidR="00803072" w:rsidRPr="007629FB" w:rsidRDefault="00803072" w:rsidP="007A03C4">
            <w:pPr>
              <w:shd w:val="clear" w:color="auto" w:fill="FFFFFF"/>
              <w:jc w:val="both"/>
              <w:rPr>
                <w:color w:val="000000"/>
                <w:sz w:val="20"/>
                <w:szCs w:val="20"/>
              </w:rPr>
            </w:pPr>
            <w:r w:rsidRPr="007629FB">
              <w:rPr>
                <w:color w:val="000000"/>
                <w:sz w:val="20"/>
                <w:szCs w:val="20"/>
              </w:rPr>
              <w:t xml:space="preserve">капуста - 2 шт, 11 см, чеснок - 2 шт, 7 см, морковь -2 шт,  11 см, огурец - 2 шт, 10 см, кукуруза -2 шт, 12 см, перец -2 шт,  12 см, помидор - 2 шт, 7 см. Все пластиковые овощи легкие на вес, без острых краев. </w:t>
            </w:r>
          </w:p>
          <w:p w14:paraId="4C34A793" w14:textId="77777777" w:rsidR="00803072" w:rsidRPr="007629FB" w:rsidRDefault="00803072" w:rsidP="007A03C4">
            <w:pPr>
              <w:shd w:val="clear" w:color="auto" w:fill="FFFFFF"/>
              <w:jc w:val="both"/>
              <w:rPr>
                <w:color w:val="000000"/>
                <w:sz w:val="20"/>
                <w:szCs w:val="20"/>
              </w:rPr>
            </w:pPr>
            <w:r w:rsidRPr="007629FB">
              <w:rPr>
                <w:color w:val="000000"/>
                <w:sz w:val="20"/>
                <w:szCs w:val="20"/>
              </w:rPr>
              <w:t>Упаковка: сетка, размер упаковки (ДхШхВ), см: 20х20х12</w:t>
            </w:r>
          </w:p>
          <w:p w14:paraId="1C877370" w14:textId="5D25CC42" w:rsidR="00803072" w:rsidRPr="007629FB" w:rsidRDefault="00803072" w:rsidP="007A03C4">
            <w:pPr>
              <w:jc w:val="both"/>
              <w:rPr>
                <w:color w:val="000000"/>
                <w:sz w:val="20"/>
                <w:szCs w:val="20"/>
              </w:rPr>
            </w:pPr>
          </w:p>
        </w:tc>
        <w:tc>
          <w:tcPr>
            <w:tcW w:w="1123" w:type="dxa"/>
            <w:shd w:val="clear" w:color="auto" w:fill="auto"/>
            <w:noWrap/>
            <w:hideMark/>
          </w:tcPr>
          <w:p w14:paraId="136457FF" w14:textId="7259E303" w:rsidR="00803072" w:rsidRDefault="00803072" w:rsidP="007A03C4">
            <w:pPr>
              <w:jc w:val="both"/>
              <w:rPr>
                <w:sz w:val="20"/>
                <w:szCs w:val="20"/>
              </w:rPr>
            </w:pPr>
            <w:r w:rsidRPr="0090418D">
              <w:rPr>
                <w:sz w:val="20"/>
                <w:szCs w:val="20"/>
              </w:rPr>
              <w:t>упаковка</w:t>
            </w:r>
          </w:p>
        </w:tc>
        <w:tc>
          <w:tcPr>
            <w:tcW w:w="1234" w:type="dxa"/>
            <w:shd w:val="clear" w:color="auto" w:fill="auto"/>
            <w:noWrap/>
            <w:vAlign w:val="center"/>
            <w:hideMark/>
          </w:tcPr>
          <w:p w14:paraId="0B908FFB" w14:textId="77777777" w:rsidR="00803072" w:rsidRDefault="00803072" w:rsidP="007A03C4">
            <w:pPr>
              <w:jc w:val="both"/>
              <w:rPr>
                <w:sz w:val="20"/>
                <w:szCs w:val="20"/>
              </w:rPr>
            </w:pPr>
            <w:r>
              <w:rPr>
                <w:sz w:val="20"/>
                <w:szCs w:val="20"/>
              </w:rPr>
              <w:t>5</w:t>
            </w:r>
          </w:p>
        </w:tc>
      </w:tr>
      <w:tr w:rsidR="00803072" w14:paraId="208C4DD7" w14:textId="77777777" w:rsidTr="0065525C">
        <w:trPr>
          <w:trHeight w:val="343"/>
        </w:trPr>
        <w:tc>
          <w:tcPr>
            <w:tcW w:w="655" w:type="dxa"/>
            <w:shd w:val="clear" w:color="auto" w:fill="auto"/>
            <w:noWrap/>
            <w:vAlign w:val="center"/>
            <w:hideMark/>
          </w:tcPr>
          <w:p w14:paraId="741873C9" w14:textId="77777777" w:rsidR="00803072" w:rsidRDefault="00803072" w:rsidP="007A03C4">
            <w:pPr>
              <w:jc w:val="both"/>
              <w:rPr>
                <w:sz w:val="22"/>
                <w:szCs w:val="22"/>
              </w:rPr>
            </w:pPr>
            <w:r>
              <w:rPr>
                <w:sz w:val="22"/>
                <w:szCs w:val="22"/>
              </w:rPr>
              <w:lastRenderedPageBreak/>
              <w:t>50</w:t>
            </w:r>
          </w:p>
        </w:tc>
        <w:tc>
          <w:tcPr>
            <w:tcW w:w="1683" w:type="dxa"/>
            <w:shd w:val="clear" w:color="auto" w:fill="auto"/>
            <w:vAlign w:val="center"/>
            <w:hideMark/>
          </w:tcPr>
          <w:p w14:paraId="691EEA91" w14:textId="77777777" w:rsidR="00803072" w:rsidRDefault="00803072" w:rsidP="007A03C4">
            <w:pPr>
              <w:jc w:val="both"/>
              <w:rPr>
                <w:color w:val="000000"/>
                <w:sz w:val="20"/>
                <w:szCs w:val="20"/>
              </w:rPr>
            </w:pPr>
            <w:r>
              <w:rPr>
                <w:color w:val="000000"/>
                <w:sz w:val="20"/>
                <w:szCs w:val="20"/>
              </w:rPr>
              <w:t>Набор пластиковых игрушек «Фрукты"</w:t>
            </w:r>
          </w:p>
        </w:tc>
        <w:tc>
          <w:tcPr>
            <w:tcW w:w="5612" w:type="dxa"/>
            <w:shd w:val="clear" w:color="auto" w:fill="auto"/>
            <w:noWrap/>
            <w:vAlign w:val="center"/>
            <w:hideMark/>
          </w:tcPr>
          <w:p w14:paraId="4DD3F6BB" w14:textId="668703D8" w:rsidR="00803072" w:rsidRPr="007629FB" w:rsidRDefault="00803072" w:rsidP="007A03C4">
            <w:pPr>
              <w:shd w:val="clear" w:color="auto" w:fill="FFFFFF"/>
              <w:jc w:val="both"/>
              <w:rPr>
                <w:color w:val="000000"/>
                <w:sz w:val="20"/>
                <w:szCs w:val="20"/>
              </w:rPr>
            </w:pPr>
            <w:r w:rsidRPr="007629FB">
              <w:rPr>
                <w:color w:val="000000"/>
                <w:sz w:val="20"/>
                <w:szCs w:val="20"/>
              </w:rPr>
              <w:t>Набор пластиковых игрушек "Фрукты"</w:t>
            </w:r>
          </w:p>
          <w:p w14:paraId="57AD3DFF" w14:textId="1B8CD5AF" w:rsidR="00803072" w:rsidRPr="007629FB" w:rsidRDefault="00803072" w:rsidP="007A03C4">
            <w:pPr>
              <w:shd w:val="clear" w:color="auto" w:fill="FFFFFF"/>
              <w:jc w:val="both"/>
              <w:rPr>
                <w:color w:val="000000"/>
                <w:sz w:val="20"/>
                <w:szCs w:val="20"/>
              </w:rPr>
            </w:pPr>
            <w:r w:rsidRPr="007629FB">
              <w:rPr>
                <w:color w:val="000000"/>
                <w:sz w:val="20"/>
                <w:szCs w:val="20"/>
              </w:rPr>
              <w:t>Набор фруктов состоит из 12-ти предметов:</w:t>
            </w:r>
            <w:r w:rsidRPr="007629FB">
              <w:rPr>
                <w:color w:val="000000"/>
                <w:sz w:val="20"/>
                <w:szCs w:val="20"/>
              </w:rPr>
              <w:br/>
              <w:t>- яблоко - 2 шт, 7х6 см; груша - 2 шт, 8х6 см; виноград - 2 шт, 14х8 см; апельсин - 4 шт, 7 см; лимон - 2 шт, 8х6 см.</w:t>
            </w:r>
            <w:r w:rsidRPr="007629FB">
              <w:rPr>
                <w:color w:val="000000"/>
                <w:sz w:val="20"/>
                <w:szCs w:val="20"/>
              </w:rPr>
              <w:br/>
              <w:t>Упаковка: сетка, размер упаковки (ДхШхВ), см: 20х20х12</w:t>
            </w:r>
          </w:p>
          <w:p w14:paraId="6219A2F3" w14:textId="2F3CE2C2" w:rsidR="00803072" w:rsidRPr="007629FB" w:rsidRDefault="00803072" w:rsidP="007A03C4">
            <w:pPr>
              <w:jc w:val="both"/>
              <w:rPr>
                <w:color w:val="000000"/>
                <w:sz w:val="20"/>
                <w:szCs w:val="20"/>
              </w:rPr>
            </w:pPr>
          </w:p>
        </w:tc>
        <w:tc>
          <w:tcPr>
            <w:tcW w:w="1123" w:type="dxa"/>
            <w:shd w:val="clear" w:color="auto" w:fill="auto"/>
            <w:noWrap/>
            <w:vAlign w:val="center"/>
            <w:hideMark/>
          </w:tcPr>
          <w:p w14:paraId="0C8D4229" w14:textId="711746E7" w:rsidR="00803072" w:rsidRDefault="00803072" w:rsidP="007A03C4">
            <w:pPr>
              <w:jc w:val="both"/>
              <w:rPr>
                <w:sz w:val="20"/>
                <w:szCs w:val="20"/>
              </w:rPr>
            </w:pPr>
            <w:r>
              <w:rPr>
                <w:sz w:val="20"/>
                <w:szCs w:val="20"/>
              </w:rPr>
              <w:t>упаковка</w:t>
            </w:r>
          </w:p>
        </w:tc>
        <w:tc>
          <w:tcPr>
            <w:tcW w:w="1234" w:type="dxa"/>
            <w:shd w:val="clear" w:color="auto" w:fill="auto"/>
            <w:noWrap/>
            <w:vAlign w:val="center"/>
            <w:hideMark/>
          </w:tcPr>
          <w:p w14:paraId="222FD85E" w14:textId="77777777" w:rsidR="00803072" w:rsidRDefault="00803072" w:rsidP="007A03C4">
            <w:pPr>
              <w:jc w:val="both"/>
              <w:rPr>
                <w:sz w:val="20"/>
                <w:szCs w:val="20"/>
              </w:rPr>
            </w:pPr>
            <w:r>
              <w:rPr>
                <w:sz w:val="20"/>
                <w:szCs w:val="20"/>
              </w:rPr>
              <w:t>5</w:t>
            </w:r>
          </w:p>
        </w:tc>
      </w:tr>
      <w:tr w:rsidR="00803072" w14:paraId="452DCA0C" w14:textId="77777777" w:rsidTr="0065525C">
        <w:trPr>
          <w:trHeight w:val="343"/>
        </w:trPr>
        <w:tc>
          <w:tcPr>
            <w:tcW w:w="655" w:type="dxa"/>
            <w:shd w:val="clear" w:color="auto" w:fill="auto"/>
            <w:noWrap/>
            <w:vAlign w:val="center"/>
            <w:hideMark/>
          </w:tcPr>
          <w:p w14:paraId="4192F3B8" w14:textId="77777777" w:rsidR="00803072" w:rsidRDefault="00803072" w:rsidP="007A03C4">
            <w:pPr>
              <w:jc w:val="both"/>
              <w:rPr>
                <w:sz w:val="22"/>
                <w:szCs w:val="22"/>
              </w:rPr>
            </w:pPr>
            <w:r>
              <w:rPr>
                <w:sz w:val="22"/>
                <w:szCs w:val="22"/>
              </w:rPr>
              <w:t>51</w:t>
            </w:r>
          </w:p>
        </w:tc>
        <w:tc>
          <w:tcPr>
            <w:tcW w:w="1683" w:type="dxa"/>
            <w:shd w:val="clear" w:color="auto" w:fill="auto"/>
            <w:vAlign w:val="center"/>
            <w:hideMark/>
          </w:tcPr>
          <w:p w14:paraId="3D9C9FAD" w14:textId="77777777" w:rsidR="00803072" w:rsidRDefault="00803072" w:rsidP="007A03C4">
            <w:pPr>
              <w:jc w:val="both"/>
              <w:rPr>
                <w:color w:val="000000"/>
                <w:sz w:val="20"/>
                <w:szCs w:val="20"/>
              </w:rPr>
            </w:pPr>
            <w:r>
              <w:rPr>
                <w:color w:val="000000"/>
                <w:sz w:val="20"/>
                <w:szCs w:val="20"/>
              </w:rPr>
              <w:t>Счеты для детей</w:t>
            </w:r>
          </w:p>
        </w:tc>
        <w:tc>
          <w:tcPr>
            <w:tcW w:w="5612" w:type="dxa"/>
            <w:shd w:val="clear" w:color="auto" w:fill="auto"/>
            <w:noWrap/>
            <w:vAlign w:val="center"/>
            <w:hideMark/>
          </w:tcPr>
          <w:p w14:paraId="309EA62A" w14:textId="77777777" w:rsidR="00803072" w:rsidRPr="005E7C6A" w:rsidRDefault="00803072" w:rsidP="007A03C4">
            <w:pPr>
              <w:shd w:val="clear" w:color="auto" w:fill="FFFFFF"/>
              <w:jc w:val="both"/>
              <w:rPr>
                <w:color w:val="000000"/>
                <w:sz w:val="20"/>
                <w:szCs w:val="20"/>
              </w:rPr>
            </w:pPr>
            <w:r w:rsidRPr="005E7C6A">
              <w:rPr>
                <w:color w:val="000000"/>
                <w:sz w:val="20"/>
                <w:szCs w:val="20"/>
              </w:rPr>
              <w:t xml:space="preserve">Материал: дерево </w:t>
            </w:r>
          </w:p>
          <w:p w14:paraId="51596E87" w14:textId="6E782582" w:rsidR="00803072" w:rsidRPr="005E7C6A" w:rsidRDefault="00803072" w:rsidP="007A03C4">
            <w:pPr>
              <w:shd w:val="clear" w:color="auto" w:fill="FFFFFF"/>
              <w:jc w:val="both"/>
              <w:rPr>
                <w:color w:val="000000"/>
                <w:sz w:val="20"/>
                <w:szCs w:val="20"/>
              </w:rPr>
            </w:pPr>
            <w:r w:rsidRPr="005E7C6A">
              <w:rPr>
                <w:color w:val="000000"/>
                <w:sz w:val="20"/>
                <w:szCs w:val="20"/>
              </w:rPr>
              <w:t xml:space="preserve"> Цвет и стиль: красочный, случайный </w:t>
            </w:r>
          </w:p>
          <w:p w14:paraId="6EF1FFA4" w14:textId="54E9252C" w:rsidR="00803072" w:rsidRPr="005E7C6A" w:rsidRDefault="00803072" w:rsidP="007A03C4">
            <w:pPr>
              <w:shd w:val="clear" w:color="auto" w:fill="FFFFFF"/>
              <w:jc w:val="both"/>
              <w:rPr>
                <w:color w:val="000000"/>
                <w:sz w:val="20"/>
                <w:szCs w:val="20"/>
              </w:rPr>
            </w:pPr>
            <w:r w:rsidRPr="005E7C6A">
              <w:rPr>
                <w:color w:val="000000"/>
                <w:sz w:val="20"/>
                <w:szCs w:val="20"/>
              </w:rPr>
              <w:t xml:space="preserve">Размер:  25cmx21.5cmx5.8 см </w:t>
            </w:r>
          </w:p>
          <w:p w14:paraId="3CA694C7" w14:textId="44E81D64" w:rsidR="00803072" w:rsidRPr="005E7C6A" w:rsidRDefault="00803072" w:rsidP="007A03C4">
            <w:pPr>
              <w:shd w:val="clear" w:color="auto" w:fill="FFFFFF"/>
              <w:jc w:val="both"/>
              <w:rPr>
                <w:color w:val="000000"/>
                <w:sz w:val="20"/>
                <w:szCs w:val="20"/>
              </w:rPr>
            </w:pPr>
          </w:p>
        </w:tc>
        <w:tc>
          <w:tcPr>
            <w:tcW w:w="1123" w:type="dxa"/>
            <w:shd w:val="clear" w:color="auto" w:fill="auto"/>
            <w:noWrap/>
            <w:vAlign w:val="center"/>
            <w:hideMark/>
          </w:tcPr>
          <w:p w14:paraId="5DA66378" w14:textId="77777777" w:rsidR="00803072" w:rsidRDefault="00803072" w:rsidP="007A03C4">
            <w:pPr>
              <w:jc w:val="both"/>
              <w:rPr>
                <w:sz w:val="20"/>
                <w:szCs w:val="20"/>
              </w:rPr>
            </w:pPr>
            <w:r>
              <w:rPr>
                <w:sz w:val="20"/>
                <w:szCs w:val="20"/>
              </w:rPr>
              <w:t>pack</w:t>
            </w:r>
          </w:p>
        </w:tc>
        <w:tc>
          <w:tcPr>
            <w:tcW w:w="1234" w:type="dxa"/>
            <w:shd w:val="clear" w:color="auto" w:fill="auto"/>
            <w:noWrap/>
            <w:vAlign w:val="center"/>
            <w:hideMark/>
          </w:tcPr>
          <w:p w14:paraId="5342CFE1" w14:textId="77777777" w:rsidR="00803072" w:rsidRDefault="00803072" w:rsidP="007A03C4">
            <w:pPr>
              <w:jc w:val="both"/>
              <w:rPr>
                <w:sz w:val="20"/>
                <w:szCs w:val="20"/>
              </w:rPr>
            </w:pPr>
            <w:r>
              <w:rPr>
                <w:sz w:val="20"/>
                <w:szCs w:val="20"/>
              </w:rPr>
              <w:t>10</w:t>
            </w:r>
          </w:p>
        </w:tc>
      </w:tr>
      <w:tr w:rsidR="00803072" w14:paraId="44FE303B" w14:textId="77777777" w:rsidTr="0065525C">
        <w:trPr>
          <w:trHeight w:val="343"/>
        </w:trPr>
        <w:tc>
          <w:tcPr>
            <w:tcW w:w="655" w:type="dxa"/>
            <w:shd w:val="clear" w:color="auto" w:fill="auto"/>
            <w:noWrap/>
            <w:vAlign w:val="center"/>
          </w:tcPr>
          <w:p w14:paraId="0F60B6DB" w14:textId="09A7E8DC" w:rsidR="00803072" w:rsidRDefault="00803072" w:rsidP="007A03C4">
            <w:pPr>
              <w:jc w:val="both"/>
              <w:rPr>
                <w:sz w:val="22"/>
                <w:szCs w:val="22"/>
              </w:rPr>
            </w:pPr>
            <w:r>
              <w:rPr>
                <w:sz w:val="22"/>
                <w:szCs w:val="22"/>
              </w:rPr>
              <w:t>52</w:t>
            </w:r>
          </w:p>
        </w:tc>
        <w:tc>
          <w:tcPr>
            <w:tcW w:w="1683" w:type="dxa"/>
            <w:shd w:val="clear" w:color="auto" w:fill="auto"/>
            <w:vAlign w:val="center"/>
          </w:tcPr>
          <w:p w14:paraId="0C53B4F2" w14:textId="318CA266" w:rsidR="00803072" w:rsidRDefault="00803072" w:rsidP="007A03C4">
            <w:pPr>
              <w:jc w:val="both"/>
              <w:rPr>
                <w:sz w:val="20"/>
                <w:szCs w:val="20"/>
              </w:rPr>
            </w:pPr>
            <w:r w:rsidRPr="00740BDC">
              <w:rPr>
                <w:sz w:val="20"/>
                <w:szCs w:val="20"/>
              </w:rPr>
              <w:t xml:space="preserve"> Скотч 48мм</w:t>
            </w:r>
          </w:p>
        </w:tc>
        <w:tc>
          <w:tcPr>
            <w:tcW w:w="5612" w:type="dxa"/>
            <w:shd w:val="clear" w:color="auto" w:fill="auto"/>
            <w:noWrap/>
            <w:vAlign w:val="center"/>
          </w:tcPr>
          <w:p w14:paraId="02516309" w14:textId="4D2A4405" w:rsidR="00803072" w:rsidRDefault="00803072" w:rsidP="007A03C4">
            <w:pPr>
              <w:jc w:val="both"/>
              <w:rPr>
                <w:sz w:val="20"/>
                <w:szCs w:val="20"/>
              </w:rPr>
            </w:pPr>
            <w:r w:rsidRPr="00740BDC">
              <w:rPr>
                <w:sz w:val="18"/>
                <w:szCs w:val="18"/>
              </w:rPr>
              <w:t xml:space="preserve"> Скотч</w:t>
            </w:r>
            <w:r>
              <w:rPr>
                <w:sz w:val="18"/>
                <w:szCs w:val="18"/>
              </w:rPr>
              <w:t xml:space="preserve"> Луч</w:t>
            </w:r>
            <w:r w:rsidRPr="00740BDC">
              <w:rPr>
                <w:sz w:val="18"/>
                <w:szCs w:val="18"/>
              </w:rPr>
              <w:t xml:space="preserve">, клейкая лента упаковочная на полипропиленовой основе плотностью 50 мкм, прозрачная. Морозостойкая. Ширина ленты - 48 мм, длина намотки - 66 м. </w:t>
            </w:r>
          </w:p>
        </w:tc>
        <w:tc>
          <w:tcPr>
            <w:tcW w:w="1123" w:type="dxa"/>
            <w:shd w:val="clear" w:color="auto" w:fill="auto"/>
            <w:noWrap/>
            <w:vAlign w:val="center"/>
          </w:tcPr>
          <w:p w14:paraId="07510FD0" w14:textId="48CDF921" w:rsidR="00803072" w:rsidRDefault="001B62DC" w:rsidP="007A03C4">
            <w:pPr>
              <w:jc w:val="both"/>
              <w:rPr>
                <w:sz w:val="20"/>
                <w:szCs w:val="20"/>
              </w:rPr>
            </w:pPr>
            <w:r>
              <w:rPr>
                <w:sz w:val="20"/>
                <w:szCs w:val="20"/>
              </w:rPr>
              <w:t>шт</w:t>
            </w:r>
          </w:p>
        </w:tc>
        <w:tc>
          <w:tcPr>
            <w:tcW w:w="1234" w:type="dxa"/>
            <w:shd w:val="clear" w:color="auto" w:fill="auto"/>
            <w:noWrap/>
            <w:vAlign w:val="center"/>
          </w:tcPr>
          <w:p w14:paraId="4BD8533D" w14:textId="6173A4C0" w:rsidR="00803072" w:rsidRDefault="00803072" w:rsidP="007A03C4">
            <w:pPr>
              <w:jc w:val="both"/>
              <w:rPr>
                <w:sz w:val="20"/>
                <w:szCs w:val="20"/>
              </w:rPr>
            </w:pPr>
            <w:r>
              <w:rPr>
                <w:sz w:val="20"/>
                <w:szCs w:val="20"/>
              </w:rPr>
              <w:t>5</w:t>
            </w:r>
          </w:p>
        </w:tc>
      </w:tr>
      <w:tr w:rsidR="00803072" w14:paraId="73544B4D" w14:textId="77777777" w:rsidTr="0065525C">
        <w:trPr>
          <w:trHeight w:val="343"/>
        </w:trPr>
        <w:tc>
          <w:tcPr>
            <w:tcW w:w="655" w:type="dxa"/>
            <w:shd w:val="clear" w:color="auto" w:fill="auto"/>
            <w:noWrap/>
            <w:vAlign w:val="center"/>
          </w:tcPr>
          <w:p w14:paraId="668D1342" w14:textId="099CE996" w:rsidR="00803072" w:rsidRDefault="00803072" w:rsidP="007A03C4">
            <w:pPr>
              <w:jc w:val="both"/>
              <w:rPr>
                <w:sz w:val="22"/>
                <w:szCs w:val="22"/>
              </w:rPr>
            </w:pPr>
            <w:r>
              <w:rPr>
                <w:sz w:val="22"/>
                <w:szCs w:val="22"/>
              </w:rPr>
              <w:t>53</w:t>
            </w:r>
          </w:p>
        </w:tc>
        <w:tc>
          <w:tcPr>
            <w:tcW w:w="1683" w:type="dxa"/>
            <w:shd w:val="clear" w:color="auto" w:fill="auto"/>
            <w:vAlign w:val="center"/>
          </w:tcPr>
          <w:p w14:paraId="4D28C449" w14:textId="6ED173DE" w:rsidR="00803072" w:rsidRPr="006E7EC6" w:rsidRDefault="00803072" w:rsidP="007A03C4">
            <w:pPr>
              <w:jc w:val="both"/>
              <w:rPr>
                <w:sz w:val="20"/>
                <w:szCs w:val="20"/>
              </w:rPr>
            </w:pPr>
            <w:r w:rsidRPr="006E7EC6">
              <w:rPr>
                <w:sz w:val="20"/>
                <w:szCs w:val="20"/>
              </w:rPr>
              <w:t xml:space="preserve"> Скотч 18мм</w:t>
            </w:r>
          </w:p>
        </w:tc>
        <w:tc>
          <w:tcPr>
            <w:tcW w:w="5612" w:type="dxa"/>
            <w:shd w:val="clear" w:color="auto" w:fill="auto"/>
            <w:noWrap/>
            <w:vAlign w:val="center"/>
          </w:tcPr>
          <w:p w14:paraId="2FFF0148" w14:textId="0E2BEFD0" w:rsidR="00803072" w:rsidRPr="006E7EC6" w:rsidRDefault="00803072" w:rsidP="007A03C4">
            <w:pPr>
              <w:jc w:val="both"/>
              <w:rPr>
                <w:sz w:val="18"/>
                <w:szCs w:val="18"/>
              </w:rPr>
            </w:pPr>
            <w:r w:rsidRPr="006E7EC6">
              <w:rPr>
                <w:sz w:val="18"/>
                <w:szCs w:val="18"/>
              </w:rPr>
              <w:t>Скотч Луч, клейкая лента  размер 18 мм х 33 м. Плотность 35 мкм. Тип пленки - полипропилен, цвет - прозрачный, тип клея - акриловый.</w:t>
            </w:r>
          </w:p>
        </w:tc>
        <w:tc>
          <w:tcPr>
            <w:tcW w:w="1123" w:type="dxa"/>
            <w:shd w:val="clear" w:color="auto" w:fill="auto"/>
            <w:noWrap/>
            <w:vAlign w:val="center"/>
          </w:tcPr>
          <w:p w14:paraId="64E0FC0C" w14:textId="7D4E4B22" w:rsidR="00803072" w:rsidRPr="006E7EC6" w:rsidRDefault="001B62DC" w:rsidP="007A03C4">
            <w:pPr>
              <w:jc w:val="both"/>
              <w:rPr>
                <w:sz w:val="20"/>
                <w:szCs w:val="20"/>
              </w:rPr>
            </w:pPr>
            <w:r>
              <w:rPr>
                <w:sz w:val="20"/>
                <w:szCs w:val="20"/>
              </w:rPr>
              <w:t>шт</w:t>
            </w:r>
          </w:p>
        </w:tc>
        <w:tc>
          <w:tcPr>
            <w:tcW w:w="1234" w:type="dxa"/>
            <w:shd w:val="clear" w:color="auto" w:fill="auto"/>
            <w:noWrap/>
            <w:vAlign w:val="center"/>
          </w:tcPr>
          <w:p w14:paraId="263250D9" w14:textId="68DE20F4" w:rsidR="00803072" w:rsidRPr="006E7EC6" w:rsidRDefault="00803072" w:rsidP="007A03C4">
            <w:pPr>
              <w:jc w:val="both"/>
              <w:rPr>
                <w:sz w:val="20"/>
                <w:szCs w:val="20"/>
              </w:rPr>
            </w:pPr>
            <w:r w:rsidRPr="006E7EC6">
              <w:rPr>
                <w:sz w:val="20"/>
                <w:szCs w:val="20"/>
              </w:rPr>
              <w:t>5</w:t>
            </w:r>
          </w:p>
        </w:tc>
      </w:tr>
      <w:tr w:rsidR="00803072" w14:paraId="3BA0A80B" w14:textId="77777777" w:rsidTr="0065525C">
        <w:trPr>
          <w:trHeight w:val="343"/>
        </w:trPr>
        <w:tc>
          <w:tcPr>
            <w:tcW w:w="655" w:type="dxa"/>
            <w:shd w:val="clear" w:color="auto" w:fill="auto"/>
            <w:noWrap/>
            <w:vAlign w:val="center"/>
            <w:hideMark/>
          </w:tcPr>
          <w:p w14:paraId="6500654B" w14:textId="77777777" w:rsidR="00803072" w:rsidRDefault="00803072" w:rsidP="007A03C4">
            <w:pPr>
              <w:jc w:val="both"/>
              <w:rPr>
                <w:sz w:val="22"/>
                <w:szCs w:val="22"/>
              </w:rPr>
            </w:pPr>
            <w:r>
              <w:rPr>
                <w:sz w:val="22"/>
                <w:szCs w:val="22"/>
              </w:rPr>
              <w:t>54</w:t>
            </w:r>
          </w:p>
        </w:tc>
        <w:tc>
          <w:tcPr>
            <w:tcW w:w="1683" w:type="dxa"/>
            <w:shd w:val="clear" w:color="auto" w:fill="auto"/>
            <w:vAlign w:val="center"/>
            <w:hideMark/>
          </w:tcPr>
          <w:p w14:paraId="5B3AD798" w14:textId="697AECED" w:rsidR="00803072" w:rsidRPr="006E7EC6" w:rsidRDefault="00803072" w:rsidP="007A03C4">
            <w:pPr>
              <w:jc w:val="both"/>
              <w:rPr>
                <w:sz w:val="20"/>
                <w:szCs w:val="20"/>
              </w:rPr>
            </w:pPr>
            <w:r w:rsidRPr="006E7EC6">
              <w:rPr>
                <w:sz w:val="20"/>
                <w:szCs w:val="20"/>
              </w:rPr>
              <w:t>Заготовки из фоамирана для детского тверчества</w:t>
            </w:r>
          </w:p>
        </w:tc>
        <w:tc>
          <w:tcPr>
            <w:tcW w:w="5612" w:type="dxa"/>
            <w:shd w:val="clear" w:color="auto" w:fill="auto"/>
            <w:noWrap/>
            <w:vAlign w:val="center"/>
            <w:hideMark/>
          </w:tcPr>
          <w:p w14:paraId="04FF90A5" w14:textId="77777777" w:rsidR="006E7EC6" w:rsidRPr="006E7EC6" w:rsidRDefault="006E7EC6" w:rsidP="007A03C4">
            <w:pPr>
              <w:jc w:val="both"/>
              <w:rPr>
                <w:sz w:val="18"/>
                <w:szCs w:val="18"/>
              </w:rPr>
            </w:pPr>
            <w:r w:rsidRPr="006E7EC6">
              <w:rPr>
                <w:sz w:val="18"/>
                <w:szCs w:val="18"/>
              </w:rPr>
              <w:t>Заготовки из фоамиран "Цветочки»  и «Букет». В наборе 26 вырубленных из фоамирана элементов для изготовления цветов (цвет темно-желтый и зеленый, синный, красный, св-зеленый и т.д.) и 6 листьев (цвет зеленый). 10 различных по размеру цветков. Размеры цветков: 6 см / 5см / 4,5см / 3,5см / 3см / 2,5см / 2см / 1,3см / 1,1см / 0,9см. Размер листьев: приблизительно 6х1,5 см. Толщина фоамирана - 1 мм</w:t>
            </w:r>
          </w:p>
          <w:p w14:paraId="7B6DCAE4" w14:textId="3F2B8E51" w:rsidR="00803072" w:rsidRPr="006E7EC6" w:rsidRDefault="00803072" w:rsidP="007A03C4">
            <w:pPr>
              <w:jc w:val="both"/>
              <w:rPr>
                <w:sz w:val="18"/>
                <w:szCs w:val="18"/>
              </w:rPr>
            </w:pPr>
          </w:p>
        </w:tc>
        <w:tc>
          <w:tcPr>
            <w:tcW w:w="1123" w:type="dxa"/>
            <w:shd w:val="clear" w:color="auto" w:fill="auto"/>
            <w:noWrap/>
            <w:vAlign w:val="center"/>
            <w:hideMark/>
          </w:tcPr>
          <w:p w14:paraId="3E0D8384" w14:textId="329B1283" w:rsidR="00803072" w:rsidRPr="006E7EC6" w:rsidRDefault="006E7EC6" w:rsidP="007A03C4">
            <w:pPr>
              <w:jc w:val="both"/>
              <w:rPr>
                <w:sz w:val="20"/>
                <w:szCs w:val="20"/>
              </w:rPr>
            </w:pPr>
            <w:r w:rsidRPr="006E7EC6">
              <w:rPr>
                <w:sz w:val="20"/>
                <w:szCs w:val="20"/>
              </w:rPr>
              <w:t>набор</w:t>
            </w:r>
          </w:p>
        </w:tc>
        <w:tc>
          <w:tcPr>
            <w:tcW w:w="1234" w:type="dxa"/>
            <w:shd w:val="clear" w:color="auto" w:fill="auto"/>
            <w:noWrap/>
            <w:vAlign w:val="center"/>
            <w:hideMark/>
          </w:tcPr>
          <w:p w14:paraId="277B2E01" w14:textId="77777777" w:rsidR="00803072" w:rsidRPr="006E7EC6" w:rsidRDefault="00803072" w:rsidP="007A03C4">
            <w:pPr>
              <w:jc w:val="both"/>
              <w:rPr>
                <w:sz w:val="20"/>
                <w:szCs w:val="20"/>
              </w:rPr>
            </w:pPr>
            <w:r w:rsidRPr="006E7EC6">
              <w:rPr>
                <w:sz w:val="20"/>
                <w:szCs w:val="20"/>
              </w:rPr>
              <w:t>10</w:t>
            </w:r>
          </w:p>
        </w:tc>
      </w:tr>
      <w:tr w:rsidR="00803072" w14:paraId="4D413621" w14:textId="77777777" w:rsidTr="0065525C">
        <w:trPr>
          <w:trHeight w:val="343"/>
        </w:trPr>
        <w:tc>
          <w:tcPr>
            <w:tcW w:w="655" w:type="dxa"/>
            <w:shd w:val="clear" w:color="auto" w:fill="auto"/>
            <w:noWrap/>
            <w:vAlign w:val="center"/>
            <w:hideMark/>
          </w:tcPr>
          <w:p w14:paraId="1D5B7302" w14:textId="77777777" w:rsidR="00803072" w:rsidRDefault="00803072" w:rsidP="007A03C4">
            <w:pPr>
              <w:jc w:val="both"/>
              <w:rPr>
                <w:sz w:val="22"/>
                <w:szCs w:val="22"/>
              </w:rPr>
            </w:pPr>
            <w:r>
              <w:rPr>
                <w:sz w:val="22"/>
                <w:szCs w:val="22"/>
              </w:rPr>
              <w:t>55</w:t>
            </w:r>
          </w:p>
        </w:tc>
        <w:tc>
          <w:tcPr>
            <w:tcW w:w="1683" w:type="dxa"/>
            <w:shd w:val="clear" w:color="auto" w:fill="auto"/>
            <w:vAlign w:val="center"/>
            <w:hideMark/>
          </w:tcPr>
          <w:p w14:paraId="5857D25E" w14:textId="5206A195" w:rsidR="00803072" w:rsidRPr="006E7EC6" w:rsidRDefault="00803072" w:rsidP="007A03C4">
            <w:pPr>
              <w:jc w:val="both"/>
              <w:rPr>
                <w:color w:val="000000"/>
                <w:sz w:val="20"/>
                <w:szCs w:val="20"/>
              </w:rPr>
            </w:pPr>
            <w:r w:rsidRPr="006E7EC6">
              <w:rPr>
                <w:sz w:val="20"/>
                <w:szCs w:val="20"/>
              </w:rPr>
              <w:t>Бумага А4</w:t>
            </w:r>
          </w:p>
        </w:tc>
        <w:tc>
          <w:tcPr>
            <w:tcW w:w="5612" w:type="dxa"/>
            <w:shd w:val="clear" w:color="auto" w:fill="auto"/>
            <w:noWrap/>
            <w:vAlign w:val="center"/>
            <w:hideMark/>
          </w:tcPr>
          <w:p w14:paraId="3C2E344B" w14:textId="1EAC903F" w:rsidR="00803072" w:rsidRPr="006E7EC6" w:rsidRDefault="00803072" w:rsidP="007A03C4">
            <w:pPr>
              <w:jc w:val="both"/>
              <w:rPr>
                <w:sz w:val="20"/>
                <w:szCs w:val="20"/>
              </w:rPr>
            </w:pPr>
            <w:r w:rsidRPr="006E7EC6">
              <w:rPr>
                <w:sz w:val="18"/>
                <w:szCs w:val="18"/>
              </w:rPr>
              <w:t xml:space="preserve">Формат листов А4 (210х297 мм);  Класс бумаги А; Белизна 161 % CIE;  Яркость бумаги 98 %; Толщина бумаги 106 мкм; Непрозрачность бумаги 93 %; Плотность бумаги 80 г/кв.м; Листов в пачке -500;  Штук в коробке -5                                           </w:t>
            </w:r>
          </w:p>
        </w:tc>
        <w:tc>
          <w:tcPr>
            <w:tcW w:w="1123" w:type="dxa"/>
            <w:shd w:val="clear" w:color="auto" w:fill="auto"/>
            <w:noWrap/>
            <w:vAlign w:val="center"/>
            <w:hideMark/>
          </w:tcPr>
          <w:p w14:paraId="5398FA69" w14:textId="77777777" w:rsidR="00803072" w:rsidRPr="006E7EC6" w:rsidRDefault="00803072" w:rsidP="007A03C4">
            <w:pPr>
              <w:jc w:val="both"/>
              <w:rPr>
                <w:sz w:val="20"/>
                <w:szCs w:val="20"/>
              </w:rPr>
            </w:pPr>
            <w:r w:rsidRPr="006E7EC6">
              <w:rPr>
                <w:sz w:val="20"/>
                <w:szCs w:val="20"/>
              </w:rPr>
              <w:t>упаковка</w:t>
            </w:r>
          </w:p>
        </w:tc>
        <w:tc>
          <w:tcPr>
            <w:tcW w:w="1234" w:type="dxa"/>
            <w:shd w:val="clear" w:color="auto" w:fill="auto"/>
            <w:noWrap/>
            <w:vAlign w:val="center"/>
            <w:hideMark/>
          </w:tcPr>
          <w:p w14:paraId="2ECB6DD4" w14:textId="77777777" w:rsidR="00803072" w:rsidRPr="006E7EC6" w:rsidRDefault="00803072" w:rsidP="007A03C4">
            <w:pPr>
              <w:jc w:val="both"/>
              <w:rPr>
                <w:sz w:val="20"/>
                <w:szCs w:val="20"/>
              </w:rPr>
            </w:pPr>
            <w:r w:rsidRPr="006E7EC6">
              <w:rPr>
                <w:sz w:val="20"/>
                <w:szCs w:val="20"/>
              </w:rPr>
              <w:t>25</w:t>
            </w:r>
          </w:p>
        </w:tc>
      </w:tr>
      <w:tr w:rsidR="00803072" w14:paraId="2E7D2915" w14:textId="77777777" w:rsidTr="0065525C">
        <w:trPr>
          <w:trHeight w:val="540"/>
        </w:trPr>
        <w:tc>
          <w:tcPr>
            <w:tcW w:w="655" w:type="dxa"/>
            <w:shd w:val="clear" w:color="auto" w:fill="auto"/>
            <w:noWrap/>
            <w:vAlign w:val="center"/>
            <w:hideMark/>
          </w:tcPr>
          <w:p w14:paraId="59C68134" w14:textId="77777777" w:rsidR="00803072" w:rsidRDefault="00803072" w:rsidP="007A03C4">
            <w:pPr>
              <w:jc w:val="both"/>
              <w:rPr>
                <w:sz w:val="22"/>
                <w:szCs w:val="22"/>
              </w:rPr>
            </w:pPr>
            <w:r>
              <w:rPr>
                <w:sz w:val="22"/>
                <w:szCs w:val="22"/>
              </w:rPr>
              <w:t>56</w:t>
            </w:r>
          </w:p>
        </w:tc>
        <w:tc>
          <w:tcPr>
            <w:tcW w:w="1683" w:type="dxa"/>
            <w:shd w:val="clear" w:color="auto" w:fill="auto"/>
            <w:vAlign w:val="center"/>
            <w:hideMark/>
          </w:tcPr>
          <w:p w14:paraId="2F579357" w14:textId="35A1E266" w:rsidR="00803072" w:rsidRPr="006E7EC6" w:rsidRDefault="00803072" w:rsidP="007A03C4">
            <w:pPr>
              <w:jc w:val="both"/>
              <w:rPr>
                <w:color w:val="000000"/>
                <w:sz w:val="20"/>
                <w:szCs w:val="20"/>
              </w:rPr>
            </w:pPr>
            <w:r w:rsidRPr="006E7EC6">
              <w:rPr>
                <w:sz w:val="20"/>
                <w:szCs w:val="20"/>
              </w:rPr>
              <w:t xml:space="preserve">Набор маркеров </w:t>
            </w:r>
          </w:p>
        </w:tc>
        <w:tc>
          <w:tcPr>
            <w:tcW w:w="5612" w:type="dxa"/>
            <w:shd w:val="clear" w:color="auto" w:fill="auto"/>
            <w:noWrap/>
            <w:vAlign w:val="center"/>
            <w:hideMark/>
          </w:tcPr>
          <w:p w14:paraId="4DBC3637" w14:textId="5D0F29E4" w:rsidR="00803072" w:rsidRPr="006E7EC6" w:rsidRDefault="00803072" w:rsidP="007A03C4">
            <w:pPr>
              <w:jc w:val="both"/>
              <w:rPr>
                <w:sz w:val="20"/>
                <w:szCs w:val="20"/>
              </w:rPr>
            </w:pPr>
            <w:r w:rsidRPr="006E7EC6">
              <w:rPr>
                <w:sz w:val="18"/>
                <w:szCs w:val="18"/>
              </w:rPr>
              <w:t xml:space="preserve">Набор маркеров для флипчартов по бумаги в пластиковом корпусе </w:t>
            </w:r>
            <w:r w:rsidRPr="006E7EC6">
              <w:rPr>
                <w:sz w:val="20"/>
                <w:szCs w:val="20"/>
              </w:rPr>
              <w:t>"deli"</w:t>
            </w:r>
            <w:r w:rsidRPr="006E7EC6">
              <w:rPr>
                <w:sz w:val="18"/>
                <w:szCs w:val="18"/>
              </w:rPr>
              <w:t xml:space="preserve">. Круглый наконечник, толщина линии 2,2 мм. 12 штук в упаковке,  количество цвет - 12.  Особенности: специально для бумаги для флипчартов, чернила на водной основе не просачивающиеся сквозь бумагу. </w:t>
            </w:r>
          </w:p>
        </w:tc>
        <w:tc>
          <w:tcPr>
            <w:tcW w:w="1123" w:type="dxa"/>
            <w:shd w:val="clear" w:color="auto" w:fill="auto"/>
            <w:noWrap/>
            <w:vAlign w:val="center"/>
            <w:hideMark/>
          </w:tcPr>
          <w:p w14:paraId="4878AC01" w14:textId="77777777" w:rsidR="00803072" w:rsidRPr="006E7EC6" w:rsidRDefault="00803072" w:rsidP="007A03C4">
            <w:pPr>
              <w:jc w:val="both"/>
              <w:rPr>
                <w:sz w:val="20"/>
                <w:szCs w:val="20"/>
              </w:rPr>
            </w:pPr>
            <w:r w:rsidRPr="006E7EC6">
              <w:rPr>
                <w:sz w:val="20"/>
                <w:szCs w:val="20"/>
              </w:rPr>
              <w:t>упаковка</w:t>
            </w:r>
          </w:p>
        </w:tc>
        <w:tc>
          <w:tcPr>
            <w:tcW w:w="1234" w:type="dxa"/>
            <w:shd w:val="clear" w:color="auto" w:fill="auto"/>
            <w:noWrap/>
            <w:vAlign w:val="center"/>
            <w:hideMark/>
          </w:tcPr>
          <w:p w14:paraId="586B7BE7" w14:textId="77777777" w:rsidR="00803072" w:rsidRPr="006E7EC6" w:rsidRDefault="00803072" w:rsidP="007A03C4">
            <w:pPr>
              <w:jc w:val="both"/>
              <w:rPr>
                <w:sz w:val="20"/>
                <w:szCs w:val="20"/>
              </w:rPr>
            </w:pPr>
            <w:r w:rsidRPr="006E7EC6">
              <w:rPr>
                <w:sz w:val="20"/>
                <w:szCs w:val="20"/>
              </w:rPr>
              <w:t>25</w:t>
            </w:r>
          </w:p>
        </w:tc>
      </w:tr>
      <w:tr w:rsidR="00803072" w14:paraId="07DC75B9" w14:textId="77777777" w:rsidTr="0065525C">
        <w:trPr>
          <w:trHeight w:val="343"/>
        </w:trPr>
        <w:tc>
          <w:tcPr>
            <w:tcW w:w="655" w:type="dxa"/>
            <w:shd w:val="clear" w:color="auto" w:fill="auto"/>
            <w:noWrap/>
            <w:vAlign w:val="center"/>
            <w:hideMark/>
          </w:tcPr>
          <w:p w14:paraId="129DCE24" w14:textId="77777777" w:rsidR="00803072" w:rsidRDefault="00803072" w:rsidP="007A03C4">
            <w:pPr>
              <w:jc w:val="both"/>
              <w:rPr>
                <w:sz w:val="22"/>
                <w:szCs w:val="22"/>
              </w:rPr>
            </w:pPr>
            <w:r>
              <w:rPr>
                <w:sz w:val="22"/>
                <w:szCs w:val="22"/>
              </w:rPr>
              <w:t>57</w:t>
            </w:r>
          </w:p>
        </w:tc>
        <w:tc>
          <w:tcPr>
            <w:tcW w:w="1683" w:type="dxa"/>
            <w:shd w:val="clear" w:color="auto" w:fill="auto"/>
            <w:vAlign w:val="center"/>
            <w:hideMark/>
          </w:tcPr>
          <w:p w14:paraId="4AFA07CE" w14:textId="77777777" w:rsidR="00803072" w:rsidRPr="006E7EC6" w:rsidRDefault="00803072" w:rsidP="007A03C4">
            <w:pPr>
              <w:jc w:val="both"/>
              <w:rPr>
                <w:color w:val="000000"/>
                <w:sz w:val="20"/>
                <w:szCs w:val="20"/>
              </w:rPr>
            </w:pPr>
            <w:r w:rsidRPr="006E7EC6">
              <w:rPr>
                <w:color w:val="000000"/>
                <w:sz w:val="20"/>
                <w:szCs w:val="20"/>
              </w:rPr>
              <w:t>Шахматы</w:t>
            </w:r>
          </w:p>
        </w:tc>
        <w:tc>
          <w:tcPr>
            <w:tcW w:w="5612" w:type="dxa"/>
            <w:shd w:val="clear" w:color="auto" w:fill="auto"/>
            <w:noWrap/>
            <w:vAlign w:val="center"/>
            <w:hideMark/>
          </w:tcPr>
          <w:p w14:paraId="094B75ED" w14:textId="48F50D28" w:rsidR="00732F41" w:rsidRDefault="00732F41" w:rsidP="007A03C4">
            <w:pPr>
              <w:shd w:val="clear" w:color="auto" w:fill="FFFFFF"/>
              <w:jc w:val="both"/>
              <w:rPr>
                <w:sz w:val="20"/>
                <w:szCs w:val="20"/>
              </w:rPr>
            </w:pPr>
            <w:r>
              <w:rPr>
                <w:sz w:val="20"/>
                <w:szCs w:val="20"/>
              </w:rPr>
              <w:t>К</w:t>
            </w:r>
            <w:r w:rsidR="00803072" w:rsidRPr="006E7EC6">
              <w:rPr>
                <w:sz w:val="20"/>
                <w:szCs w:val="20"/>
              </w:rPr>
              <w:t xml:space="preserve">лассические </w:t>
            </w:r>
            <w:r>
              <w:rPr>
                <w:sz w:val="20"/>
                <w:szCs w:val="20"/>
              </w:rPr>
              <w:t xml:space="preserve"> шахматы.</w:t>
            </w:r>
          </w:p>
          <w:p w14:paraId="750A43AC" w14:textId="30522200" w:rsidR="00803072" w:rsidRPr="006E7EC6" w:rsidRDefault="00732F41" w:rsidP="007A03C4">
            <w:pPr>
              <w:shd w:val="clear" w:color="auto" w:fill="FFFFFF"/>
              <w:jc w:val="both"/>
              <w:rPr>
                <w:sz w:val="20"/>
                <w:szCs w:val="20"/>
              </w:rPr>
            </w:pPr>
            <w:r>
              <w:rPr>
                <w:sz w:val="20"/>
                <w:szCs w:val="20"/>
              </w:rPr>
              <w:t xml:space="preserve"> </w:t>
            </w:r>
            <w:r w:rsidR="00803072" w:rsidRPr="006E7EC6">
              <w:rPr>
                <w:sz w:val="20"/>
                <w:szCs w:val="20"/>
              </w:rPr>
              <w:t>Размеры доски:</w:t>
            </w:r>
            <w:r>
              <w:rPr>
                <w:sz w:val="20"/>
                <w:szCs w:val="20"/>
              </w:rPr>
              <w:t xml:space="preserve"> </w:t>
            </w:r>
            <w:r w:rsidR="00803072" w:rsidRPr="006E7EC6">
              <w:rPr>
                <w:sz w:val="20"/>
                <w:szCs w:val="20"/>
              </w:rPr>
              <w:t>-в сложенном виде 29 х 14,5 х 4 см</w:t>
            </w:r>
            <w:r w:rsidR="00803072" w:rsidRPr="006E7EC6">
              <w:rPr>
                <w:sz w:val="20"/>
                <w:szCs w:val="20"/>
              </w:rPr>
              <w:br/>
              <w:t>-в раскрытом виде 29 х 29 х 2 см</w:t>
            </w:r>
            <w:r w:rsidR="00803072" w:rsidRPr="006E7EC6">
              <w:rPr>
                <w:sz w:val="20"/>
                <w:szCs w:val="20"/>
              </w:rPr>
              <w:br/>
              <w:t>Материал доски: лиственница;</w:t>
            </w:r>
            <w:r w:rsidR="00803072" w:rsidRPr="006E7EC6">
              <w:rPr>
                <w:sz w:val="20"/>
                <w:szCs w:val="20"/>
              </w:rPr>
              <w:br/>
              <w:t>Размер клетки: 3,4 х 3,4 см;</w:t>
            </w:r>
            <w:r w:rsidR="00803072" w:rsidRPr="006E7EC6">
              <w:rPr>
                <w:sz w:val="20"/>
                <w:szCs w:val="20"/>
              </w:rPr>
              <w:br/>
              <w:t>Покрытие доски: шахматная доска пропитана гипоаллергенным антисептиком и  покрыта матовым лаком.</w:t>
            </w:r>
            <w:r w:rsidR="00803072" w:rsidRPr="006E7EC6">
              <w:rPr>
                <w:sz w:val="20"/>
                <w:szCs w:val="20"/>
              </w:rPr>
              <w:br/>
              <w:t>Материал фигур: береза;</w:t>
            </w:r>
            <w:r w:rsidR="00803072" w:rsidRPr="006E7EC6">
              <w:rPr>
                <w:sz w:val="20"/>
                <w:szCs w:val="20"/>
              </w:rPr>
              <w:br/>
              <w:t>Высота короля: 7,4 см;</w:t>
            </w:r>
            <w:r>
              <w:rPr>
                <w:sz w:val="20"/>
                <w:szCs w:val="20"/>
              </w:rPr>
              <w:t xml:space="preserve"> </w:t>
            </w:r>
            <w:r w:rsidR="00803072" w:rsidRPr="006E7EC6">
              <w:rPr>
                <w:sz w:val="20"/>
                <w:szCs w:val="20"/>
              </w:rPr>
              <w:t>Диаметр основания короля: 2,4 см;</w:t>
            </w:r>
            <w:r w:rsidR="00803072" w:rsidRPr="006E7EC6">
              <w:rPr>
                <w:sz w:val="20"/>
                <w:szCs w:val="20"/>
              </w:rPr>
              <w:br/>
              <w:t>Высота пешки: 4,5 см;</w:t>
            </w:r>
            <w:r>
              <w:rPr>
                <w:sz w:val="20"/>
                <w:szCs w:val="20"/>
              </w:rPr>
              <w:t xml:space="preserve"> </w:t>
            </w:r>
            <w:r w:rsidR="00803072" w:rsidRPr="006E7EC6">
              <w:rPr>
                <w:sz w:val="20"/>
                <w:szCs w:val="20"/>
              </w:rPr>
              <w:t>Диаметр основания пешки: 2,4 см;</w:t>
            </w:r>
            <w:r w:rsidR="00803072" w:rsidRPr="006E7EC6">
              <w:rPr>
                <w:sz w:val="20"/>
                <w:szCs w:val="20"/>
              </w:rPr>
              <w:br/>
              <w:t>Покрытие фигур: антисептик + глянцевый лак</w:t>
            </w:r>
          </w:p>
        </w:tc>
        <w:tc>
          <w:tcPr>
            <w:tcW w:w="1123" w:type="dxa"/>
            <w:shd w:val="clear" w:color="auto" w:fill="auto"/>
            <w:noWrap/>
            <w:vAlign w:val="center"/>
            <w:hideMark/>
          </w:tcPr>
          <w:p w14:paraId="25D31585" w14:textId="77777777" w:rsidR="00803072" w:rsidRPr="006E7EC6" w:rsidRDefault="00803072" w:rsidP="007A03C4">
            <w:pPr>
              <w:jc w:val="both"/>
              <w:rPr>
                <w:sz w:val="20"/>
                <w:szCs w:val="20"/>
              </w:rPr>
            </w:pPr>
            <w:r w:rsidRPr="006E7EC6">
              <w:rPr>
                <w:sz w:val="20"/>
                <w:szCs w:val="20"/>
              </w:rPr>
              <w:t>коробка</w:t>
            </w:r>
          </w:p>
        </w:tc>
        <w:tc>
          <w:tcPr>
            <w:tcW w:w="1234" w:type="dxa"/>
            <w:shd w:val="clear" w:color="auto" w:fill="auto"/>
            <w:noWrap/>
            <w:vAlign w:val="center"/>
            <w:hideMark/>
          </w:tcPr>
          <w:p w14:paraId="2DED68DB" w14:textId="77777777" w:rsidR="00803072" w:rsidRPr="006E7EC6" w:rsidRDefault="00803072" w:rsidP="007A03C4">
            <w:pPr>
              <w:jc w:val="both"/>
              <w:rPr>
                <w:sz w:val="20"/>
                <w:szCs w:val="20"/>
              </w:rPr>
            </w:pPr>
            <w:r w:rsidRPr="006E7EC6">
              <w:rPr>
                <w:sz w:val="20"/>
                <w:szCs w:val="20"/>
              </w:rPr>
              <w:t>5</w:t>
            </w:r>
          </w:p>
        </w:tc>
      </w:tr>
      <w:tr w:rsidR="00803072" w14:paraId="319E8900" w14:textId="77777777" w:rsidTr="0065525C">
        <w:trPr>
          <w:trHeight w:val="343"/>
        </w:trPr>
        <w:tc>
          <w:tcPr>
            <w:tcW w:w="655" w:type="dxa"/>
            <w:shd w:val="clear" w:color="auto" w:fill="auto"/>
            <w:noWrap/>
            <w:vAlign w:val="center"/>
            <w:hideMark/>
          </w:tcPr>
          <w:p w14:paraId="2F9CFDB8" w14:textId="77777777" w:rsidR="00803072" w:rsidRDefault="00803072" w:rsidP="007A03C4">
            <w:pPr>
              <w:jc w:val="both"/>
              <w:rPr>
                <w:sz w:val="22"/>
                <w:szCs w:val="22"/>
              </w:rPr>
            </w:pPr>
            <w:r>
              <w:rPr>
                <w:sz w:val="22"/>
                <w:szCs w:val="22"/>
              </w:rPr>
              <w:t>58</w:t>
            </w:r>
          </w:p>
        </w:tc>
        <w:tc>
          <w:tcPr>
            <w:tcW w:w="1683" w:type="dxa"/>
            <w:shd w:val="clear" w:color="auto" w:fill="auto"/>
            <w:vAlign w:val="center"/>
            <w:hideMark/>
          </w:tcPr>
          <w:p w14:paraId="34BE4892" w14:textId="1C0AC691" w:rsidR="00803072" w:rsidRDefault="00803072" w:rsidP="007A03C4">
            <w:pPr>
              <w:jc w:val="both"/>
              <w:rPr>
                <w:color w:val="000000"/>
                <w:sz w:val="20"/>
                <w:szCs w:val="20"/>
              </w:rPr>
            </w:pPr>
            <w:r>
              <w:rPr>
                <w:color w:val="000000"/>
                <w:sz w:val="20"/>
                <w:szCs w:val="20"/>
              </w:rPr>
              <w:t>Доска для моделирования</w:t>
            </w:r>
          </w:p>
        </w:tc>
        <w:tc>
          <w:tcPr>
            <w:tcW w:w="5612" w:type="dxa"/>
            <w:shd w:val="clear" w:color="auto" w:fill="auto"/>
            <w:noWrap/>
            <w:vAlign w:val="center"/>
            <w:hideMark/>
          </w:tcPr>
          <w:p w14:paraId="02F2E2E2" w14:textId="010DF7D0" w:rsidR="00803072" w:rsidRPr="00CF7C64" w:rsidRDefault="00803072" w:rsidP="007A03C4">
            <w:pPr>
              <w:jc w:val="both"/>
              <w:rPr>
                <w:color w:val="000000"/>
                <w:sz w:val="20"/>
                <w:szCs w:val="20"/>
              </w:rPr>
            </w:pPr>
            <w:r w:rsidRPr="00CF7C64">
              <w:rPr>
                <w:color w:val="000000"/>
                <w:sz w:val="20"/>
                <w:szCs w:val="20"/>
              </w:rPr>
              <w:t>Доска для моделирования "Yalong " , предназначена для лепки, моделирования поделок и аппликаций. Размер доски для лепки А4. Изготовлена из качественного пластика.</w:t>
            </w:r>
          </w:p>
        </w:tc>
        <w:tc>
          <w:tcPr>
            <w:tcW w:w="1123" w:type="dxa"/>
            <w:shd w:val="clear" w:color="auto" w:fill="auto"/>
            <w:noWrap/>
            <w:vAlign w:val="center"/>
            <w:hideMark/>
          </w:tcPr>
          <w:p w14:paraId="3AF6A369" w14:textId="430EABED" w:rsidR="00803072" w:rsidRDefault="001B62DC" w:rsidP="007A03C4">
            <w:pPr>
              <w:jc w:val="both"/>
              <w:rPr>
                <w:sz w:val="20"/>
                <w:szCs w:val="20"/>
              </w:rPr>
            </w:pPr>
            <w:r>
              <w:rPr>
                <w:sz w:val="20"/>
                <w:szCs w:val="20"/>
              </w:rPr>
              <w:t>ш</w:t>
            </w:r>
            <w:r w:rsidR="00803072">
              <w:rPr>
                <w:sz w:val="20"/>
                <w:szCs w:val="20"/>
              </w:rPr>
              <w:t>т</w:t>
            </w:r>
          </w:p>
        </w:tc>
        <w:tc>
          <w:tcPr>
            <w:tcW w:w="1234" w:type="dxa"/>
            <w:shd w:val="clear" w:color="auto" w:fill="auto"/>
            <w:noWrap/>
            <w:vAlign w:val="center"/>
            <w:hideMark/>
          </w:tcPr>
          <w:p w14:paraId="22E7CC8A" w14:textId="77777777" w:rsidR="00803072" w:rsidRDefault="00803072" w:rsidP="007A03C4">
            <w:pPr>
              <w:jc w:val="both"/>
              <w:rPr>
                <w:sz w:val="20"/>
                <w:szCs w:val="20"/>
              </w:rPr>
            </w:pPr>
            <w:r>
              <w:rPr>
                <w:sz w:val="20"/>
                <w:szCs w:val="20"/>
              </w:rPr>
              <w:t>20</w:t>
            </w:r>
          </w:p>
        </w:tc>
      </w:tr>
      <w:tr w:rsidR="00803072" w14:paraId="70BD03E6" w14:textId="77777777" w:rsidTr="0065525C">
        <w:trPr>
          <w:trHeight w:val="343"/>
        </w:trPr>
        <w:tc>
          <w:tcPr>
            <w:tcW w:w="655" w:type="dxa"/>
            <w:shd w:val="clear" w:color="auto" w:fill="auto"/>
            <w:noWrap/>
            <w:vAlign w:val="center"/>
            <w:hideMark/>
          </w:tcPr>
          <w:p w14:paraId="29FA87B0" w14:textId="77777777" w:rsidR="00803072" w:rsidRDefault="00803072" w:rsidP="007A03C4">
            <w:pPr>
              <w:jc w:val="both"/>
              <w:rPr>
                <w:sz w:val="22"/>
                <w:szCs w:val="22"/>
              </w:rPr>
            </w:pPr>
            <w:r>
              <w:rPr>
                <w:sz w:val="22"/>
                <w:szCs w:val="22"/>
              </w:rPr>
              <w:t>59</w:t>
            </w:r>
          </w:p>
        </w:tc>
        <w:tc>
          <w:tcPr>
            <w:tcW w:w="1683" w:type="dxa"/>
            <w:shd w:val="clear" w:color="auto" w:fill="auto"/>
            <w:vAlign w:val="center"/>
            <w:hideMark/>
          </w:tcPr>
          <w:p w14:paraId="0B3437BE" w14:textId="77777777" w:rsidR="00803072" w:rsidRDefault="00803072" w:rsidP="007A03C4">
            <w:pPr>
              <w:jc w:val="both"/>
              <w:rPr>
                <w:color w:val="000000"/>
                <w:sz w:val="20"/>
                <w:szCs w:val="20"/>
              </w:rPr>
            </w:pPr>
            <w:r>
              <w:rPr>
                <w:color w:val="000000"/>
                <w:sz w:val="20"/>
                <w:szCs w:val="20"/>
              </w:rPr>
              <w:t>Шахматный настольный коврик</w:t>
            </w:r>
          </w:p>
        </w:tc>
        <w:tc>
          <w:tcPr>
            <w:tcW w:w="5612" w:type="dxa"/>
            <w:shd w:val="clear" w:color="auto" w:fill="auto"/>
            <w:noWrap/>
            <w:vAlign w:val="center"/>
            <w:hideMark/>
          </w:tcPr>
          <w:p w14:paraId="5D73DFCF" w14:textId="77777777" w:rsidR="00803072" w:rsidRDefault="00803072" w:rsidP="007A03C4">
            <w:pPr>
              <w:jc w:val="both"/>
              <w:rPr>
                <w:sz w:val="20"/>
                <w:szCs w:val="20"/>
              </w:rPr>
            </w:pPr>
            <w:r>
              <w:rPr>
                <w:color w:val="000000"/>
                <w:sz w:val="20"/>
                <w:szCs w:val="20"/>
              </w:rPr>
              <w:t>Шахматный настольный коврик</w:t>
            </w:r>
            <w:r w:rsidRPr="00A456C5">
              <w:rPr>
                <w:sz w:val="20"/>
                <w:szCs w:val="20"/>
              </w:rPr>
              <w:t xml:space="preserve"> </w:t>
            </w:r>
          </w:p>
          <w:p w14:paraId="37CC28FF" w14:textId="2A7ECC64" w:rsidR="00803072" w:rsidRDefault="00803072" w:rsidP="007A03C4">
            <w:pPr>
              <w:jc w:val="both"/>
              <w:rPr>
                <w:sz w:val="20"/>
                <w:szCs w:val="20"/>
              </w:rPr>
            </w:pPr>
            <w:r w:rsidRPr="00A456C5">
              <w:rPr>
                <w:sz w:val="20"/>
                <w:szCs w:val="20"/>
              </w:rPr>
              <w:t xml:space="preserve">Коврик игровой размер </w:t>
            </w:r>
            <w:r>
              <w:rPr>
                <w:sz w:val="20"/>
                <w:szCs w:val="20"/>
              </w:rPr>
              <w:t>3</w:t>
            </w:r>
            <w:r w:rsidRPr="00A456C5">
              <w:rPr>
                <w:sz w:val="20"/>
                <w:szCs w:val="20"/>
              </w:rPr>
              <w:t>0*</w:t>
            </w:r>
            <w:r>
              <w:rPr>
                <w:sz w:val="20"/>
                <w:szCs w:val="20"/>
              </w:rPr>
              <w:t>3</w:t>
            </w:r>
            <w:r w:rsidRPr="00A456C5">
              <w:rPr>
                <w:sz w:val="20"/>
                <w:szCs w:val="20"/>
              </w:rPr>
              <w:t>0 см,  </w:t>
            </w:r>
          </w:p>
          <w:p w14:paraId="50455C3B" w14:textId="44B26964" w:rsidR="00803072" w:rsidRDefault="00803072" w:rsidP="007A03C4">
            <w:pPr>
              <w:jc w:val="both"/>
              <w:rPr>
                <w:sz w:val="20"/>
                <w:szCs w:val="20"/>
              </w:rPr>
            </w:pPr>
            <w:r w:rsidRPr="00A456C5">
              <w:rPr>
                <w:sz w:val="20"/>
                <w:szCs w:val="20"/>
              </w:rPr>
              <w:t>(материал коврика похож на клиенку)</w:t>
            </w:r>
          </w:p>
          <w:p w14:paraId="6D4B2E77" w14:textId="3C5A98A1" w:rsidR="00803072" w:rsidRDefault="00803072" w:rsidP="007A03C4">
            <w:pPr>
              <w:jc w:val="both"/>
              <w:rPr>
                <w:sz w:val="20"/>
                <w:szCs w:val="20"/>
              </w:rPr>
            </w:pPr>
          </w:p>
        </w:tc>
        <w:tc>
          <w:tcPr>
            <w:tcW w:w="1123" w:type="dxa"/>
            <w:shd w:val="clear" w:color="auto" w:fill="auto"/>
            <w:noWrap/>
            <w:vAlign w:val="center"/>
            <w:hideMark/>
          </w:tcPr>
          <w:p w14:paraId="78427F24" w14:textId="77777777" w:rsidR="00803072" w:rsidRDefault="00803072" w:rsidP="007A03C4">
            <w:pPr>
              <w:jc w:val="both"/>
              <w:rPr>
                <w:sz w:val="20"/>
                <w:szCs w:val="20"/>
              </w:rPr>
            </w:pPr>
            <w:r>
              <w:rPr>
                <w:sz w:val="20"/>
                <w:szCs w:val="20"/>
              </w:rPr>
              <w:t>шт</w:t>
            </w:r>
          </w:p>
        </w:tc>
        <w:tc>
          <w:tcPr>
            <w:tcW w:w="1234" w:type="dxa"/>
            <w:shd w:val="clear" w:color="auto" w:fill="auto"/>
            <w:noWrap/>
            <w:vAlign w:val="center"/>
            <w:hideMark/>
          </w:tcPr>
          <w:p w14:paraId="2A148848" w14:textId="77777777" w:rsidR="00803072" w:rsidRDefault="00803072" w:rsidP="007A03C4">
            <w:pPr>
              <w:jc w:val="both"/>
              <w:rPr>
                <w:sz w:val="20"/>
                <w:szCs w:val="20"/>
              </w:rPr>
            </w:pPr>
            <w:r>
              <w:rPr>
                <w:sz w:val="20"/>
                <w:szCs w:val="20"/>
              </w:rPr>
              <w:t>5</w:t>
            </w:r>
          </w:p>
        </w:tc>
      </w:tr>
      <w:tr w:rsidR="00803072" w14:paraId="58040234" w14:textId="77777777" w:rsidTr="0065525C">
        <w:trPr>
          <w:trHeight w:val="520"/>
        </w:trPr>
        <w:tc>
          <w:tcPr>
            <w:tcW w:w="655" w:type="dxa"/>
            <w:shd w:val="clear" w:color="auto" w:fill="auto"/>
            <w:noWrap/>
            <w:vAlign w:val="center"/>
            <w:hideMark/>
          </w:tcPr>
          <w:p w14:paraId="1E4B9547" w14:textId="77777777" w:rsidR="00803072" w:rsidRDefault="00803072" w:rsidP="007A03C4">
            <w:pPr>
              <w:jc w:val="both"/>
              <w:rPr>
                <w:sz w:val="22"/>
                <w:szCs w:val="22"/>
              </w:rPr>
            </w:pPr>
            <w:r>
              <w:rPr>
                <w:sz w:val="22"/>
                <w:szCs w:val="22"/>
              </w:rPr>
              <w:t>60</w:t>
            </w:r>
          </w:p>
        </w:tc>
        <w:tc>
          <w:tcPr>
            <w:tcW w:w="1683" w:type="dxa"/>
            <w:shd w:val="clear" w:color="auto" w:fill="auto"/>
            <w:vAlign w:val="center"/>
            <w:hideMark/>
          </w:tcPr>
          <w:p w14:paraId="54AA8F0C" w14:textId="2460E73A" w:rsidR="00803072" w:rsidRDefault="00803072" w:rsidP="007A03C4">
            <w:pPr>
              <w:jc w:val="both"/>
              <w:rPr>
                <w:sz w:val="20"/>
                <w:szCs w:val="20"/>
              </w:rPr>
            </w:pPr>
            <w:r>
              <w:rPr>
                <w:sz w:val="20"/>
                <w:szCs w:val="20"/>
              </w:rPr>
              <w:t xml:space="preserve">Деревяный конструктор для детей </w:t>
            </w:r>
          </w:p>
        </w:tc>
        <w:tc>
          <w:tcPr>
            <w:tcW w:w="5612" w:type="dxa"/>
            <w:shd w:val="clear" w:color="auto" w:fill="auto"/>
            <w:noWrap/>
            <w:vAlign w:val="center"/>
            <w:hideMark/>
          </w:tcPr>
          <w:p w14:paraId="6DBF78A2" w14:textId="7FEEC4D9" w:rsidR="00803072" w:rsidRPr="009202C2" w:rsidRDefault="00803072" w:rsidP="007A03C4">
            <w:pPr>
              <w:jc w:val="both"/>
              <w:rPr>
                <w:sz w:val="20"/>
                <w:szCs w:val="20"/>
              </w:rPr>
            </w:pPr>
            <w:r w:rsidRPr="009202C2">
              <w:rPr>
                <w:sz w:val="20"/>
                <w:szCs w:val="20"/>
              </w:rPr>
              <w:t xml:space="preserve">Деревянный конструктор, 61 деталей. </w:t>
            </w:r>
            <w:r>
              <w:rPr>
                <w:sz w:val="20"/>
                <w:szCs w:val="20"/>
              </w:rPr>
              <w:t>Д</w:t>
            </w:r>
            <w:hyperlink r:id="rId21" w:history="1">
              <w:r w:rsidRPr="009202C2">
                <w:rPr>
                  <w:sz w:val="20"/>
                  <w:szCs w:val="20"/>
                </w:rPr>
                <w:t>ля мальчиков</w:t>
              </w:r>
            </w:hyperlink>
            <w:r w:rsidR="00732F41">
              <w:rPr>
                <w:sz w:val="20"/>
                <w:szCs w:val="20"/>
              </w:rPr>
              <w:t xml:space="preserve"> и </w:t>
            </w:r>
            <w:hyperlink r:id="rId22" w:history="1">
              <w:r w:rsidRPr="009202C2">
                <w:rPr>
                  <w:sz w:val="20"/>
                  <w:szCs w:val="20"/>
                </w:rPr>
                <w:t>девочек</w:t>
              </w:r>
            </w:hyperlink>
            <w:r w:rsidRPr="00732F41">
              <w:rPr>
                <w:sz w:val="20"/>
                <w:szCs w:val="20"/>
              </w:rPr>
              <w:t xml:space="preserve"> от 1,5 лет.</w:t>
            </w:r>
          </w:p>
          <w:p w14:paraId="0DB148E3" w14:textId="128A9D98" w:rsidR="00803072" w:rsidRPr="009202C2" w:rsidRDefault="00803072" w:rsidP="007A03C4">
            <w:pPr>
              <w:jc w:val="both"/>
              <w:rPr>
                <w:sz w:val="20"/>
                <w:szCs w:val="20"/>
              </w:rPr>
            </w:pPr>
            <w:r w:rsidRPr="00732F41">
              <w:rPr>
                <w:sz w:val="20"/>
                <w:szCs w:val="20"/>
              </w:rPr>
              <w:t>- набор совмещает в себе конструктор и сортер,</w:t>
            </w:r>
            <w:r w:rsidRPr="00732F41">
              <w:rPr>
                <w:sz w:val="20"/>
                <w:szCs w:val="20"/>
              </w:rPr>
              <w:br/>
              <w:t>- выполнен из экологичного и безопасного материала.</w:t>
            </w:r>
          </w:p>
          <w:p w14:paraId="2E3E996D" w14:textId="4A63B89A" w:rsidR="00803072" w:rsidRDefault="00803072" w:rsidP="007A03C4">
            <w:pPr>
              <w:jc w:val="both"/>
              <w:rPr>
                <w:sz w:val="20"/>
                <w:szCs w:val="20"/>
              </w:rPr>
            </w:pPr>
          </w:p>
        </w:tc>
        <w:tc>
          <w:tcPr>
            <w:tcW w:w="1123" w:type="dxa"/>
            <w:shd w:val="clear" w:color="auto" w:fill="auto"/>
            <w:noWrap/>
            <w:vAlign w:val="center"/>
            <w:hideMark/>
          </w:tcPr>
          <w:p w14:paraId="3290AAD0" w14:textId="77777777" w:rsidR="00803072" w:rsidRDefault="00803072" w:rsidP="007A03C4">
            <w:pPr>
              <w:jc w:val="both"/>
              <w:rPr>
                <w:sz w:val="20"/>
                <w:szCs w:val="20"/>
              </w:rPr>
            </w:pPr>
            <w:r>
              <w:rPr>
                <w:sz w:val="20"/>
                <w:szCs w:val="20"/>
              </w:rPr>
              <w:t>контейнер</w:t>
            </w:r>
          </w:p>
        </w:tc>
        <w:tc>
          <w:tcPr>
            <w:tcW w:w="1234" w:type="dxa"/>
            <w:shd w:val="clear" w:color="auto" w:fill="auto"/>
            <w:noWrap/>
            <w:vAlign w:val="center"/>
            <w:hideMark/>
          </w:tcPr>
          <w:p w14:paraId="72F5BA96" w14:textId="77777777" w:rsidR="00803072" w:rsidRDefault="00803072" w:rsidP="007A03C4">
            <w:pPr>
              <w:jc w:val="both"/>
              <w:rPr>
                <w:sz w:val="20"/>
                <w:szCs w:val="20"/>
              </w:rPr>
            </w:pPr>
            <w:r>
              <w:rPr>
                <w:sz w:val="20"/>
                <w:szCs w:val="20"/>
              </w:rPr>
              <w:t>10</w:t>
            </w:r>
          </w:p>
        </w:tc>
      </w:tr>
      <w:tr w:rsidR="00803072" w14:paraId="781012E8" w14:textId="77777777" w:rsidTr="0065525C">
        <w:trPr>
          <w:trHeight w:val="710"/>
        </w:trPr>
        <w:tc>
          <w:tcPr>
            <w:tcW w:w="655" w:type="dxa"/>
            <w:shd w:val="clear" w:color="auto" w:fill="auto"/>
            <w:noWrap/>
            <w:vAlign w:val="center"/>
            <w:hideMark/>
          </w:tcPr>
          <w:p w14:paraId="2CD56C85" w14:textId="77777777" w:rsidR="00803072" w:rsidRDefault="00803072" w:rsidP="007A03C4">
            <w:pPr>
              <w:jc w:val="both"/>
              <w:rPr>
                <w:sz w:val="22"/>
                <w:szCs w:val="22"/>
              </w:rPr>
            </w:pPr>
            <w:r>
              <w:rPr>
                <w:sz w:val="22"/>
                <w:szCs w:val="22"/>
              </w:rPr>
              <w:t>61</w:t>
            </w:r>
          </w:p>
        </w:tc>
        <w:tc>
          <w:tcPr>
            <w:tcW w:w="1683" w:type="dxa"/>
            <w:shd w:val="clear" w:color="auto" w:fill="auto"/>
            <w:vAlign w:val="center"/>
            <w:hideMark/>
          </w:tcPr>
          <w:p w14:paraId="12B0E5D0" w14:textId="77777777" w:rsidR="00803072" w:rsidRDefault="00803072" w:rsidP="007A03C4">
            <w:pPr>
              <w:jc w:val="both"/>
              <w:rPr>
                <w:sz w:val="20"/>
                <w:szCs w:val="20"/>
              </w:rPr>
            </w:pPr>
            <w:r>
              <w:rPr>
                <w:sz w:val="20"/>
                <w:szCs w:val="20"/>
              </w:rPr>
              <w:t xml:space="preserve">Коврики для развития детского творчества </w:t>
            </w:r>
          </w:p>
        </w:tc>
        <w:tc>
          <w:tcPr>
            <w:tcW w:w="5612" w:type="dxa"/>
            <w:shd w:val="clear" w:color="auto" w:fill="auto"/>
            <w:noWrap/>
            <w:vAlign w:val="center"/>
            <w:hideMark/>
          </w:tcPr>
          <w:p w14:paraId="0F63FCE0" w14:textId="2F7D4A93" w:rsidR="00803072" w:rsidRPr="00DF65F5" w:rsidRDefault="00732F41" w:rsidP="007A03C4">
            <w:pPr>
              <w:jc w:val="both"/>
              <w:rPr>
                <w:sz w:val="20"/>
                <w:szCs w:val="20"/>
              </w:rPr>
            </w:pPr>
            <w:r>
              <w:rPr>
                <w:sz w:val="20"/>
                <w:szCs w:val="20"/>
              </w:rPr>
              <w:t>И</w:t>
            </w:r>
            <w:r w:rsidR="00803072" w:rsidRPr="00DF65F5">
              <w:rPr>
                <w:sz w:val="20"/>
                <w:szCs w:val="20"/>
              </w:rPr>
              <w:t>грушка коврик с нанесенными на него буквами русского алфавита и изображениями животных</w:t>
            </w:r>
            <w:hyperlink r:id="rId23" w:history="1">
              <w:r w:rsidR="00803072" w:rsidRPr="00DF65F5">
                <w:rPr>
                  <w:sz w:val="20"/>
                  <w:szCs w:val="20"/>
                </w:rPr>
                <w:t>,</w:t>
              </w:r>
            </w:hyperlink>
            <w:r w:rsidR="00803072" w:rsidRPr="00DF65F5">
              <w:rPr>
                <w:sz w:val="20"/>
                <w:szCs w:val="20"/>
              </w:rPr>
              <w:t> соответствующих каждой букве. Сам коврик выполнен из мягкого материала, а мягкие сенсорные кнопки добавляют простоты и удобства.</w:t>
            </w:r>
          </w:p>
          <w:p w14:paraId="09E8E5C2" w14:textId="77777777" w:rsidR="00803072" w:rsidRPr="00DF65F5" w:rsidRDefault="00803072" w:rsidP="007A03C4">
            <w:pPr>
              <w:jc w:val="both"/>
              <w:rPr>
                <w:sz w:val="20"/>
                <w:szCs w:val="20"/>
              </w:rPr>
            </w:pPr>
            <w:r w:rsidRPr="00DF65F5">
              <w:rPr>
                <w:sz w:val="20"/>
                <w:szCs w:val="20"/>
              </w:rPr>
              <w:t>В список предложенных игр входят: "Алфавит", "Слова", "Правописание", "Где цифра?", "Где буква?", "Где слово?"</w:t>
            </w:r>
          </w:p>
          <w:p w14:paraId="66BD57BF" w14:textId="77777777" w:rsidR="00803072" w:rsidRPr="00DF65F5" w:rsidRDefault="00803072" w:rsidP="007A03C4">
            <w:pPr>
              <w:jc w:val="both"/>
              <w:rPr>
                <w:sz w:val="20"/>
                <w:szCs w:val="20"/>
              </w:rPr>
            </w:pPr>
            <w:r w:rsidRPr="00DF65F5">
              <w:rPr>
                <w:sz w:val="20"/>
                <w:szCs w:val="20"/>
              </w:rPr>
              <w:t>Тип батареек: 3 x AA / LR6 1.5V (пальчиковые).</w:t>
            </w:r>
          </w:p>
          <w:p w14:paraId="08DC2191" w14:textId="77777777" w:rsidR="00803072" w:rsidRPr="00DF65F5" w:rsidRDefault="00803072" w:rsidP="007A03C4">
            <w:pPr>
              <w:jc w:val="both"/>
              <w:rPr>
                <w:sz w:val="20"/>
                <w:szCs w:val="20"/>
              </w:rPr>
            </w:pPr>
            <w:r w:rsidRPr="00DF65F5">
              <w:rPr>
                <w:sz w:val="20"/>
                <w:szCs w:val="20"/>
              </w:rPr>
              <w:t>Из чего сделана игрушка (состав): резина, ткань, пластмасса.</w:t>
            </w:r>
          </w:p>
          <w:p w14:paraId="276D1895" w14:textId="63072E10" w:rsidR="00803072" w:rsidRDefault="00803072" w:rsidP="007A03C4">
            <w:pPr>
              <w:jc w:val="both"/>
              <w:rPr>
                <w:sz w:val="20"/>
                <w:szCs w:val="20"/>
              </w:rPr>
            </w:pPr>
            <w:r w:rsidRPr="00DF65F5">
              <w:rPr>
                <w:sz w:val="20"/>
                <w:szCs w:val="20"/>
              </w:rPr>
              <w:t>Размер игрушки: 73 х 54 см</w:t>
            </w:r>
            <w:r w:rsidR="005769FB">
              <w:rPr>
                <w:sz w:val="20"/>
                <w:szCs w:val="20"/>
              </w:rPr>
              <w:t xml:space="preserve">; </w:t>
            </w:r>
            <w:r w:rsidRPr="00DF65F5">
              <w:rPr>
                <w:sz w:val="20"/>
                <w:szCs w:val="20"/>
              </w:rPr>
              <w:t>Упаковка: картонная коробка.</w:t>
            </w:r>
          </w:p>
        </w:tc>
        <w:tc>
          <w:tcPr>
            <w:tcW w:w="1123" w:type="dxa"/>
            <w:shd w:val="clear" w:color="auto" w:fill="auto"/>
            <w:noWrap/>
            <w:vAlign w:val="center"/>
            <w:hideMark/>
          </w:tcPr>
          <w:p w14:paraId="1F54D290" w14:textId="77777777" w:rsidR="00803072" w:rsidRDefault="00803072" w:rsidP="007A03C4">
            <w:pPr>
              <w:jc w:val="both"/>
              <w:rPr>
                <w:sz w:val="20"/>
                <w:szCs w:val="20"/>
              </w:rPr>
            </w:pPr>
            <w:r>
              <w:rPr>
                <w:sz w:val="20"/>
                <w:szCs w:val="20"/>
              </w:rPr>
              <w:t>шт</w:t>
            </w:r>
          </w:p>
        </w:tc>
        <w:tc>
          <w:tcPr>
            <w:tcW w:w="1234" w:type="dxa"/>
            <w:shd w:val="clear" w:color="auto" w:fill="auto"/>
            <w:noWrap/>
            <w:vAlign w:val="center"/>
            <w:hideMark/>
          </w:tcPr>
          <w:p w14:paraId="141EAE44" w14:textId="77777777" w:rsidR="00803072" w:rsidRDefault="00803072" w:rsidP="007A03C4">
            <w:pPr>
              <w:jc w:val="both"/>
              <w:rPr>
                <w:sz w:val="20"/>
                <w:szCs w:val="20"/>
              </w:rPr>
            </w:pPr>
            <w:r>
              <w:rPr>
                <w:sz w:val="20"/>
                <w:szCs w:val="20"/>
              </w:rPr>
              <w:t>10</w:t>
            </w:r>
          </w:p>
        </w:tc>
      </w:tr>
      <w:tr w:rsidR="00803072" w14:paraId="51E1A181" w14:textId="77777777" w:rsidTr="0065525C">
        <w:trPr>
          <w:trHeight w:val="590"/>
        </w:trPr>
        <w:tc>
          <w:tcPr>
            <w:tcW w:w="655" w:type="dxa"/>
            <w:shd w:val="clear" w:color="auto" w:fill="auto"/>
            <w:noWrap/>
            <w:vAlign w:val="center"/>
          </w:tcPr>
          <w:p w14:paraId="3041FD81" w14:textId="5999D17D" w:rsidR="00803072" w:rsidRDefault="00803072" w:rsidP="007A03C4">
            <w:pPr>
              <w:jc w:val="both"/>
              <w:rPr>
                <w:sz w:val="22"/>
                <w:szCs w:val="22"/>
              </w:rPr>
            </w:pPr>
            <w:r>
              <w:rPr>
                <w:sz w:val="22"/>
                <w:szCs w:val="22"/>
              </w:rPr>
              <w:t>62</w:t>
            </w:r>
          </w:p>
        </w:tc>
        <w:tc>
          <w:tcPr>
            <w:tcW w:w="1683" w:type="dxa"/>
            <w:shd w:val="clear" w:color="auto" w:fill="auto"/>
            <w:vAlign w:val="center"/>
          </w:tcPr>
          <w:p w14:paraId="6EA6FD7A" w14:textId="7D068E9C" w:rsidR="00803072" w:rsidRDefault="00803072" w:rsidP="007A03C4">
            <w:pPr>
              <w:jc w:val="both"/>
              <w:rPr>
                <w:sz w:val="20"/>
                <w:szCs w:val="20"/>
              </w:rPr>
            </w:pPr>
            <w:r>
              <w:rPr>
                <w:sz w:val="20"/>
                <w:szCs w:val="20"/>
              </w:rPr>
              <w:t>Цветная бумага A4</w:t>
            </w:r>
          </w:p>
        </w:tc>
        <w:tc>
          <w:tcPr>
            <w:tcW w:w="5612" w:type="dxa"/>
            <w:shd w:val="clear" w:color="auto" w:fill="auto"/>
            <w:noWrap/>
            <w:vAlign w:val="center"/>
          </w:tcPr>
          <w:p w14:paraId="7F99ED94" w14:textId="77777777" w:rsidR="00803072" w:rsidRPr="001B0EB0" w:rsidRDefault="00803072" w:rsidP="007A03C4">
            <w:pPr>
              <w:numPr>
                <w:ilvl w:val="0"/>
                <w:numId w:val="21"/>
              </w:numPr>
              <w:shd w:val="clear" w:color="auto" w:fill="FFFFFF"/>
              <w:ind w:left="0"/>
              <w:jc w:val="both"/>
              <w:rPr>
                <w:sz w:val="20"/>
                <w:szCs w:val="20"/>
              </w:rPr>
            </w:pPr>
            <w:r w:rsidRPr="001B0EB0">
              <w:rPr>
                <w:sz w:val="20"/>
                <w:szCs w:val="20"/>
              </w:rPr>
              <w:t>Кол</w:t>
            </w:r>
            <w:r>
              <w:rPr>
                <w:sz w:val="20"/>
                <w:szCs w:val="20"/>
              </w:rPr>
              <w:t>ичество</w:t>
            </w:r>
            <w:r w:rsidRPr="001B0EB0">
              <w:rPr>
                <w:sz w:val="20"/>
                <w:szCs w:val="20"/>
              </w:rPr>
              <w:t>во листов</w:t>
            </w:r>
            <w:r>
              <w:rPr>
                <w:sz w:val="20"/>
                <w:szCs w:val="20"/>
              </w:rPr>
              <w:t xml:space="preserve"> в пачке</w:t>
            </w:r>
            <w:r w:rsidRPr="001B0EB0">
              <w:rPr>
                <w:sz w:val="20"/>
                <w:szCs w:val="20"/>
              </w:rPr>
              <w:t>: 500.</w:t>
            </w:r>
          </w:p>
          <w:p w14:paraId="4F3C5128" w14:textId="77777777" w:rsidR="00803072" w:rsidRPr="001B0EB0" w:rsidRDefault="00803072" w:rsidP="007A03C4">
            <w:pPr>
              <w:numPr>
                <w:ilvl w:val="0"/>
                <w:numId w:val="21"/>
              </w:numPr>
              <w:shd w:val="clear" w:color="auto" w:fill="FFFFFF"/>
              <w:ind w:left="0"/>
              <w:jc w:val="both"/>
              <w:rPr>
                <w:sz w:val="20"/>
                <w:szCs w:val="20"/>
              </w:rPr>
            </w:pPr>
            <w:r w:rsidRPr="001B0EB0">
              <w:rPr>
                <w:sz w:val="20"/>
                <w:szCs w:val="20"/>
              </w:rPr>
              <w:t>Плотность: 80 г/м2.</w:t>
            </w:r>
          </w:p>
          <w:p w14:paraId="58025840" w14:textId="77777777" w:rsidR="00803072" w:rsidRPr="001B0EB0" w:rsidRDefault="00803072" w:rsidP="007A03C4">
            <w:pPr>
              <w:numPr>
                <w:ilvl w:val="0"/>
                <w:numId w:val="21"/>
              </w:numPr>
              <w:shd w:val="clear" w:color="auto" w:fill="FFFFFF"/>
              <w:ind w:left="0"/>
              <w:jc w:val="both"/>
              <w:rPr>
                <w:sz w:val="20"/>
                <w:szCs w:val="20"/>
              </w:rPr>
            </w:pPr>
            <w:r w:rsidRPr="001B0EB0">
              <w:rPr>
                <w:sz w:val="20"/>
                <w:szCs w:val="20"/>
              </w:rPr>
              <w:t>Формат: А4.</w:t>
            </w:r>
          </w:p>
          <w:p w14:paraId="17571354" w14:textId="6D007E97" w:rsidR="00803072" w:rsidRPr="001B0EB0" w:rsidRDefault="00803072" w:rsidP="007A03C4">
            <w:pPr>
              <w:numPr>
                <w:ilvl w:val="0"/>
                <w:numId w:val="21"/>
              </w:numPr>
              <w:shd w:val="clear" w:color="auto" w:fill="FFFFFF"/>
              <w:ind w:left="0"/>
              <w:jc w:val="both"/>
              <w:rPr>
                <w:sz w:val="20"/>
                <w:szCs w:val="20"/>
              </w:rPr>
            </w:pPr>
            <w:r>
              <w:rPr>
                <w:sz w:val="20"/>
                <w:szCs w:val="20"/>
              </w:rPr>
              <w:t>Цвет: разные</w:t>
            </w:r>
          </w:p>
        </w:tc>
        <w:tc>
          <w:tcPr>
            <w:tcW w:w="1123" w:type="dxa"/>
            <w:shd w:val="clear" w:color="auto" w:fill="auto"/>
            <w:noWrap/>
            <w:vAlign w:val="center"/>
          </w:tcPr>
          <w:p w14:paraId="028D4779" w14:textId="470563E9" w:rsidR="00803072" w:rsidRDefault="00803072" w:rsidP="007A03C4">
            <w:pPr>
              <w:jc w:val="both"/>
              <w:rPr>
                <w:sz w:val="20"/>
                <w:szCs w:val="20"/>
              </w:rPr>
            </w:pPr>
            <w:r>
              <w:rPr>
                <w:sz w:val="20"/>
                <w:szCs w:val="20"/>
              </w:rPr>
              <w:t>упаковка</w:t>
            </w:r>
          </w:p>
        </w:tc>
        <w:tc>
          <w:tcPr>
            <w:tcW w:w="1234" w:type="dxa"/>
            <w:shd w:val="clear" w:color="auto" w:fill="auto"/>
            <w:noWrap/>
            <w:vAlign w:val="center"/>
          </w:tcPr>
          <w:p w14:paraId="00FBAB27" w14:textId="34D6C1A1" w:rsidR="00803072" w:rsidRDefault="00803072" w:rsidP="007A03C4">
            <w:pPr>
              <w:jc w:val="both"/>
              <w:rPr>
                <w:sz w:val="20"/>
                <w:szCs w:val="20"/>
              </w:rPr>
            </w:pPr>
            <w:r>
              <w:rPr>
                <w:sz w:val="20"/>
                <w:szCs w:val="20"/>
              </w:rPr>
              <w:t>25</w:t>
            </w:r>
          </w:p>
        </w:tc>
      </w:tr>
      <w:tr w:rsidR="00803072" w14:paraId="2054FF20" w14:textId="77777777" w:rsidTr="0065525C">
        <w:trPr>
          <w:trHeight w:val="590"/>
        </w:trPr>
        <w:tc>
          <w:tcPr>
            <w:tcW w:w="655" w:type="dxa"/>
            <w:shd w:val="clear" w:color="auto" w:fill="auto"/>
            <w:noWrap/>
            <w:vAlign w:val="center"/>
          </w:tcPr>
          <w:p w14:paraId="1BB254EE" w14:textId="77F0CBA2" w:rsidR="00803072" w:rsidRDefault="00803072" w:rsidP="007A03C4">
            <w:pPr>
              <w:jc w:val="both"/>
              <w:rPr>
                <w:sz w:val="22"/>
                <w:szCs w:val="22"/>
              </w:rPr>
            </w:pPr>
            <w:r>
              <w:rPr>
                <w:sz w:val="22"/>
                <w:szCs w:val="22"/>
              </w:rPr>
              <w:t>63</w:t>
            </w:r>
          </w:p>
        </w:tc>
        <w:tc>
          <w:tcPr>
            <w:tcW w:w="1683" w:type="dxa"/>
            <w:shd w:val="clear" w:color="auto" w:fill="auto"/>
            <w:vAlign w:val="center"/>
          </w:tcPr>
          <w:p w14:paraId="2370F1AC" w14:textId="3BCACD86" w:rsidR="00803072" w:rsidRDefault="00803072" w:rsidP="007A03C4">
            <w:pPr>
              <w:jc w:val="both"/>
              <w:rPr>
                <w:sz w:val="20"/>
                <w:szCs w:val="20"/>
              </w:rPr>
            </w:pPr>
            <w:r>
              <w:rPr>
                <w:sz w:val="20"/>
                <w:szCs w:val="20"/>
              </w:rPr>
              <w:t>Пластелин для лепки</w:t>
            </w:r>
          </w:p>
        </w:tc>
        <w:tc>
          <w:tcPr>
            <w:tcW w:w="5612" w:type="dxa"/>
            <w:shd w:val="clear" w:color="auto" w:fill="auto"/>
            <w:noWrap/>
            <w:vAlign w:val="center"/>
          </w:tcPr>
          <w:p w14:paraId="7B97024A" w14:textId="3EE2F709" w:rsidR="00803072" w:rsidRPr="001B0EB0" w:rsidRDefault="00803072" w:rsidP="007A03C4">
            <w:pPr>
              <w:jc w:val="both"/>
              <w:rPr>
                <w:sz w:val="20"/>
                <w:szCs w:val="20"/>
              </w:rPr>
            </w:pPr>
            <w:r w:rsidRPr="00DB248B">
              <w:rPr>
                <w:sz w:val="20"/>
                <w:szCs w:val="20"/>
              </w:rPr>
              <w:t xml:space="preserve">Пластилин Луч </w:t>
            </w:r>
            <w:r w:rsidR="005769FB">
              <w:rPr>
                <w:sz w:val="20"/>
                <w:szCs w:val="20"/>
              </w:rPr>
              <w:t>«К</w:t>
            </w:r>
            <w:r w:rsidRPr="00DB248B">
              <w:rPr>
                <w:sz w:val="20"/>
                <w:szCs w:val="20"/>
              </w:rPr>
              <w:t>лассика</w:t>
            </w:r>
            <w:r w:rsidR="005769FB">
              <w:rPr>
                <w:sz w:val="20"/>
                <w:szCs w:val="20"/>
              </w:rPr>
              <w:t>»</w:t>
            </w:r>
            <w:r w:rsidRPr="00DB248B">
              <w:rPr>
                <w:sz w:val="20"/>
                <w:szCs w:val="20"/>
              </w:rPr>
              <w:t xml:space="preserve"> </w:t>
            </w:r>
          </w:p>
          <w:p w14:paraId="6885FA57" w14:textId="77777777" w:rsidR="00803072" w:rsidRPr="001B0EB0" w:rsidRDefault="00803072" w:rsidP="007A03C4">
            <w:pPr>
              <w:jc w:val="both"/>
              <w:rPr>
                <w:sz w:val="20"/>
                <w:szCs w:val="20"/>
              </w:rPr>
            </w:pPr>
            <w:r w:rsidRPr="001B0EB0">
              <w:rPr>
                <w:sz w:val="20"/>
                <w:szCs w:val="20"/>
              </w:rPr>
              <w:t>В наборе 12 ярких, сочных цветов.</w:t>
            </w:r>
          </w:p>
          <w:p w14:paraId="76E1C10E" w14:textId="77777777" w:rsidR="00803072" w:rsidRPr="001B0EB0" w:rsidRDefault="00803072" w:rsidP="007A03C4">
            <w:pPr>
              <w:jc w:val="both"/>
              <w:rPr>
                <w:sz w:val="20"/>
                <w:szCs w:val="20"/>
              </w:rPr>
            </w:pPr>
            <w:r w:rsidRPr="001B0EB0">
              <w:rPr>
                <w:sz w:val="20"/>
                <w:szCs w:val="20"/>
              </w:rPr>
              <w:lastRenderedPageBreak/>
              <w:t>С пластиковым стеком.</w:t>
            </w:r>
          </w:p>
          <w:p w14:paraId="4DB8340A" w14:textId="77777777" w:rsidR="00803072" w:rsidRPr="001B0EB0" w:rsidRDefault="00803072" w:rsidP="007A03C4">
            <w:pPr>
              <w:jc w:val="both"/>
              <w:rPr>
                <w:sz w:val="20"/>
                <w:szCs w:val="20"/>
              </w:rPr>
            </w:pPr>
            <w:r w:rsidRPr="001B0EB0">
              <w:rPr>
                <w:sz w:val="20"/>
                <w:szCs w:val="20"/>
              </w:rPr>
              <w:t>Изготовлен из высококачественных компонентов.</w:t>
            </w:r>
          </w:p>
          <w:p w14:paraId="3EF42AB4" w14:textId="15530D78" w:rsidR="00803072" w:rsidRDefault="00803072" w:rsidP="007A03C4">
            <w:pPr>
              <w:jc w:val="both"/>
              <w:rPr>
                <w:sz w:val="20"/>
                <w:szCs w:val="20"/>
              </w:rPr>
            </w:pPr>
            <w:r w:rsidRPr="001B0EB0">
              <w:rPr>
                <w:sz w:val="20"/>
                <w:szCs w:val="20"/>
              </w:rPr>
              <w:t>Не прилипает к рукам, цвета легко смешиваются друг с другом.</w:t>
            </w:r>
            <w:r w:rsidR="005769FB">
              <w:rPr>
                <w:sz w:val="20"/>
                <w:szCs w:val="20"/>
              </w:rPr>
              <w:t xml:space="preserve"> </w:t>
            </w:r>
            <w:r w:rsidRPr="001B0EB0">
              <w:rPr>
                <w:sz w:val="20"/>
                <w:szCs w:val="20"/>
              </w:rPr>
              <w:t>Масса нетто: 240 гр.</w:t>
            </w:r>
          </w:p>
        </w:tc>
        <w:tc>
          <w:tcPr>
            <w:tcW w:w="1123" w:type="dxa"/>
            <w:shd w:val="clear" w:color="auto" w:fill="auto"/>
            <w:noWrap/>
            <w:vAlign w:val="center"/>
          </w:tcPr>
          <w:p w14:paraId="3816FF5A" w14:textId="07393536" w:rsidR="00803072" w:rsidRDefault="00803072" w:rsidP="007A03C4">
            <w:pPr>
              <w:jc w:val="both"/>
              <w:rPr>
                <w:sz w:val="20"/>
                <w:szCs w:val="20"/>
              </w:rPr>
            </w:pPr>
            <w:r>
              <w:rPr>
                <w:sz w:val="20"/>
                <w:szCs w:val="20"/>
              </w:rPr>
              <w:lastRenderedPageBreak/>
              <w:t>упаковка</w:t>
            </w:r>
          </w:p>
        </w:tc>
        <w:tc>
          <w:tcPr>
            <w:tcW w:w="1234" w:type="dxa"/>
            <w:shd w:val="clear" w:color="auto" w:fill="auto"/>
            <w:noWrap/>
            <w:vAlign w:val="center"/>
          </w:tcPr>
          <w:p w14:paraId="654EEFDE" w14:textId="7B783EA1" w:rsidR="00803072" w:rsidRDefault="00803072" w:rsidP="007A03C4">
            <w:pPr>
              <w:jc w:val="both"/>
              <w:rPr>
                <w:sz w:val="20"/>
                <w:szCs w:val="20"/>
              </w:rPr>
            </w:pPr>
            <w:r>
              <w:rPr>
                <w:sz w:val="20"/>
                <w:szCs w:val="20"/>
              </w:rPr>
              <w:t>10</w:t>
            </w:r>
          </w:p>
        </w:tc>
      </w:tr>
    </w:tbl>
    <w:p w14:paraId="3CA829C5" w14:textId="1A572FBA" w:rsidR="00CD6CAC" w:rsidRDefault="00CD6CAC" w:rsidP="007A03C4">
      <w:pPr>
        <w:jc w:val="both"/>
        <w:rPr>
          <w:rFonts w:ascii="Arial" w:hAnsi="Arial" w:cs="Arial"/>
          <w:b/>
          <w:bCs/>
          <w:sz w:val="20"/>
          <w:szCs w:val="20"/>
        </w:rPr>
      </w:pPr>
    </w:p>
    <w:p w14:paraId="1DCEBF26" w14:textId="1F87E0B6" w:rsidR="00CD6CAC" w:rsidRDefault="00CD6CAC" w:rsidP="007A03C4">
      <w:pPr>
        <w:jc w:val="both"/>
        <w:rPr>
          <w:rFonts w:ascii="Arial" w:hAnsi="Arial" w:cs="Arial"/>
          <w:b/>
          <w:bCs/>
          <w:sz w:val="20"/>
          <w:szCs w:val="20"/>
        </w:rPr>
      </w:pPr>
    </w:p>
    <w:p w14:paraId="3AC459AB" w14:textId="19B0CDC4" w:rsidR="00CD6CAC" w:rsidRDefault="00CD6CAC" w:rsidP="007A03C4">
      <w:pPr>
        <w:jc w:val="both"/>
        <w:rPr>
          <w:rFonts w:ascii="Arial" w:hAnsi="Arial" w:cs="Arial"/>
          <w:b/>
          <w:bCs/>
          <w:sz w:val="20"/>
          <w:szCs w:val="20"/>
        </w:rPr>
      </w:pPr>
    </w:p>
    <w:p w14:paraId="2ED2871C" w14:textId="356FED73" w:rsidR="00CD6CAC" w:rsidRDefault="006E7EC6" w:rsidP="007A03C4">
      <w:pPr>
        <w:jc w:val="both"/>
        <w:rPr>
          <w:rFonts w:ascii="Arial" w:hAnsi="Arial" w:cs="Arial"/>
          <w:b/>
          <w:bCs/>
          <w:sz w:val="20"/>
          <w:szCs w:val="20"/>
        </w:rPr>
      </w:pPr>
      <w:r>
        <w:rPr>
          <w:rFonts w:ascii="Arial" w:hAnsi="Arial" w:cs="Arial"/>
          <w:b/>
          <w:bCs/>
          <w:sz w:val="20"/>
          <w:szCs w:val="20"/>
        </w:rPr>
        <w:t>Лот 2:  Поставка игрушек для детских дошкольных учреждений</w:t>
      </w:r>
    </w:p>
    <w:p w14:paraId="768F36FD" w14:textId="6F3D6C16" w:rsidR="00FA48EF" w:rsidRDefault="00FA48EF" w:rsidP="007A03C4">
      <w:pPr>
        <w:jc w:val="both"/>
        <w:rPr>
          <w:rFonts w:ascii="Arial" w:hAnsi="Arial" w:cs="Arial"/>
          <w:b/>
          <w:bCs/>
          <w:sz w:val="20"/>
          <w:szCs w:val="20"/>
        </w:rPr>
      </w:pPr>
    </w:p>
    <w:p w14:paraId="6AB263CD" w14:textId="21F53237" w:rsidR="00540F66" w:rsidRPr="00DE5B2F" w:rsidRDefault="00540F66" w:rsidP="007A03C4">
      <w:pPr>
        <w:jc w:val="both"/>
        <w:rPr>
          <w:rFonts w:ascii="Arial" w:hAnsi="Arial" w:cs="Arial"/>
          <w:b/>
          <w:bCs/>
          <w:sz w:val="20"/>
          <w:szCs w:val="20"/>
        </w:rPr>
      </w:pPr>
      <w:r w:rsidRPr="00DE5B2F">
        <w:rPr>
          <w:rFonts w:ascii="Arial" w:hAnsi="Arial" w:cs="Arial"/>
          <w:b/>
          <w:bCs/>
          <w:sz w:val="20"/>
          <w:szCs w:val="20"/>
        </w:rPr>
        <w:t xml:space="preserve">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528"/>
        <w:gridCol w:w="1134"/>
        <w:gridCol w:w="1276"/>
      </w:tblGrid>
      <w:tr w:rsidR="00540F66" w14:paraId="4588CCDF" w14:textId="77777777" w:rsidTr="006E7EC6">
        <w:trPr>
          <w:trHeight w:val="530"/>
        </w:trPr>
        <w:tc>
          <w:tcPr>
            <w:tcW w:w="704" w:type="dxa"/>
            <w:shd w:val="clear" w:color="auto" w:fill="auto"/>
            <w:noWrap/>
            <w:vAlign w:val="center"/>
          </w:tcPr>
          <w:p w14:paraId="58ABAC9A" w14:textId="77777777" w:rsidR="00540F66" w:rsidRDefault="00540F66" w:rsidP="007A03C4">
            <w:pPr>
              <w:jc w:val="both"/>
              <w:rPr>
                <w:sz w:val="20"/>
                <w:szCs w:val="20"/>
              </w:rPr>
            </w:pPr>
            <w:r w:rsidRPr="00740BDC">
              <w:rPr>
                <w:b/>
                <w:bCs/>
                <w:sz w:val="20"/>
                <w:szCs w:val="20"/>
              </w:rPr>
              <w:t>№ П/П</w:t>
            </w:r>
          </w:p>
        </w:tc>
        <w:tc>
          <w:tcPr>
            <w:tcW w:w="1701" w:type="dxa"/>
            <w:shd w:val="clear" w:color="auto" w:fill="auto"/>
            <w:vAlign w:val="center"/>
          </w:tcPr>
          <w:p w14:paraId="4D0976D2" w14:textId="77777777" w:rsidR="00540F66" w:rsidRDefault="00540F66" w:rsidP="007A03C4">
            <w:pPr>
              <w:jc w:val="both"/>
              <w:rPr>
                <w:sz w:val="20"/>
                <w:szCs w:val="20"/>
              </w:rPr>
            </w:pPr>
            <w:r w:rsidRPr="00740BDC">
              <w:rPr>
                <w:b/>
                <w:bCs/>
                <w:sz w:val="20"/>
                <w:szCs w:val="20"/>
              </w:rPr>
              <w:t>Наименование товара</w:t>
            </w:r>
          </w:p>
        </w:tc>
        <w:tc>
          <w:tcPr>
            <w:tcW w:w="5528" w:type="dxa"/>
            <w:shd w:val="clear" w:color="auto" w:fill="auto"/>
            <w:noWrap/>
            <w:vAlign w:val="center"/>
          </w:tcPr>
          <w:p w14:paraId="7F203F2F" w14:textId="77777777" w:rsidR="00540F66" w:rsidRDefault="00540F66" w:rsidP="007A03C4">
            <w:pPr>
              <w:jc w:val="both"/>
              <w:rPr>
                <w:sz w:val="20"/>
                <w:szCs w:val="20"/>
              </w:rPr>
            </w:pPr>
            <w:r w:rsidRPr="00740BDC">
              <w:rPr>
                <w:b/>
                <w:bCs/>
                <w:sz w:val="20"/>
                <w:szCs w:val="20"/>
              </w:rPr>
              <w:t>Основные технические характеристики, спецификация и свойства товара</w:t>
            </w:r>
          </w:p>
        </w:tc>
        <w:tc>
          <w:tcPr>
            <w:tcW w:w="1134" w:type="dxa"/>
            <w:shd w:val="clear" w:color="auto" w:fill="auto"/>
            <w:noWrap/>
            <w:vAlign w:val="center"/>
          </w:tcPr>
          <w:p w14:paraId="1324F9AB" w14:textId="77777777" w:rsidR="00540F66" w:rsidRDefault="00540F66" w:rsidP="007A03C4">
            <w:pPr>
              <w:jc w:val="both"/>
              <w:rPr>
                <w:sz w:val="20"/>
                <w:szCs w:val="20"/>
              </w:rPr>
            </w:pPr>
            <w:r w:rsidRPr="00740BDC">
              <w:rPr>
                <w:b/>
                <w:bCs/>
                <w:sz w:val="20"/>
                <w:szCs w:val="20"/>
              </w:rPr>
              <w:t>Ед. изм.</w:t>
            </w:r>
          </w:p>
        </w:tc>
        <w:tc>
          <w:tcPr>
            <w:tcW w:w="1276" w:type="dxa"/>
            <w:shd w:val="clear" w:color="auto" w:fill="auto"/>
            <w:noWrap/>
            <w:vAlign w:val="center"/>
          </w:tcPr>
          <w:p w14:paraId="0C8AD7E3" w14:textId="77777777" w:rsidR="00540F66" w:rsidRDefault="00540F66" w:rsidP="007A03C4">
            <w:pPr>
              <w:jc w:val="both"/>
              <w:rPr>
                <w:sz w:val="20"/>
                <w:szCs w:val="20"/>
              </w:rPr>
            </w:pPr>
            <w:r w:rsidRPr="00740BDC">
              <w:rPr>
                <w:b/>
                <w:bCs/>
                <w:sz w:val="20"/>
                <w:szCs w:val="20"/>
              </w:rPr>
              <w:t>количество</w:t>
            </w:r>
          </w:p>
        </w:tc>
      </w:tr>
      <w:tr w:rsidR="00540F66" w14:paraId="18CC2368" w14:textId="77777777" w:rsidTr="006E7EC6">
        <w:trPr>
          <w:trHeight w:val="530"/>
        </w:trPr>
        <w:tc>
          <w:tcPr>
            <w:tcW w:w="704" w:type="dxa"/>
            <w:shd w:val="clear" w:color="auto" w:fill="auto"/>
            <w:noWrap/>
            <w:vAlign w:val="center"/>
            <w:hideMark/>
          </w:tcPr>
          <w:p w14:paraId="2C2863B3" w14:textId="77777777" w:rsidR="00540F66" w:rsidRDefault="00540F66" w:rsidP="007A03C4">
            <w:pPr>
              <w:jc w:val="both"/>
              <w:rPr>
                <w:sz w:val="20"/>
                <w:szCs w:val="20"/>
              </w:rPr>
            </w:pPr>
            <w:r>
              <w:rPr>
                <w:sz w:val="20"/>
                <w:szCs w:val="20"/>
              </w:rPr>
              <w:t>1</w:t>
            </w:r>
          </w:p>
        </w:tc>
        <w:tc>
          <w:tcPr>
            <w:tcW w:w="1701" w:type="dxa"/>
            <w:shd w:val="clear" w:color="auto" w:fill="auto"/>
            <w:vAlign w:val="center"/>
            <w:hideMark/>
          </w:tcPr>
          <w:p w14:paraId="248597F4" w14:textId="77777777" w:rsidR="00540F66" w:rsidRDefault="00540F66" w:rsidP="007A03C4">
            <w:pPr>
              <w:jc w:val="both"/>
              <w:rPr>
                <w:sz w:val="20"/>
                <w:szCs w:val="20"/>
              </w:rPr>
            </w:pPr>
            <w:r w:rsidRPr="009F2C6F">
              <w:rPr>
                <w:sz w:val="20"/>
                <w:szCs w:val="20"/>
              </w:rPr>
              <w:t>Игрушечный Камаз,</w:t>
            </w:r>
            <w:r>
              <w:rPr>
                <w:sz w:val="20"/>
                <w:szCs w:val="20"/>
              </w:rPr>
              <w:t xml:space="preserve"> большой </w:t>
            </w:r>
          </w:p>
        </w:tc>
        <w:tc>
          <w:tcPr>
            <w:tcW w:w="5528" w:type="dxa"/>
            <w:shd w:val="clear" w:color="auto" w:fill="auto"/>
            <w:noWrap/>
            <w:vAlign w:val="center"/>
            <w:hideMark/>
          </w:tcPr>
          <w:p w14:paraId="342341E2" w14:textId="77777777" w:rsidR="00540F66" w:rsidRPr="009F2C6F" w:rsidRDefault="00540F66" w:rsidP="007A03C4">
            <w:pPr>
              <w:jc w:val="both"/>
              <w:rPr>
                <w:sz w:val="20"/>
                <w:szCs w:val="20"/>
              </w:rPr>
            </w:pPr>
            <w:r>
              <w:rPr>
                <w:sz w:val="20"/>
                <w:szCs w:val="20"/>
              </w:rPr>
              <w:t xml:space="preserve">Материал </w:t>
            </w:r>
            <w:r w:rsidRPr="009F2C6F">
              <w:rPr>
                <w:sz w:val="20"/>
                <w:szCs w:val="20"/>
              </w:rPr>
              <w:t>Пластик</w:t>
            </w:r>
          </w:p>
          <w:p w14:paraId="47A35790" w14:textId="77777777" w:rsidR="00540F66" w:rsidRDefault="00540F66" w:rsidP="007A03C4">
            <w:pPr>
              <w:jc w:val="both"/>
              <w:rPr>
                <w:sz w:val="20"/>
                <w:szCs w:val="20"/>
              </w:rPr>
            </w:pPr>
            <w:r w:rsidRPr="009F2C6F">
              <w:rPr>
                <w:sz w:val="20"/>
                <w:szCs w:val="20"/>
              </w:rPr>
              <w:t>Р</w:t>
            </w:r>
            <w:r>
              <w:rPr>
                <w:sz w:val="20"/>
                <w:szCs w:val="20"/>
              </w:rPr>
              <w:t>азмер: не менее</w:t>
            </w:r>
            <w:r w:rsidRPr="009F2C6F">
              <w:rPr>
                <w:sz w:val="20"/>
                <w:szCs w:val="20"/>
              </w:rPr>
              <w:t xml:space="preserve"> 45х19х25см, </w:t>
            </w:r>
          </w:p>
        </w:tc>
        <w:tc>
          <w:tcPr>
            <w:tcW w:w="1134" w:type="dxa"/>
            <w:shd w:val="clear" w:color="auto" w:fill="auto"/>
            <w:noWrap/>
            <w:vAlign w:val="center"/>
            <w:hideMark/>
          </w:tcPr>
          <w:p w14:paraId="60630EB2" w14:textId="77777777" w:rsidR="00540F66" w:rsidRDefault="00540F66" w:rsidP="007A03C4">
            <w:pPr>
              <w:jc w:val="both"/>
              <w:rPr>
                <w:sz w:val="20"/>
                <w:szCs w:val="20"/>
              </w:rPr>
            </w:pPr>
            <w:r>
              <w:rPr>
                <w:sz w:val="20"/>
                <w:szCs w:val="20"/>
              </w:rPr>
              <w:t>щт</w:t>
            </w:r>
          </w:p>
        </w:tc>
        <w:tc>
          <w:tcPr>
            <w:tcW w:w="1276" w:type="dxa"/>
            <w:shd w:val="clear" w:color="auto" w:fill="auto"/>
            <w:noWrap/>
            <w:vAlign w:val="center"/>
            <w:hideMark/>
          </w:tcPr>
          <w:p w14:paraId="5337A545" w14:textId="77777777" w:rsidR="00540F66" w:rsidRDefault="00540F66" w:rsidP="007A03C4">
            <w:pPr>
              <w:jc w:val="both"/>
              <w:rPr>
                <w:sz w:val="20"/>
                <w:szCs w:val="20"/>
              </w:rPr>
            </w:pPr>
            <w:r>
              <w:rPr>
                <w:sz w:val="20"/>
                <w:szCs w:val="20"/>
              </w:rPr>
              <w:t>5</w:t>
            </w:r>
          </w:p>
        </w:tc>
      </w:tr>
      <w:tr w:rsidR="00540F66" w14:paraId="5A64CFA4" w14:textId="77777777" w:rsidTr="006E7EC6">
        <w:trPr>
          <w:trHeight w:val="520"/>
        </w:trPr>
        <w:tc>
          <w:tcPr>
            <w:tcW w:w="704" w:type="dxa"/>
            <w:shd w:val="clear" w:color="auto" w:fill="auto"/>
            <w:noWrap/>
            <w:vAlign w:val="center"/>
            <w:hideMark/>
          </w:tcPr>
          <w:p w14:paraId="6A77105D" w14:textId="77777777" w:rsidR="00540F66" w:rsidRDefault="00540F66" w:rsidP="007A03C4">
            <w:pPr>
              <w:jc w:val="both"/>
              <w:rPr>
                <w:sz w:val="20"/>
                <w:szCs w:val="20"/>
              </w:rPr>
            </w:pPr>
            <w:r>
              <w:rPr>
                <w:sz w:val="20"/>
                <w:szCs w:val="20"/>
              </w:rPr>
              <w:t>2</w:t>
            </w:r>
          </w:p>
        </w:tc>
        <w:tc>
          <w:tcPr>
            <w:tcW w:w="1701" w:type="dxa"/>
            <w:shd w:val="clear" w:color="auto" w:fill="auto"/>
            <w:vAlign w:val="center"/>
            <w:hideMark/>
          </w:tcPr>
          <w:p w14:paraId="74BBB9D7" w14:textId="77777777" w:rsidR="00540F66" w:rsidRDefault="00540F66" w:rsidP="007A03C4">
            <w:pPr>
              <w:jc w:val="both"/>
              <w:rPr>
                <w:sz w:val="20"/>
                <w:szCs w:val="20"/>
              </w:rPr>
            </w:pPr>
            <w:r w:rsidRPr="009F2C6F">
              <w:rPr>
                <w:sz w:val="20"/>
                <w:szCs w:val="20"/>
              </w:rPr>
              <w:t>Игрушечный Камаз,</w:t>
            </w:r>
            <w:r>
              <w:rPr>
                <w:sz w:val="20"/>
                <w:szCs w:val="20"/>
              </w:rPr>
              <w:t xml:space="preserve">  средний </w:t>
            </w:r>
          </w:p>
        </w:tc>
        <w:tc>
          <w:tcPr>
            <w:tcW w:w="5528" w:type="dxa"/>
            <w:shd w:val="clear" w:color="auto" w:fill="auto"/>
            <w:noWrap/>
            <w:vAlign w:val="center"/>
            <w:hideMark/>
          </w:tcPr>
          <w:p w14:paraId="60D5692F" w14:textId="77777777" w:rsidR="00540F66" w:rsidRPr="009F2C6F" w:rsidRDefault="00540F66" w:rsidP="007A03C4">
            <w:pPr>
              <w:jc w:val="both"/>
              <w:rPr>
                <w:sz w:val="20"/>
                <w:szCs w:val="20"/>
              </w:rPr>
            </w:pPr>
            <w:r>
              <w:rPr>
                <w:sz w:val="20"/>
                <w:szCs w:val="20"/>
              </w:rPr>
              <w:t xml:space="preserve">Материал </w:t>
            </w:r>
            <w:r w:rsidRPr="009F2C6F">
              <w:rPr>
                <w:sz w:val="20"/>
                <w:szCs w:val="20"/>
              </w:rPr>
              <w:t>Пластик</w:t>
            </w:r>
          </w:p>
          <w:p w14:paraId="7631287B" w14:textId="77777777" w:rsidR="00540F66" w:rsidRDefault="00540F66" w:rsidP="007A03C4">
            <w:pPr>
              <w:jc w:val="both"/>
              <w:rPr>
                <w:sz w:val="20"/>
                <w:szCs w:val="20"/>
              </w:rPr>
            </w:pPr>
            <w:r w:rsidRPr="009F2C6F">
              <w:rPr>
                <w:sz w:val="20"/>
                <w:szCs w:val="20"/>
              </w:rPr>
              <w:t>Р</w:t>
            </w:r>
            <w:r>
              <w:rPr>
                <w:sz w:val="20"/>
                <w:szCs w:val="20"/>
              </w:rPr>
              <w:t>азмер: не менее  25-30 сm</w:t>
            </w:r>
          </w:p>
        </w:tc>
        <w:tc>
          <w:tcPr>
            <w:tcW w:w="1134" w:type="dxa"/>
            <w:shd w:val="clear" w:color="auto" w:fill="auto"/>
            <w:noWrap/>
            <w:vAlign w:val="center"/>
            <w:hideMark/>
          </w:tcPr>
          <w:p w14:paraId="56EAF2EA"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0E75DB25" w14:textId="77777777" w:rsidR="00540F66" w:rsidRDefault="00540F66" w:rsidP="007A03C4">
            <w:pPr>
              <w:jc w:val="both"/>
              <w:rPr>
                <w:sz w:val="20"/>
                <w:szCs w:val="20"/>
              </w:rPr>
            </w:pPr>
            <w:r>
              <w:rPr>
                <w:sz w:val="20"/>
                <w:szCs w:val="20"/>
              </w:rPr>
              <w:t>5</w:t>
            </w:r>
          </w:p>
        </w:tc>
      </w:tr>
      <w:tr w:rsidR="00540F66" w14:paraId="36A91FEA" w14:textId="77777777" w:rsidTr="006E7EC6">
        <w:trPr>
          <w:trHeight w:val="520"/>
        </w:trPr>
        <w:tc>
          <w:tcPr>
            <w:tcW w:w="704" w:type="dxa"/>
            <w:shd w:val="clear" w:color="auto" w:fill="auto"/>
            <w:noWrap/>
            <w:vAlign w:val="center"/>
            <w:hideMark/>
          </w:tcPr>
          <w:p w14:paraId="687E9F11" w14:textId="77777777" w:rsidR="00540F66" w:rsidRDefault="00540F66" w:rsidP="007A03C4">
            <w:pPr>
              <w:jc w:val="both"/>
              <w:rPr>
                <w:sz w:val="20"/>
                <w:szCs w:val="20"/>
              </w:rPr>
            </w:pPr>
            <w:r>
              <w:rPr>
                <w:sz w:val="20"/>
                <w:szCs w:val="20"/>
              </w:rPr>
              <w:t>3</w:t>
            </w:r>
          </w:p>
        </w:tc>
        <w:tc>
          <w:tcPr>
            <w:tcW w:w="1701" w:type="dxa"/>
            <w:shd w:val="clear" w:color="auto" w:fill="auto"/>
            <w:vAlign w:val="center"/>
            <w:hideMark/>
          </w:tcPr>
          <w:p w14:paraId="5CA93CDF" w14:textId="77777777" w:rsidR="00540F66" w:rsidRDefault="00540F66" w:rsidP="007A03C4">
            <w:pPr>
              <w:jc w:val="both"/>
              <w:rPr>
                <w:sz w:val="20"/>
                <w:szCs w:val="20"/>
              </w:rPr>
            </w:pPr>
            <w:r w:rsidRPr="009F2C6F">
              <w:rPr>
                <w:sz w:val="20"/>
                <w:szCs w:val="20"/>
              </w:rPr>
              <w:t>Игрушечный Камаз, м</w:t>
            </w:r>
            <w:r>
              <w:rPr>
                <w:sz w:val="20"/>
                <w:szCs w:val="20"/>
              </w:rPr>
              <w:t>аленький</w:t>
            </w:r>
          </w:p>
        </w:tc>
        <w:tc>
          <w:tcPr>
            <w:tcW w:w="5528" w:type="dxa"/>
            <w:shd w:val="clear" w:color="auto" w:fill="auto"/>
            <w:noWrap/>
            <w:vAlign w:val="center"/>
            <w:hideMark/>
          </w:tcPr>
          <w:p w14:paraId="63910DDA" w14:textId="77777777" w:rsidR="00540F66" w:rsidRPr="009F2C6F" w:rsidRDefault="00540F66" w:rsidP="007A03C4">
            <w:pPr>
              <w:jc w:val="both"/>
              <w:rPr>
                <w:sz w:val="20"/>
                <w:szCs w:val="20"/>
              </w:rPr>
            </w:pPr>
            <w:r>
              <w:rPr>
                <w:sz w:val="20"/>
                <w:szCs w:val="20"/>
              </w:rPr>
              <w:t xml:space="preserve">Материал </w:t>
            </w:r>
            <w:r w:rsidRPr="009F2C6F">
              <w:rPr>
                <w:sz w:val="20"/>
                <w:szCs w:val="20"/>
              </w:rPr>
              <w:t>Пластик</w:t>
            </w:r>
          </w:p>
          <w:p w14:paraId="4ECD520A" w14:textId="77777777" w:rsidR="00540F66" w:rsidRDefault="00540F66" w:rsidP="007A03C4">
            <w:pPr>
              <w:jc w:val="both"/>
              <w:rPr>
                <w:sz w:val="20"/>
                <w:szCs w:val="20"/>
              </w:rPr>
            </w:pPr>
            <w:r w:rsidRPr="009F2C6F">
              <w:rPr>
                <w:sz w:val="20"/>
                <w:szCs w:val="20"/>
              </w:rPr>
              <w:t>Р</w:t>
            </w:r>
            <w:r>
              <w:rPr>
                <w:sz w:val="20"/>
                <w:szCs w:val="20"/>
              </w:rPr>
              <w:t>азмер: не более 20-25 сm</w:t>
            </w:r>
          </w:p>
        </w:tc>
        <w:tc>
          <w:tcPr>
            <w:tcW w:w="1134" w:type="dxa"/>
            <w:shd w:val="clear" w:color="auto" w:fill="auto"/>
            <w:noWrap/>
            <w:vAlign w:val="center"/>
            <w:hideMark/>
          </w:tcPr>
          <w:p w14:paraId="35D12E6A"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34EE57C0" w14:textId="77777777" w:rsidR="00540F66" w:rsidRDefault="00540F66" w:rsidP="007A03C4">
            <w:pPr>
              <w:jc w:val="both"/>
              <w:rPr>
                <w:sz w:val="20"/>
                <w:szCs w:val="20"/>
              </w:rPr>
            </w:pPr>
            <w:r>
              <w:rPr>
                <w:sz w:val="20"/>
                <w:szCs w:val="20"/>
              </w:rPr>
              <w:t>5</w:t>
            </w:r>
          </w:p>
        </w:tc>
      </w:tr>
      <w:tr w:rsidR="00540F66" w14:paraId="0FAF6571" w14:textId="77777777" w:rsidTr="006E7EC6">
        <w:trPr>
          <w:trHeight w:val="260"/>
        </w:trPr>
        <w:tc>
          <w:tcPr>
            <w:tcW w:w="704" w:type="dxa"/>
            <w:shd w:val="clear" w:color="auto" w:fill="auto"/>
            <w:noWrap/>
            <w:vAlign w:val="center"/>
            <w:hideMark/>
          </w:tcPr>
          <w:p w14:paraId="113A3292" w14:textId="77777777" w:rsidR="00540F66" w:rsidRDefault="00540F66" w:rsidP="007A03C4">
            <w:pPr>
              <w:jc w:val="both"/>
              <w:rPr>
                <w:sz w:val="20"/>
                <w:szCs w:val="20"/>
              </w:rPr>
            </w:pPr>
            <w:r>
              <w:rPr>
                <w:sz w:val="20"/>
                <w:szCs w:val="20"/>
              </w:rPr>
              <w:t>4</w:t>
            </w:r>
          </w:p>
        </w:tc>
        <w:tc>
          <w:tcPr>
            <w:tcW w:w="1701" w:type="dxa"/>
            <w:shd w:val="clear" w:color="auto" w:fill="auto"/>
            <w:vAlign w:val="center"/>
            <w:hideMark/>
          </w:tcPr>
          <w:p w14:paraId="00B2C75C" w14:textId="77777777" w:rsidR="00540F66" w:rsidRDefault="00540F66" w:rsidP="007A03C4">
            <w:pPr>
              <w:jc w:val="both"/>
              <w:rPr>
                <w:sz w:val="20"/>
                <w:szCs w:val="20"/>
              </w:rPr>
            </w:pPr>
            <w:r w:rsidRPr="009F2C6F">
              <w:rPr>
                <w:sz w:val="20"/>
                <w:szCs w:val="20"/>
              </w:rPr>
              <w:t>Игрушечная машина, б</w:t>
            </w:r>
            <w:r>
              <w:rPr>
                <w:sz w:val="20"/>
                <w:szCs w:val="20"/>
              </w:rPr>
              <w:t xml:space="preserve">ольшая </w:t>
            </w:r>
          </w:p>
        </w:tc>
        <w:tc>
          <w:tcPr>
            <w:tcW w:w="5528" w:type="dxa"/>
            <w:shd w:val="clear" w:color="auto" w:fill="auto"/>
            <w:noWrap/>
            <w:vAlign w:val="center"/>
            <w:hideMark/>
          </w:tcPr>
          <w:p w14:paraId="25A73978" w14:textId="77777777" w:rsidR="006E7EC6" w:rsidRDefault="006E7EC6" w:rsidP="007A03C4">
            <w:pPr>
              <w:jc w:val="both"/>
              <w:rPr>
                <w:sz w:val="20"/>
                <w:szCs w:val="20"/>
              </w:rPr>
            </w:pPr>
            <w:r>
              <w:rPr>
                <w:sz w:val="20"/>
                <w:szCs w:val="20"/>
              </w:rPr>
              <w:t>Игрушка автомашина легковая.</w:t>
            </w:r>
          </w:p>
          <w:p w14:paraId="6596D05D" w14:textId="1B546785" w:rsidR="00540F66" w:rsidRPr="009F2C6F" w:rsidRDefault="00540F66" w:rsidP="007A03C4">
            <w:pPr>
              <w:jc w:val="both"/>
              <w:rPr>
                <w:sz w:val="20"/>
                <w:szCs w:val="20"/>
              </w:rPr>
            </w:pPr>
            <w:r>
              <w:rPr>
                <w:sz w:val="20"/>
                <w:szCs w:val="20"/>
              </w:rPr>
              <w:t xml:space="preserve">Материал </w:t>
            </w:r>
            <w:r w:rsidRPr="009F2C6F">
              <w:rPr>
                <w:sz w:val="20"/>
                <w:szCs w:val="20"/>
              </w:rPr>
              <w:t>Пластик</w:t>
            </w:r>
          </w:p>
          <w:p w14:paraId="65C4659D" w14:textId="77777777" w:rsidR="00540F66" w:rsidRDefault="00540F66" w:rsidP="007A03C4">
            <w:pPr>
              <w:pStyle w:val="Heading1"/>
              <w:shd w:val="clear" w:color="auto" w:fill="FFFFFF"/>
              <w:spacing w:before="0" w:after="225" w:line="264" w:lineRule="atLeast"/>
              <w:jc w:val="both"/>
              <w:rPr>
                <w:sz w:val="20"/>
                <w:szCs w:val="20"/>
              </w:rPr>
            </w:pPr>
            <w:r w:rsidRPr="009F2C6F">
              <w:rPr>
                <w:rFonts w:ascii="Times New Roman" w:eastAsia="Times New Roman" w:hAnsi="Times New Roman" w:cs="Times New Roman"/>
                <w:color w:val="auto"/>
                <w:sz w:val="20"/>
                <w:szCs w:val="20"/>
              </w:rPr>
              <w:t>Размер: не менее 50х31х35 см</w:t>
            </w:r>
          </w:p>
        </w:tc>
        <w:tc>
          <w:tcPr>
            <w:tcW w:w="1134" w:type="dxa"/>
            <w:shd w:val="clear" w:color="auto" w:fill="auto"/>
            <w:noWrap/>
            <w:vAlign w:val="center"/>
            <w:hideMark/>
          </w:tcPr>
          <w:p w14:paraId="3A7B1792"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1F440638" w14:textId="77777777" w:rsidR="00540F66" w:rsidRDefault="00540F66" w:rsidP="007A03C4">
            <w:pPr>
              <w:jc w:val="both"/>
              <w:rPr>
                <w:sz w:val="20"/>
                <w:szCs w:val="20"/>
              </w:rPr>
            </w:pPr>
            <w:r>
              <w:rPr>
                <w:sz w:val="20"/>
                <w:szCs w:val="20"/>
              </w:rPr>
              <w:t>5</w:t>
            </w:r>
          </w:p>
        </w:tc>
      </w:tr>
      <w:tr w:rsidR="00540F66" w14:paraId="1EFA3AF0" w14:textId="77777777" w:rsidTr="006E7EC6">
        <w:trPr>
          <w:trHeight w:val="260"/>
        </w:trPr>
        <w:tc>
          <w:tcPr>
            <w:tcW w:w="704" w:type="dxa"/>
            <w:shd w:val="clear" w:color="auto" w:fill="auto"/>
            <w:noWrap/>
            <w:vAlign w:val="center"/>
            <w:hideMark/>
          </w:tcPr>
          <w:p w14:paraId="56D36462" w14:textId="77777777" w:rsidR="00540F66" w:rsidRDefault="00540F66" w:rsidP="007A03C4">
            <w:pPr>
              <w:jc w:val="both"/>
              <w:rPr>
                <w:sz w:val="20"/>
                <w:szCs w:val="20"/>
              </w:rPr>
            </w:pPr>
            <w:r>
              <w:rPr>
                <w:sz w:val="20"/>
                <w:szCs w:val="20"/>
              </w:rPr>
              <w:t>5</w:t>
            </w:r>
          </w:p>
        </w:tc>
        <w:tc>
          <w:tcPr>
            <w:tcW w:w="1701" w:type="dxa"/>
            <w:shd w:val="clear" w:color="auto" w:fill="auto"/>
            <w:vAlign w:val="center"/>
            <w:hideMark/>
          </w:tcPr>
          <w:p w14:paraId="06BEF69F" w14:textId="77777777" w:rsidR="00540F66" w:rsidRDefault="00540F66" w:rsidP="007A03C4">
            <w:pPr>
              <w:jc w:val="both"/>
              <w:rPr>
                <w:sz w:val="20"/>
                <w:szCs w:val="20"/>
              </w:rPr>
            </w:pPr>
            <w:r>
              <w:rPr>
                <w:sz w:val="20"/>
                <w:szCs w:val="20"/>
              </w:rPr>
              <w:t>Гитара</w:t>
            </w:r>
          </w:p>
        </w:tc>
        <w:tc>
          <w:tcPr>
            <w:tcW w:w="5528" w:type="dxa"/>
            <w:shd w:val="clear" w:color="auto" w:fill="auto"/>
            <w:noWrap/>
            <w:vAlign w:val="center"/>
            <w:hideMark/>
          </w:tcPr>
          <w:p w14:paraId="6707DE44" w14:textId="77777777" w:rsidR="00540F66" w:rsidRDefault="00540F66" w:rsidP="007A03C4">
            <w:pPr>
              <w:jc w:val="both"/>
              <w:rPr>
                <w:sz w:val="20"/>
                <w:szCs w:val="20"/>
              </w:rPr>
            </w:pPr>
            <w:r w:rsidRPr="00D77540">
              <w:rPr>
                <w:sz w:val="20"/>
                <w:szCs w:val="20"/>
              </w:rPr>
              <w:t>Гитара, 4 струны, 46 см</w:t>
            </w:r>
            <w:r>
              <w:rPr>
                <w:sz w:val="20"/>
                <w:szCs w:val="20"/>
              </w:rPr>
              <w:t xml:space="preserve"> И</w:t>
            </w:r>
            <w:r w:rsidRPr="00A23FB6">
              <w:rPr>
                <w:sz w:val="20"/>
                <w:szCs w:val="20"/>
              </w:rPr>
              <w:t>зделие изготовлено из пластмассы с элементами из текстильных материалов. Рекомендованный возраст: 3 года +</w:t>
            </w:r>
          </w:p>
        </w:tc>
        <w:tc>
          <w:tcPr>
            <w:tcW w:w="1134" w:type="dxa"/>
            <w:shd w:val="clear" w:color="auto" w:fill="auto"/>
            <w:noWrap/>
            <w:vAlign w:val="center"/>
            <w:hideMark/>
          </w:tcPr>
          <w:p w14:paraId="33E6D2DC"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39341AF0" w14:textId="77777777" w:rsidR="00540F66" w:rsidRDefault="00540F66" w:rsidP="007A03C4">
            <w:pPr>
              <w:jc w:val="both"/>
              <w:rPr>
                <w:sz w:val="20"/>
                <w:szCs w:val="20"/>
              </w:rPr>
            </w:pPr>
            <w:r>
              <w:rPr>
                <w:sz w:val="20"/>
                <w:szCs w:val="20"/>
              </w:rPr>
              <w:t>5</w:t>
            </w:r>
          </w:p>
        </w:tc>
      </w:tr>
      <w:tr w:rsidR="00540F66" w14:paraId="3388CFDC" w14:textId="77777777" w:rsidTr="006E7EC6">
        <w:trPr>
          <w:trHeight w:val="520"/>
        </w:trPr>
        <w:tc>
          <w:tcPr>
            <w:tcW w:w="704" w:type="dxa"/>
            <w:shd w:val="clear" w:color="auto" w:fill="auto"/>
            <w:noWrap/>
            <w:vAlign w:val="center"/>
            <w:hideMark/>
          </w:tcPr>
          <w:p w14:paraId="00B3C330" w14:textId="77777777" w:rsidR="00540F66" w:rsidRDefault="00540F66" w:rsidP="007A03C4">
            <w:pPr>
              <w:jc w:val="both"/>
              <w:rPr>
                <w:sz w:val="20"/>
                <w:szCs w:val="20"/>
              </w:rPr>
            </w:pPr>
            <w:r>
              <w:rPr>
                <w:sz w:val="20"/>
                <w:szCs w:val="20"/>
              </w:rPr>
              <w:t>6</w:t>
            </w:r>
          </w:p>
        </w:tc>
        <w:tc>
          <w:tcPr>
            <w:tcW w:w="1701" w:type="dxa"/>
            <w:shd w:val="clear" w:color="auto" w:fill="auto"/>
            <w:vAlign w:val="center"/>
            <w:hideMark/>
          </w:tcPr>
          <w:p w14:paraId="0B53AC2F" w14:textId="77777777" w:rsidR="00540F66" w:rsidRDefault="00540F66" w:rsidP="007A03C4">
            <w:pPr>
              <w:jc w:val="both"/>
              <w:rPr>
                <w:sz w:val="20"/>
                <w:szCs w:val="20"/>
              </w:rPr>
            </w:pPr>
            <w:r>
              <w:rPr>
                <w:sz w:val="20"/>
                <w:szCs w:val="20"/>
              </w:rPr>
              <w:t>Бубен (Дойра) игрушка</w:t>
            </w:r>
          </w:p>
        </w:tc>
        <w:tc>
          <w:tcPr>
            <w:tcW w:w="5528" w:type="dxa"/>
            <w:shd w:val="clear" w:color="auto" w:fill="auto"/>
            <w:noWrap/>
            <w:vAlign w:val="center"/>
            <w:hideMark/>
          </w:tcPr>
          <w:p w14:paraId="5C220810" w14:textId="5B01A27F" w:rsidR="00540F66" w:rsidRPr="00BD7476" w:rsidRDefault="00540F66" w:rsidP="007A03C4">
            <w:pPr>
              <w:jc w:val="both"/>
              <w:rPr>
                <w:sz w:val="20"/>
                <w:szCs w:val="20"/>
              </w:rPr>
            </w:pPr>
            <w:r w:rsidRPr="00BD7476">
              <w:rPr>
                <w:sz w:val="20"/>
                <w:szCs w:val="20"/>
              </w:rPr>
              <w:t>Размер, см: 25х25х5</w:t>
            </w:r>
            <w:r w:rsidR="006E7EC6">
              <w:rPr>
                <w:sz w:val="20"/>
                <w:szCs w:val="20"/>
              </w:rPr>
              <w:t xml:space="preserve">;  </w:t>
            </w:r>
            <w:r w:rsidRPr="00BD7476">
              <w:rPr>
                <w:sz w:val="20"/>
                <w:szCs w:val="20"/>
              </w:rPr>
              <w:t>Вес, г: 98</w:t>
            </w:r>
          </w:p>
          <w:p w14:paraId="209C28BD" w14:textId="77777777" w:rsidR="00540F66" w:rsidRDefault="00540F66" w:rsidP="007A03C4">
            <w:pPr>
              <w:jc w:val="both"/>
              <w:rPr>
                <w:sz w:val="20"/>
                <w:szCs w:val="20"/>
              </w:rPr>
            </w:pPr>
            <w:r w:rsidRPr="00BD7476">
              <w:rPr>
                <w:sz w:val="20"/>
                <w:szCs w:val="20"/>
              </w:rPr>
              <w:t xml:space="preserve"> материал</w:t>
            </w:r>
            <w:r>
              <w:rPr>
                <w:sz w:val="20"/>
                <w:szCs w:val="20"/>
              </w:rPr>
              <w:t>: дерево</w:t>
            </w:r>
          </w:p>
        </w:tc>
        <w:tc>
          <w:tcPr>
            <w:tcW w:w="1134" w:type="dxa"/>
            <w:shd w:val="clear" w:color="auto" w:fill="auto"/>
            <w:noWrap/>
            <w:vAlign w:val="center"/>
            <w:hideMark/>
          </w:tcPr>
          <w:p w14:paraId="21D3B16E"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514A8979" w14:textId="77777777" w:rsidR="00540F66" w:rsidRDefault="00540F66" w:rsidP="007A03C4">
            <w:pPr>
              <w:jc w:val="both"/>
              <w:rPr>
                <w:sz w:val="20"/>
                <w:szCs w:val="20"/>
              </w:rPr>
            </w:pPr>
            <w:r>
              <w:rPr>
                <w:sz w:val="20"/>
                <w:szCs w:val="20"/>
              </w:rPr>
              <w:t>5</w:t>
            </w:r>
          </w:p>
        </w:tc>
      </w:tr>
      <w:tr w:rsidR="00540F66" w14:paraId="4C502DC1" w14:textId="77777777" w:rsidTr="006E7EC6">
        <w:trPr>
          <w:trHeight w:val="520"/>
        </w:trPr>
        <w:tc>
          <w:tcPr>
            <w:tcW w:w="704" w:type="dxa"/>
            <w:shd w:val="clear" w:color="auto" w:fill="auto"/>
            <w:noWrap/>
            <w:vAlign w:val="center"/>
            <w:hideMark/>
          </w:tcPr>
          <w:p w14:paraId="229AE9CA" w14:textId="77777777" w:rsidR="00540F66" w:rsidRDefault="00540F66" w:rsidP="007A03C4">
            <w:pPr>
              <w:jc w:val="both"/>
              <w:rPr>
                <w:sz w:val="20"/>
                <w:szCs w:val="20"/>
              </w:rPr>
            </w:pPr>
            <w:r>
              <w:rPr>
                <w:sz w:val="20"/>
                <w:szCs w:val="20"/>
              </w:rPr>
              <w:t>7</w:t>
            </w:r>
          </w:p>
        </w:tc>
        <w:tc>
          <w:tcPr>
            <w:tcW w:w="1701" w:type="dxa"/>
            <w:shd w:val="clear" w:color="auto" w:fill="auto"/>
            <w:vAlign w:val="center"/>
            <w:hideMark/>
          </w:tcPr>
          <w:p w14:paraId="2C07AD12" w14:textId="77777777" w:rsidR="00540F66" w:rsidRDefault="00540F66" w:rsidP="007A03C4">
            <w:pPr>
              <w:jc w:val="both"/>
              <w:rPr>
                <w:sz w:val="20"/>
                <w:szCs w:val="20"/>
              </w:rPr>
            </w:pPr>
            <w:r>
              <w:rPr>
                <w:sz w:val="20"/>
                <w:szCs w:val="20"/>
              </w:rPr>
              <w:t>Yamaha для детей</w:t>
            </w:r>
          </w:p>
        </w:tc>
        <w:tc>
          <w:tcPr>
            <w:tcW w:w="5528" w:type="dxa"/>
            <w:shd w:val="clear" w:color="auto" w:fill="auto"/>
            <w:noWrap/>
            <w:vAlign w:val="center"/>
            <w:hideMark/>
          </w:tcPr>
          <w:p w14:paraId="0C54E26B" w14:textId="67CE9817" w:rsidR="00540F66" w:rsidRPr="006E7EC6" w:rsidRDefault="00540F66" w:rsidP="007A03C4">
            <w:pPr>
              <w:numPr>
                <w:ilvl w:val="0"/>
                <w:numId w:val="30"/>
              </w:numPr>
              <w:ind w:left="0"/>
              <w:jc w:val="both"/>
              <w:rPr>
                <w:sz w:val="20"/>
                <w:szCs w:val="20"/>
              </w:rPr>
            </w:pPr>
            <w:r w:rsidRPr="006E7EC6">
              <w:rPr>
                <w:sz w:val="20"/>
                <w:szCs w:val="20"/>
              </w:rPr>
              <w:t xml:space="preserve">Музыкальная игрушка, </w:t>
            </w:r>
            <w:r w:rsidR="006E7EC6">
              <w:rPr>
                <w:sz w:val="20"/>
                <w:szCs w:val="20"/>
              </w:rPr>
              <w:t xml:space="preserve"> </w:t>
            </w:r>
            <w:r w:rsidRPr="006E7EC6">
              <w:rPr>
                <w:sz w:val="20"/>
                <w:szCs w:val="20"/>
              </w:rPr>
              <w:t>размер: 40-50сm</w:t>
            </w:r>
          </w:p>
          <w:p w14:paraId="2F7ECA0F" w14:textId="77777777" w:rsidR="00540F66" w:rsidRPr="00886CF6" w:rsidRDefault="00540F66" w:rsidP="007A03C4">
            <w:pPr>
              <w:numPr>
                <w:ilvl w:val="0"/>
                <w:numId w:val="30"/>
              </w:numPr>
              <w:ind w:left="0"/>
              <w:jc w:val="both"/>
              <w:rPr>
                <w:sz w:val="20"/>
                <w:szCs w:val="20"/>
              </w:rPr>
            </w:pPr>
            <w:r w:rsidRPr="00886CF6">
              <w:rPr>
                <w:sz w:val="20"/>
                <w:szCs w:val="20"/>
              </w:rPr>
              <w:t>Различные функции (сустейн, метроном и другие)</w:t>
            </w:r>
          </w:p>
          <w:p w14:paraId="15949216" w14:textId="19D8C6F7" w:rsidR="00540F66" w:rsidRDefault="00540F66" w:rsidP="007A03C4">
            <w:pPr>
              <w:numPr>
                <w:ilvl w:val="0"/>
                <w:numId w:val="30"/>
              </w:numPr>
              <w:ind w:left="0"/>
              <w:jc w:val="both"/>
              <w:rPr>
                <w:sz w:val="20"/>
                <w:szCs w:val="20"/>
              </w:rPr>
            </w:pPr>
            <w:r w:rsidRPr="006E7EC6">
              <w:rPr>
                <w:sz w:val="20"/>
                <w:szCs w:val="20"/>
              </w:rPr>
              <w:t>Легкий и компактный</w:t>
            </w:r>
            <w:r w:rsidR="006E7EC6" w:rsidRPr="006E7EC6">
              <w:rPr>
                <w:sz w:val="20"/>
                <w:szCs w:val="20"/>
              </w:rPr>
              <w:t>.</w:t>
            </w:r>
            <w:r w:rsidR="006E7EC6">
              <w:rPr>
                <w:sz w:val="20"/>
                <w:szCs w:val="20"/>
              </w:rPr>
              <w:t xml:space="preserve"> </w:t>
            </w:r>
            <w:r w:rsidRPr="006E7EC6">
              <w:rPr>
                <w:sz w:val="20"/>
                <w:szCs w:val="20"/>
              </w:rPr>
              <w:t>Встроенный динамик и разъем для наушников</w:t>
            </w:r>
            <w:r w:rsidR="006E7EC6">
              <w:rPr>
                <w:sz w:val="20"/>
                <w:szCs w:val="20"/>
              </w:rPr>
              <w:t>.</w:t>
            </w:r>
          </w:p>
        </w:tc>
        <w:tc>
          <w:tcPr>
            <w:tcW w:w="1134" w:type="dxa"/>
            <w:shd w:val="clear" w:color="auto" w:fill="auto"/>
            <w:noWrap/>
            <w:vAlign w:val="center"/>
            <w:hideMark/>
          </w:tcPr>
          <w:p w14:paraId="7FB523D7"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32CE4BE" w14:textId="77777777" w:rsidR="00540F66" w:rsidRDefault="00540F66" w:rsidP="007A03C4">
            <w:pPr>
              <w:jc w:val="both"/>
              <w:rPr>
                <w:sz w:val="20"/>
                <w:szCs w:val="20"/>
              </w:rPr>
            </w:pPr>
            <w:r>
              <w:rPr>
                <w:sz w:val="20"/>
                <w:szCs w:val="20"/>
              </w:rPr>
              <w:t>5</w:t>
            </w:r>
          </w:p>
        </w:tc>
      </w:tr>
      <w:tr w:rsidR="00540F66" w14:paraId="5FD76C36" w14:textId="77777777" w:rsidTr="006E7EC6">
        <w:trPr>
          <w:trHeight w:val="260"/>
        </w:trPr>
        <w:tc>
          <w:tcPr>
            <w:tcW w:w="704" w:type="dxa"/>
            <w:shd w:val="clear" w:color="auto" w:fill="auto"/>
            <w:noWrap/>
            <w:vAlign w:val="center"/>
            <w:hideMark/>
          </w:tcPr>
          <w:p w14:paraId="3AF8320F" w14:textId="77777777" w:rsidR="00540F66" w:rsidRDefault="00540F66" w:rsidP="007A03C4">
            <w:pPr>
              <w:jc w:val="both"/>
              <w:rPr>
                <w:sz w:val="20"/>
                <w:szCs w:val="20"/>
              </w:rPr>
            </w:pPr>
            <w:r>
              <w:rPr>
                <w:sz w:val="20"/>
                <w:szCs w:val="20"/>
              </w:rPr>
              <w:t>8</w:t>
            </w:r>
          </w:p>
        </w:tc>
        <w:tc>
          <w:tcPr>
            <w:tcW w:w="1701" w:type="dxa"/>
            <w:shd w:val="clear" w:color="auto" w:fill="auto"/>
            <w:vAlign w:val="center"/>
            <w:hideMark/>
          </w:tcPr>
          <w:p w14:paraId="5EA54755" w14:textId="77777777" w:rsidR="00540F66" w:rsidRDefault="00540F66" w:rsidP="007A03C4">
            <w:pPr>
              <w:jc w:val="both"/>
              <w:rPr>
                <w:sz w:val="20"/>
                <w:szCs w:val="20"/>
              </w:rPr>
            </w:pPr>
            <w:r>
              <w:rPr>
                <w:sz w:val="20"/>
                <w:szCs w:val="20"/>
              </w:rPr>
              <w:t>Игрушечная коляска</w:t>
            </w:r>
          </w:p>
        </w:tc>
        <w:tc>
          <w:tcPr>
            <w:tcW w:w="5528" w:type="dxa"/>
            <w:shd w:val="clear" w:color="auto" w:fill="auto"/>
            <w:noWrap/>
            <w:vAlign w:val="center"/>
            <w:hideMark/>
          </w:tcPr>
          <w:p w14:paraId="05AE7893" w14:textId="77777777" w:rsidR="00540F66" w:rsidRDefault="00540F66" w:rsidP="007A03C4">
            <w:pPr>
              <w:numPr>
                <w:ilvl w:val="0"/>
                <w:numId w:val="30"/>
              </w:numPr>
              <w:ind w:left="0"/>
              <w:jc w:val="both"/>
              <w:rPr>
                <w:sz w:val="20"/>
                <w:szCs w:val="20"/>
              </w:rPr>
            </w:pPr>
            <w:r w:rsidRPr="00B17CBE">
              <w:rPr>
                <w:sz w:val="20"/>
                <w:szCs w:val="20"/>
              </w:rPr>
              <w:t>Размер в разложенном виде: 52 х 26 х 55 см</w:t>
            </w:r>
          </w:p>
          <w:p w14:paraId="11545A13" w14:textId="77777777" w:rsidR="00540F66" w:rsidRPr="00B17CBE" w:rsidRDefault="00540F66" w:rsidP="007A03C4">
            <w:pPr>
              <w:numPr>
                <w:ilvl w:val="0"/>
                <w:numId w:val="30"/>
              </w:numPr>
              <w:ind w:left="0"/>
              <w:jc w:val="both"/>
              <w:rPr>
                <w:sz w:val="20"/>
                <w:szCs w:val="20"/>
              </w:rPr>
            </w:pPr>
            <w:r w:rsidRPr="00FA0A50">
              <w:rPr>
                <w:sz w:val="20"/>
                <w:szCs w:val="20"/>
              </w:rPr>
              <w:t>Материал</w:t>
            </w:r>
            <w:r w:rsidRPr="00B17CBE">
              <w:rPr>
                <w:sz w:val="20"/>
                <w:szCs w:val="20"/>
              </w:rPr>
              <w:t xml:space="preserve"> </w:t>
            </w:r>
            <w:r w:rsidRPr="00FA0A50">
              <w:rPr>
                <w:sz w:val="20"/>
                <w:szCs w:val="20"/>
              </w:rPr>
              <w:t>пластик, металл, текстиль</w:t>
            </w:r>
          </w:p>
          <w:p w14:paraId="4780720A" w14:textId="2C55AD26" w:rsidR="00540F66" w:rsidRDefault="00540F66" w:rsidP="007A03C4">
            <w:pPr>
              <w:numPr>
                <w:ilvl w:val="0"/>
                <w:numId w:val="30"/>
              </w:numPr>
              <w:ind w:left="0"/>
              <w:jc w:val="both"/>
              <w:rPr>
                <w:sz w:val="20"/>
                <w:szCs w:val="20"/>
              </w:rPr>
            </w:pPr>
            <w:r w:rsidRPr="00FA0A50">
              <w:rPr>
                <w:sz w:val="20"/>
                <w:szCs w:val="20"/>
              </w:rPr>
              <w:t>Вид коляски</w:t>
            </w:r>
            <w:r>
              <w:rPr>
                <w:sz w:val="20"/>
                <w:szCs w:val="20"/>
              </w:rPr>
              <w:t>:</w:t>
            </w:r>
            <w:r w:rsidRPr="00B17CBE">
              <w:rPr>
                <w:sz w:val="20"/>
                <w:szCs w:val="20"/>
              </w:rPr>
              <w:t xml:space="preserve"> </w:t>
            </w:r>
            <w:r w:rsidRPr="00FA0A50">
              <w:rPr>
                <w:sz w:val="20"/>
                <w:szCs w:val="20"/>
              </w:rPr>
              <w:t>трость</w:t>
            </w:r>
          </w:p>
        </w:tc>
        <w:tc>
          <w:tcPr>
            <w:tcW w:w="1134" w:type="dxa"/>
            <w:shd w:val="clear" w:color="auto" w:fill="auto"/>
            <w:noWrap/>
            <w:vAlign w:val="center"/>
            <w:hideMark/>
          </w:tcPr>
          <w:p w14:paraId="25A3B589"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147822B0" w14:textId="77777777" w:rsidR="00540F66" w:rsidRDefault="00540F66" w:rsidP="007A03C4">
            <w:pPr>
              <w:jc w:val="both"/>
              <w:rPr>
                <w:sz w:val="20"/>
                <w:szCs w:val="20"/>
              </w:rPr>
            </w:pPr>
            <w:r>
              <w:rPr>
                <w:sz w:val="20"/>
                <w:szCs w:val="20"/>
              </w:rPr>
              <w:t>5</w:t>
            </w:r>
          </w:p>
        </w:tc>
      </w:tr>
      <w:tr w:rsidR="00540F66" w14:paraId="0C841167" w14:textId="77777777" w:rsidTr="006E7EC6">
        <w:trPr>
          <w:trHeight w:val="520"/>
        </w:trPr>
        <w:tc>
          <w:tcPr>
            <w:tcW w:w="704" w:type="dxa"/>
            <w:shd w:val="clear" w:color="auto" w:fill="auto"/>
            <w:noWrap/>
            <w:vAlign w:val="center"/>
            <w:hideMark/>
          </w:tcPr>
          <w:p w14:paraId="665F4F3F" w14:textId="77777777" w:rsidR="00540F66" w:rsidRDefault="00540F66" w:rsidP="007A03C4">
            <w:pPr>
              <w:jc w:val="both"/>
              <w:rPr>
                <w:sz w:val="20"/>
                <w:szCs w:val="20"/>
              </w:rPr>
            </w:pPr>
            <w:r>
              <w:rPr>
                <w:sz w:val="20"/>
                <w:szCs w:val="20"/>
              </w:rPr>
              <w:t>9</w:t>
            </w:r>
          </w:p>
        </w:tc>
        <w:tc>
          <w:tcPr>
            <w:tcW w:w="1701" w:type="dxa"/>
            <w:shd w:val="clear" w:color="auto" w:fill="auto"/>
            <w:vAlign w:val="center"/>
            <w:hideMark/>
          </w:tcPr>
          <w:p w14:paraId="717018D9" w14:textId="77777777" w:rsidR="00540F66" w:rsidRDefault="00540F66" w:rsidP="007A03C4">
            <w:pPr>
              <w:jc w:val="both"/>
              <w:rPr>
                <w:sz w:val="20"/>
                <w:szCs w:val="20"/>
              </w:rPr>
            </w:pPr>
            <w:r>
              <w:rPr>
                <w:sz w:val="20"/>
                <w:szCs w:val="20"/>
              </w:rPr>
              <w:t xml:space="preserve">Резиновый шар с шипами </w:t>
            </w:r>
          </w:p>
        </w:tc>
        <w:tc>
          <w:tcPr>
            <w:tcW w:w="5528" w:type="dxa"/>
            <w:shd w:val="clear" w:color="auto" w:fill="auto"/>
            <w:noWrap/>
            <w:vAlign w:val="center"/>
            <w:hideMark/>
          </w:tcPr>
          <w:p w14:paraId="74762B6C" w14:textId="77777777" w:rsidR="00540F66" w:rsidRDefault="00540F66" w:rsidP="007A03C4">
            <w:pPr>
              <w:numPr>
                <w:ilvl w:val="0"/>
                <w:numId w:val="30"/>
              </w:numPr>
              <w:ind w:left="0"/>
              <w:jc w:val="both"/>
              <w:rPr>
                <w:sz w:val="20"/>
                <w:szCs w:val="20"/>
              </w:rPr>
            </w:pPr>
            <w:r w:rsidRPr="00792B0E">
              <w:rPr>
                <w:sz w:val="20"/>
                <w:szCs w:val="20"/>
              </w:rPr>
              <w:t xml:space="preserve"> Мяч с шипами</w:t>
            </w:r>
            <w:r>
              <w:rPr>
                <w:sz w:val="20"/>
                <w:szCs w:val="20"/>
              </w:rPr>
              <w:t xml:space="preserve">. </w:t>
            </w:r>
          </w:p>
          <w:p w14:paraId="746CD255" w14:textId="77777777" w:rsidR="00540F66" w:rsidRDefault="00540F66" w:rsidP="007A03C4">
            <w:pPr>
              <w:numPr>
                <w:ilvl w:val="0"/>
                <w:numId w:val="30"/>
              </w:numPr>
              <w:ind w:left="0"/>
              <w:jc w:val="both"/>
              <w:rPr>
                <w:sz w:val="20"/>
                <w:szCs w:val="20"/>
              </w:rPr>
            </w:pPr>
            <w:r>
              <w:rPr>
                <w:sz w:val="20"/>
                <w:szCs w:val="20"/>
              </w:rPr>
              <w:t>Размер: д</w:t>
            </w:r>
            <w:r w:rsidRPr="00792B0E">
              <w:rPr>
                <w:sz w:val="20"/>
                <w:szCs w:val="20"/>
              </w:rPr>
              <w:t xml:space="preserve">иаметр 22см. </w:t>
            </w:r>
          </w:p>
          <w:p w14:paraId="2F8BB513" w14:textId="6DE06637" w:rsidR="00540F66" w:rsidRDefault="00540F66" w:rsidP="007A03C4">
            <w:pPr>
              <w:numPr>
                <w:ilvl w:val="0"/>
                <w:numId w:val="30"/>
              </w:numPr>
              <w:ind w:left="0"/>
              <w:jc w:val="both"/>
              <w:rPr>
                <w:sz w:val="20"/>
                <w:szCs w:val="20"/>
              </w:rPr>
            </w:pPr>
            <w:r w:rsidRPr="00792B0E">
              <w:rPr>
                <w:sz w:val="20"/>
                <w:szCs w:val="20"/>
              </w:rPr>
              <w:t>Материал изделия: Резина</w:t>
            </w:r>
          </w:p>
        </w:tc>
        <w:tc>
          <w:tcPr>
            <w:tcW w:w="1134" w:type="dxa"/>
            <w:shd w:val="clear" w:color="auto" w:fill="auto"/>
            <w:noWrap/>
            <w:vAlign w:val="center"/>
            <w:hideMark/>
          </w:tcPr>
          <w:p w14:paraId="1DAE5818"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4476616B" w14:textId="77777777" w:rsidR="00540F66" w:rsidRDefault="00540F66" w:rsidP="007A03C4">
            <w:pPr>
              <w:jc w:val="both"/>
              <w:rPr>
                <w:sz w:val="20"/>
                <w:szCs w:val="20"/>
              </w:rPr>
            </w:pPr>
            <w:r>
              <w:rPr>
                <w:sz w:val="20"/>
                <w:szCs w:val="20"/>
              </w:rPr>
              <w:t>5</w:t>
            </w:r>
          </w:p>
        </w:tc>
      </w:tr>
      <w:tr w:rsidR="00540F66" w14:paraId="1C4E7FFE" w14:textId="77777777" w:rsidTr="006E7EC6">
        <w:trPr>
          <w:trHeight w:val="520"/>
        </w:trPr>
        <w:tc>
          <w:tcPr>
            <w:tcW w:w="704" w:type="dxa"/>
            <w:shd w:val="clear" w:color="auto" w:fill="auto"/>
            <w:noWrap/>
            <w:vAlign w:val="center"/>
            <w:hideMark/>
          </w:tcPr>
          <w:p w14:paraId="419C537E" w14:textId="77777777" w:rsidR="00540F66" w:rsidRDefault="00540F66" w:rsidP="007A03C4">
            <w:pPr>
              <w:jc w:val="both"/>
              <w:rPr>
                <w:sz w:val="20"/>
                <w:szCs w:val="20"/>
              </w:rPr>
            </w:pPr>
            <w:r>
              <w:rPr>
                <w:sz w:val="20"/>
                <w:szCs w:val="20"/>
              </w:rPr>
              <w:t>10</w:t>
            </w:r>
          </w:p>
        </w:tc>
        <w:tc>
          <w:tcPr>
            <w:tcW w:w="1701" w:type="dxa"/>
            <w:shd w:val="clear" w:color="auto" w:fill="auto"/>
            <w:vAlign w:val="center"/>
            <w:hideMark/>
          </w:tcPr>
          <w:p w14:paraId="253BCFA8" w14:textId="77777777" w:rsidR="00540F66" w:rsidRDefault="00540F66" w:rsidP="007A03C4">
            <w:pPr>
              <w:jc w:val="both"/>
              <w:rPr>
                <w:sz w:val="20"/>
                <w:szCs w:val="20"/>
              </w:rPr>
            </w:pPr>
            <w:r>
              <w:rPr>
                <w:sz w:val="20"/>
                <w:szCs w:val="20"/>
              </w:rPr>
              <w:t>Резиновый шар с шипами</w:t>
            </w:r>
          </w:p>
        </w:tc>
        <w:tc>
          <w:tcPr>
            <w:tcW w:w="5528" w:type="dxa"/>
            <w:shd w:val="clear" w:color="auto" w:fill="auto"/>
            <w:noWrap/>
            <w:vAlign w:val="center"/>
            <w:hideMark/>
          </w:tcPr>
          <w:p w14:paraId="029A336E" w14:textId="77777777" w:rsidR="00540F66" w:rsidRDefault="00540F66" w:rsidP="007A03C4">
            <w:pPr>
              <w:numPr>
                <w:ilvl w:val="0"/>
                <w:numId w:val="30"/>
              </w:numPr>
              <w:ind w:left="0"/>
              <w:jc w:val="both"/>
              <w:rPr>
                <w:sz w:val="20"/>
                <w:szCs w:val="20"/>
              </w:rPr>
            </w:pPr>
            <w:r w:rsidRPr="00792B0E">
              <w:rPr>
                <w:sz w:val="20"/>
                <w:szCs w:val="20"/>
              </w:rPr>
              <w:t>Мяч с шипами</w:t>
            </w:r>
            <w:r>
              <w:rPr>
                <w:sz w:val="20"/>
                <w:szCs w:val="20"/>
              </w:rPr>
              <w:t xml:space="preserve">. </w:t>
            </w:r>
          </w:p>
          <w:p w14:paraId="70B3BCCE" w14:textId="77777777" w:rsidR="00540F66" w:rsidRPr="00792B0E" w:rsidRDefault="00540F66" w:rsidP="007A03C4">
            <w:pPr>
              <w:numPr>
                <w:ilvl w:val="0"/>
                <w:numId w:val="30"/>
              </w:numPr>
              <w:ind w:left="0"/>
              <w:jc w:val="both"/>
              <w:rPr>
                <w:sz w:val="20"/>
                <w:szCs w:val="20"/>
              </w:rPr>
            </w:pPr>
            <w:r w:rsidRPr="00792B0E">
              <w:rPr>
                <w:sz w:val="20"/>
                <w:szCs w:val="20"/>
              </w:rPr>
              <w:t xml:space="preserve">Размер: Диаметр </w:t>
            </w:r>
            <w:r>
              <w:rPr>
                <w:sz w:val="20"/>
                <w:szCs w:val="20"/>
              </w:rPr>
              <w:t>6</w:t>
            </w:r>
            <w:r w:rsidRPr="00792B0E">
              <w:rPr>
                <w:sz w:val="20"/>
                <w:szCs w:val="20"/>
              </w:rPr>
              <w:t xml:space="preserve"> см</w:t>
            </w:r>
          </w:p>
          <w:p w14:paraId="6B90BA85" w14:textId="54BE3CE5" w:rsidR="00540F66" w:rsidRDefault="00540F66" w:rsidP="007A03C4">
            <w:pPr>
              <w:numPr>
                <w:ilvl w:val="0"/>
                <w:numId w:val="30"/>
              </w:numPr>
              <w:ind w:left="0"/>
              <w:jc w:val="both"/>
              <w:rPr>
                <w:sz w:val="20"/>
                <w:szCs w:val="20"/>
              </w:rPr>
            </w:pPr>
            <w:r w:rsidRPr="00792B0E">
              <w:rPr>
                <w:sz w:val="20"/>
                <w:szCs w:val="20"/>
              </w:rPr>
              <w:t>Материал изделия: Резина</w:t>
            </w:r>
          </w:p>
        </w:tc>
        <w:tc>
          <w:tcPr>
            <w:tcW w:w="1134" w:type="dxa"/>
            <w:shd w:val="clear" w:color="auto" w:fill="auto"/>
            <w:noWrap/>
            <w:vAlign w:val="center"/>
            <w:hideMark/>
          </w:tcPr>
          <w:p w14:paraId="2A506552"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94BCEEE" w14:textId="77777777" w:rsidR="00540F66" w:rsidRDefault="00540F66" w:rsidP="007A03C4">
            <w:pPr>
              <w:jc w:val="both"/>
              <w:rPr>
                <w:sz w:val="20"/>
                <w:szCs w:val="20"/>
              </w:rPr>
            </w:pPr>
            <w:r>
              <w:rPr>
                <w:sz w:val="20"/>
                <w:szCs w:val="20"/>
              </w:rPr>
              <w:t>5</w:t>
            </w:r>
          </w:p>
        </w:tc>
      </w:tr>
      <w:tr w:rsidR="00540F66" w14:paraId="50FCB64F" w14:textId="77777777" w:rsidTr="006E7EC6">
        <w:trPr>
          <w:trHeight w:val="520"/>
        </w:trPr>
        <w:tc>
          <w:tcPr>
            <w:tcW w:w="704" w:type="dxa"/>
            <w:shd w:val="clear" w:color="auto" w:fill="auto"/>
            <w:noWrap/>
            <w:vAlign w:val="center"/>
            <w:hideMark/>
          </w:tcPr>
          <w:p w14:paraId="0A90EC99" w14:textId="77777777" w:rsidR="00540F66" w:rsidRDefault="00540F66" w:rsidP="007A03C4">
            <w:pPr>
              <w:jc w:val="both"/>
              <w:rPr>
                <w:sz w:val="20"/>
                <w:szCs w:val="20"/>
              </w:rPr>
            </w:pPr>
            <w:r>
              <w:rPr>
                <w:sz w:val="20"/>
                <w:szCs w:val="20"/>
              </w:rPr>
              <w:t>11</w:t>
            </w:r>
          </w:p>
        </w:tc>
        <w:tc>
          <w:tcPr>
            <w:tcW w:w="1701" w:type="dxa"/>
            <w:shd w:val="clear" w:color="auto" w:fill="auto"/>
            <w:vAlign w:val="center"/>
            <w:hideMark/>
          </w:tcPr>
          <w:p w14:paraId="74D15B55" w14:textId="77777777" w:rsidR="00540F66" w:rsidRDefault="00540F66" w:rsidP="007A03C4">
            <w:pPr>
              <w:jc w:val="both"/>
              <w:rPr>
                <w:sz w:val="20"/>
                <w:szCs w:val="20"/>
              </w:rPr>
            </w:pPr>
            <w:r>
              <w:rPr>
                <w:sz w:val="20"/>
                <w:szCs w:val="20"/>
              </w:rPr>
              <w:t>Мяч для футбола</w:t>
            </w:r>
          </w:p>
        </w:tc>
        <w:tc>
          <w:tcPr>
            <w:tcW w:w="5528" w:type="dxa"/>
            <w:shd w:val="clear" w:color="auto" w:fill="auto"/>
            <w:noWrap/>
            <w:vAlign w:val="center"/>
            <w:hideMark/>
          </w:tcPr>
          <w:p w14:paraId="1EA9BD19" w14:textId="77777777" w:rsidR="00540F66" w:rsidRDefault="00540F66" w:rsidP="007A03C4">
            <w:pPr>
              <w:pStyle w:val="Heading1"/>
              <w:shd w:val="clear" w:color="auto" w:fill="FFFFFF"/>
              <w:spacing w:before="0" w:line="264" w:lineRule="atLeast"/>
              <w:jc w:val="both"/>
              <w:rPr>
                <w:rFonts w:ascii="Times New Roman" w:eastAsia="Times New Roman" w:hAnsi="Times New Roman" w:cs="Times New Roman"/>
                <w:color w:val="auto"/>
                <w:sz w:val="20"/>
                <w:szCs w:val="20"/>
              </w:rPr>
            </w:pPr>
            <w:r w:rsidRPr="00782322">
              <w:rPr>
                <w:rFonts w:ascii="Times New Roman" w:eastAsia="Times New Roman" w:hAnsi="Times New Roman" w:cs="Times New Roman"/>
                <w:color w:val="auto"/>
                <w:sz w:val="20"/>
                <w:szCs w:val="20"/>
              </w:rPr>
              <w:t>Детский мяч для футбола</w:t>
            </w:r>
          </w:p>
          <w:p w14:paraId="4A7C701A" w14:textId="3F748EF4" w:rsidR="00540F66" w:rsidRDefault="00540F66" w:rsidP="007A03C4">
            <w:pPr>
              <w:pStyle w:val="Heading1"/>
              <w:shd w:val="clear" w:color="auto" w:fill="FFFFFF"/>
              <w:spacing w:before="0" w:line="264" w:lineRule="atLeast"/>
              <w:jc w:val="both"/>
              <w:rPr>
                <w:sz w:val="20"/>
                <w:szCs w:val="20"/>
              </w:rPr>
            </w:pPr>
            <w:r w:rsidRPr="006E7EC6">
              <w:rPr>
                <w:rFonts w:ascii="Times New Roman" w:eastAsia="Times New Roman" w:hAnsi="Times New Roman" w:cs="Times New Roman"/>
                <w:color w:val="auto"/>
                <w:sz w:val="20"/>
                <w:szCs w:val="20"/>
              </w:rPr>
              <w:t>Из синтетической кожи ПУ.</w:t>
            </w:r>
            <w:r w:rsidR="006E7EC6" w:rsidRPr="006E7EC6">
              <w:rPr>
                <w:rFonts w:ascii="Times New Roman" w:eastAsia="Times New Roman" w:hAnsi="Times New Roman" w:cs="Times New Roman"/>
                <w:color w:val="auto"/>
                <w:sz w:val="20"/>
                <w:szCs w:val="20"/>
              </w:rPr>
              <w:t xml:space="preserve"> </w:t>
            </w:r>
            <w:r w:rsidRPr="006E7EC6">
              <w:rPr>
                <w:rFonts w:ascii="Times New Roman" w:eastAsia="Times New Roman" w:hAnsi="Times New Roman" w:cs="Times New Roman"/>
                <w:color w:val="auto"/>
                <w:sz w:val="20"/>
                <w:szCs w:val="20"/>
              </w:rPr>
              <w:t>Размер 2 или 3</w:t>
            </w:r>
          </w:p>
        </w:tc>
        <w:tc>
          <w:tcPr>
            <w:tcW w:w="1134" w:type="dxa"/>
            <w:shd w:val="clear" w:color="auto" w:fill="auto"/>
            <w:noWrap/>
            <w:vAlign w:val="center"/>
            <w:hideMark/>
          </w:tcPr>
          <w:p w14:paraId="22E56180"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54DA2CFD" w14:textId="77777777" w:rsidR="00540F66" w:rsidRDefault="00540F66" w:rsidP="007A03C4">
            <w:pPr>
              <w:jc w:val="both"/>
              <w:rPr>
                <w:sz w:val="20"/>
                <w:szCs w:val="20"/>
              </w:rPr>
            </w:pPr>
            <w:r>
              <w:rPr>
                <w:sz w:val="20"/>
                <w:szCs w:val="20"/>
              </w:rPr>
              <w:t>5</w:t>
            </w:r>
          </w:p>
        </w:tc>
      </w:tr>
      <w:tr w:rsidR="00540F66" w14:paraId="2C210BD9" w14:textId="77777777" w:rsidTr="006E7EC6">
        <w:trPr>
          <w:trHeight w:val="520"/>
        </w:trPr>
        <w:tc>
          <w:tcPr>
            <w:tcW w:w="704" w:type="dxa"/>
            <w:shd w:val="clear" w:color="auto" w:fill="auto"/>
            <w:noWrap/>
            <w:vAlign w:val="center"/>
            <w:hideMark/>
          </w:tcPr>
          <w:p w14:paraId="09EACAB8" w14:textId="77777777" w:rsidR="00540F66" w:rsidRDefault="00540F66" w:rsidP="007A03C4">
            <w:pPr>
              <w:jc w:val="both"/>
              <w:rPr>
                <w:sz w:val="20"/>
                <w:szCs w:val="20"/>
              </w:rPr>
            </w:pPr>
            <w:r>
              <w:rPr>
                <w:sz w:val="20"/>
                <w:szCs w:val="20"/>
              </w:rPr>
              <w:t>12</w:t>
            </w:r>
          </w:p>
        </w:tc>
        <w:tc>
          <w:tcPr>
            <w:tcW w:w="1701" w:type="dxa"/>
            <w:shd w:val="clear" w:color="auto" w:fill="auto"/>
            <w:vAlign w:val="center"/>
            <w:hideMark/>
          </w:tcPr>
          <w:p w14:paraId="0F6FBC67" w14:textId="77777777" w:rsidR="00540F66" w:rsidRDefault="00540F66" w:rsidP="007A03C4">
            <w:pPr>
              <w:jc w:val="both"/>
              <w:rPr>
                <w:sz w:val="20"/>
                <w:szCs w:val="20"/>
              </w:rPr>
            </w:pPr>
            <w:r>
              <w:rPr>
                <w:sz w:val="20"/>
                <w:szCs w:val="20"/>
              </w:rPr>
              <w:t>Мяч для воллейбола</w:t>
            </w:r>
          </w:p>
        </w:tc>
        <w:tc>
          <w:tcPr>
            <w:tcW w:w="5528" w:type="dxa"/>
            <w:shd w:val="clear" w:color="auto" w:fill="auto"/>
            <w:noWrap/>
            <w:vAlign w:val="center"/>
            <w:hideMark/>
          </w:tcPr>
          <w:p w14:paraId="4C9B80CD" w14:textId="77777777" w:rsidR="00540F66" w:rsidRDefault="00540F66" w:rsidP="007A03C4">
            <w:pPr>
              <w:jc w:val="both"/>
              <w:rPr>
                <w:sz w:val="20"/>
                <w:szCs w:val="20"/>
              </w:rPr>
            </w:pPr>
            <w:r>
              <w:rPr>
                <w:sz w:val="20"/>
                <w:szCs w:val="20"/>
              </w:rPr>
              <w:t xml:space="preserve">средний размер хорошего качества </w:t>
            </w:r>
          </w:p>
          <w:p w14:paraId="04A919F5" w14:textId="77777777" w:rsidR="00540F66" w:rsidRDefault="00540F66" w:rsidP="007A03C4">
            <w:pPr>
              <w:jc w:val="both"/>
              <w:rPr>
                <w:sz w:val="20"/>
                <w:szCs w:val="20"/>
              </w:rPr>
            </w:pPr>
            <w:r w:rsidRPr="00782322">
              <w:rPr>
                <w:sz w:val="20"/>
                <w:szCs w:val="20"/>
              </w:rPr>
              <w:t xml:space="preserve">Размер 4. </w:t>
            </w:r>
            <w:r w:rsidRPr="00782322">
              <w:rPr>
                <w:sz w:val="20"/>
                <w:szCs w:val="20"/>
              </w:rPr>
              <w:br/>
              <w:t>Тип соединения панелей: Клееный</w:t>
            </w:r>
            <w:r w:rsidRPr="00782322">
              <w:rPr>
                <w:sz w:val="20"/>
                <w:szCs w:val="20"/>
              </w:rPr>
              <w:br/>
              <w:t>Материал камеры: Бутил</w:t>
            </w:r>
            <w:r w:rsidRPr="00782322">
              <w:rPr>
                <w:sz w:val="20"/>
                <w:szCs w:val="20"/>
              </w:rPr>
              <w:br/>
              <w:t>Материал обмотки камеры: Нейлон.</w:t>
            </w:r>
          </w:p>
        </w:tc>
        <w:tc>
          <w:tcPr>
            <w:tcW w:w="1134" w:type="dxa"/>
            <w:shd w:val="clear" w:color="auto" w:fill="auto"/>
            <w:noWrap/>
            <w:vAlign w:val="center"/>
            <w:hideMark/>
          </w:tcPr>
          <w:p w14:paraId="66558B8B"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7AD72E88" w14:textId="77777777" w:rsidR="00540F66" w:rsidRDefault="00540F66" w:rsidP="007A03C4">
            <w:pPr>
              <w:jc w:val="both"/>
              <w:rPr>
                <w:sz w:val="20"/>
                <w:szCs w:val="20"/>
              </w:rPr>
            </w:pPr>
            <w:r>
              <w:rPr>
                <w:sz w:val="20"/>
                <w:szCs w:val="20"/>
              </w:rPr>
              <w:t>5</w:t>
            </w:r>
          </w:p>
        </w:tc>
      </w:tr>
      <w:tr w:rsidR="00540F66" w14:paraId="5FC980A3" w14:textId="77777777" w:rsidTr="006E7EC6">
        <w:trPr>
          <w:trHeight w:val="520"/>
        </w:trPr>
        <w:tc>
          <w:tcPr>
            <w:tcW w:w="704" w:type="dxa"/>
            <w:shd w:val="clear" w:color="auto" w:fill="auto"/>
            <w:noWrap/>
            <w:vAlign w:val="center"/>
            <w:hideMark/>
          </w:tcPr>
          <w:p w14:paraId="0AD041CD" w14:textId="77777777" w:rsidR="00540F66" w:rsidRDefault="00540F66" w:rsidP="007A03C4">
            <w:pPr>
              <w:jc w:val="both"/>
              <w:rPr>
                <w:sz w:val="20"/>
                <w:szCs w:val="20"/>
              </w:rPr>
            </w:pPr>
            <w:r>
              <w:rPr>
                <w:sz w:val="20"/>
                <w:szCs w:val="20"/>
              </w:rPr>
              <w:t>13</w:t>
            </w:r>
          </w:p>
        </w:tc>
        <w:tc>
          <w:tcPr>
            <w:tcW w:w="1701" w:type="dxa"/>
            <w:shd w:val="clear" w:color="auto" w:fill="auto"/>
            <w:vAlign w:val="center"/>
            <w:hideMark/>
          </w:tcPr>
          <w:p w14:paraId="72791143" w14:textId="77777777" w:rsidR="00540F66" w:rsidRDefault="00540F66" w:rsidP="007A03C4">
            <w:pPr>
              <w:jc w:val="both"/>
              <w:rPr>
                <w:sz w:val="20"/>
                <w:szCs w:val="20"/>
              </w:rPr>
            </w:pPr>
            <w:r>
              <w:rPr>
                <w:sz w:val="20"/>
                <w:szCs w:val="20"/>
              </w:rPr>
              <w:t>Насос для мяча</w:t>
            </w:r>
          </w:p>
        </w:tc>
        <w:tc>
          <w:tcPr>
            <w:tcW w:w="5528" w:type="dxa"/>
            <w:shd w:val="clear" w:color="auto" w:fill="auto"/>
            <w:vAlign w:val="center"/>
            <w:hideMark/>
          </w:tcPr>
          <w:p w14:paraId="29983599" w14:textId="77777777" w:rsidR="00540F66" w:rsidRDefault="00540F66" w:rsidP="007A03C4">
            <w:pPr>
              <w:jc w:val="both"/>
              <w:rPr>
                <w:sz w:val="20"/>
                <w:szCs w:val="20"/>
              </w:rPr>
            </w:pPr>
            <w:r w:rsidRPr="006E7EC6">
              <w:rPr>
                <w:sz w:val="20"/>
                <w:szCs w:val="20"/>
              </w:rPr>
              <w:t>Насос для мяча</w:t>
            </w:r>
            <w:r>
              <w:rPr>
                <w:sz w:val="20"/>
                <w:szCs w:val="20"/>
              </w:rPr>
              <w:t>.</w:t>
            </w:r>
          </w:p>
          <w:p w14:paraId="4F4CE49B" w14:textId="77777777" w:rsidR="00540F66" w:rsidRPr="00CC35C6" w:rsidRDefault="00540F66" w:rsidP="007A03C4">
            <w:pPr>
              <w:jc w:val="both"/>
              <w:rPr>
                <w:sz w:val="20"/>
                <w:szCs w:val="20"/>
              </w:rPr>
            </w:pPr>
            <w:r w:rsidRPr="00CC35C6">
              <w:rPr>
                <w:sz w:val="20"/>
                <w:szCs w:val="20"/>
              </w:rPr>
              <w:t>Насос Jogel двойного действия малый JA-106 15 см</w:t>
            </w:r>
          </w:p>
          <w:p w14:paraId="53EAE6B9" w14:textId="77777777" w:rsidR="00540F66" w:rsidRDefault="00540F66" w:rsidP="007A03C4">
            <w:pPr>
              <w:jc w:val="both"/>
              <w:rPr>
                <w:sz w:val="20"/>
                <w:szCs w:val="20"/>
              </w:rPr>
            </w:pPr>
            <w:r>
              <w:rPr>
                <w:sz w:val="20"/>
                <w:szCs w:val="20"/>
              </w:rPr>
              <w:t>Материал: высококачественный пластик</w:t>
            </w:r>
          </w:p>
        </w:tc>
        <w:tc>
          <w:tcPr>
            <w:tcW w:w="1134" w:type="dxa"/>
            <w:shd w:val="clear" w:color="auto" w:fill="auto"/>
            <w:noWrap/>
            <w:vAlign w:val="center"/>
            <w:hideMark/>
          </w:tcPr>
          <w:p w14:paraId="75A22DEE"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9C904C9" w14:textId="77777777" w:rsidR="00540F66" w:rsidRDefault="00540F66" w:rsidP="007A03C4">
            <w:pPr>
              <w:jc w:val="both"/>
              <w:rPr>
                <w:sz w:val="20"/>
                <w:szCs w:val="20"/>
              </w:rPr>
            </w:pPr>
            <w:r>
              <w:rPr>
                <w:sz w:val="20"/>
                <w:szCs w:val="20"/>
              </w:rPr>
              <w:t>5</w:t>
            </w:r>
          </w:p>
        </w:tc>
      </w:tr>
      <w:tr w:rsidR="00540F66" w14:paraId="73AACB72" w14:textId="77777777" w:rsidTr="006E7EC6">
        <w:trPr>
          <w:trHeight w:val="1279"/>
        </w:trPr>
        <w:tc>
          <w:tcPr>
            <w:tcW w:w="704" w:type="dxa"/>
            <w:shd w:val="clear" w:color="auto" w:fill="auto"/>
            <w:noWrap/>
            <w:vAlign w:val="center"/>
            <w:hideMark/>
          </w:tcPr>
          <w:p w14:paraId="5058E373" w14:textId="77777777" w:rsidR="00540F66" w:rsidRDefault="00540F66" w:rsidP="007A03C4">
            <w:pPr>
              <w:jc w:val="both"/>
              <w:rPr>
                <w:sz w:val="20"/>
                <w:szCs w:val="20"/>
              </w:rPr>
            </w:pPr>
            <w:r>
              <w:rPr>
                <w:sz w:val="20"/>
                <w:szCs w:val="20"/>
              </w:rPr>
              <w:t>14</w:t>
            </w:r>
          </w:p>
        </w:tc>
        <w:tc>
          <w:tcPr>
            <w:tcW w:w="1701" w:type="dxa"/>
            <w:shd w:val="clear" w:color="auto" w:fill="auto"/>
            <w:vAlign w:val="center"/>
            <w:hideMark/>
          </w:tcPr>
          <w:p w14:paraId="7D1AA4BD" w14:textId="77777777" w:rsidR="00540F66" w:rsidRDefault="00540F66" w:rsidP="007A03C4">
            <w:pPr>
              <w:jc w:val="both"/>
              <w:rPr>
                <w:sz w:val="20"/>
                <w:szCs w:val="20"/>
              </w:rPr>
            </w:pPr>
            <w:r>
              <w:rPr>
                <w:sz w:val="20"/>
                <w:szCs w:val="20"/>
              </w:rPr>
              <w:t>Набор посуды для детей</w:t>
            </w:r>
          </w:p>
        </w:tc>
        <w:tc>
          <w:tcPr>
            <w:tcW w:w="5528" w:type="dxa"/>
            <w:shd w:val="clear" w:color="auto" w:fill="auto"/>
            <w:noWrap/>
            <w:vAlign w:val="center"/>
            <w:hideMark/>
          </w:tcPr>
          <w:p w14:paraId="022EF16E" w14:textId="77777777" w:rsidR="00540F66" w:rsidRDefault="00540F66" w:rsidP="007A03C4">
            <w:pPr>
              <w:jc w:val="both"/>
              <w:rPr>
                <w:sz w:val="20"/>
                <w:szCs w:val="20"/>
              </w:rPr>
            </w:pPr>
            <w:r>
              <w:rPr>
                <w:sz w:val="20"/>
                <w:szCs w:val="20"/>
              </w:rPr>
              <w:t xml:space="preserve">Материал игрушки :  безопасный, высококачественный пластика. </w:t>
            </w:r>
            <w:r w:rsidRPr="00697C1D">
              <w:rPr>
                <w:sz w:val="20"/>
                <w:szCs w:val="20"/>
              </w:rPr>
              <w:t>Вес товара без упаковки (г)1000 г</w:t>
            </w:r>
            <w:r>
              <w:rPr>
                <w:sz w:val="20"/>
                <w:szCs w:val="20"/>
              </w:rPr>
              <w:t xml:space="preserve"> </w:t>
            </w:r>
          </w:p>
          <w:p w14:paraId="5DF0CBB8" w14:textId="77777777" w:rsidR="00540F66" w:rsidRDefault="00540F66" w:rsidP="007A03C4">
            <w:pPr>
              <w:jc w:val="both"/>
              <w:rPr>
                <w:sz w:val="20"/>
                <w:szCs w:val="20"/>
              </w:rPr>
            </w:pPr>
            <w:r>
              <w:rPr>
                <w:sz w:val="20"/>
                <w:szCs w:val="20"/>
              </w:rPr>
              <w:t xml:space="preserve">Комплектация: </w:t>
            </w:r>
            <w:r w:rsidRPr="00697C1D">
              <w:rPr>
                <w:sz w:val="20"/>
                <w:szCs w:val="20"/>
              </w:rPr>
              <w:t>ложка - 4 шт.; вилка; чайник; сковорода; кастрюля; блюдце - 4 шт.; половник; нож - 4 шт.; чашка - 4 шт.; тарелка - 4 шт.; плита; чайная ложка - 4 шт.; десертная вилка - 4 шт.</w:t>
            </w:r>
          </w:p>
        </w:tc>
        <w:tc>
          <w:tcPr>
            <w:tcW w:w="1134" w:type="dxa"/>
            <w:shd w:val="clear" w:color="auto" w:fill="auto"/>
            <w:noWrap/>
            <w:vAlign w:val="center"/>
            <w:hideMark/>
          </w:tcPr>
          <w:p w14:paraId="79C44BFA" w14:textId="77777777" w:rsidR="00540F66" w:rsidRDefault="00540F66" w:rsidP="007A03C4">
            <w:pPr>
              <w:jc w:val="both"/>
              <w:rPr>
                <w:sz w:val="20"/>
                <w:szCs w:val="20"/>
              </w:rPr>
            </w:pPr>
            <w:r>
              <w:rPr>
                <w:sz w:val="20"/>
                <w:szCs w:val="20"/>
              </w:rPr>
              <w:t>комплект</w:t>
            </w:r>
          </w:p>
        </w:tc>
        <w:tc>
          <w:tcPr>
            <w:tcW w:w="1276" w:type="dxa"/>
            <w:shd w:val="clear" w:color="auto" w:fill="auto"/>
            <w:noWrap/>
            <w:vAlign w:val="center"/>
            <w:hideMark/>
          </w:tcPr>
          <w:p w14:paraId="7AA3A982" w14:textId="77777777" w:rsidR="00540F66" w:rsidRDefault="00540F66" w:rsidP="007A03C4">
            <w:pPr>
              <w:jc w:val="both"/>
              <w:rPr>
                <w:sz w:val="20"/>
                <w:szCs w:val="20"/>
              </w:rPr>
            </w:pPr>
            <w:r>
              <w:rPr>
                <w:sz w:val="20"/>
                <w:szCs w:val="20"/>
              </w:rPr>
              <w:t>5</w:t>
            </w:r>
          </w:p>
        </w:tc>
      </w:tr>
      <w:tr w:rsidR="00540F66" w14:paraId="182D4065" w14:textId="77777777" w:rsidTr="006E7EC6">
        <w:trPr>
          <w:trHeight w:val="780"/>
        </w:trPr>
        <w:tc>
          <w:tcPr>
            <w:tcW w:w="704" w:type="dxa"/>
            <w:shd w:val="clear" w:color="auto" w:fill="auto"/>
            <w:noWrap/>
            <w:vAlign w:val="center"/>
            <w:hideMark/>
          </w:tcPr>
          <w:p w14:paraId="7A4BD1EA" w14:textId="77777777" w:rsidR="00540F66" w:rsidRDefault="00540F66" w:rsidP="007A03C4">
            <w:pPr>
              <w:jc w:val="both"/>
              <w:rPr>
                <w:sz w:val="20"/>
                <w:szCs w:val="20"/>
              </w:rPr>
            </w:pPr>
            <w:r>
              <w:rPr>
                <w:sz w:val="20"/>
                <w:szCs w:val="20"/>
              </w:rPr>
              <w:t>15</w:t>
            </w:r>
          </w:p>
        </w:tc>
        <w:tc>
          <w:tcPr>
            <w:tcW w:w="1701" w:type="dxa"/>
            <w:shd w:val="clear" w:color="auto" w:fill="auto"/>
            <w:vAlign w:val="center"/>
            <w:hideMark/>
          </w:tcPr>
          <w:p w14:paraId="49C107CD" w14:textId="77777777" w:rsidR="00540F66" w:rsidRDefault="00540F66" w:rsidP="007A03C4">
            <w:pPr>
              <w:jc w:val="both"/>
              <w:rPr>
                <w:sz w:val="20"/>
                <w:szCs w:val="20"/>
              </w:rPr>
            </w:pPr>
            <w:r>
              <w:rPr>
                <w:sz w:val="20"/>
                <w:szCs w:val="20"/>
              </w:rPr>
              <w:t>Набор посуды для детей</w:t>
            </w:r>
          </w:p>
        </w:tc>
        <w:tc>
          <w:tcPr>
            <w:tcW w:w="5528" w:type="dxa"/>
            <w:shd w:val="clear" w:color="auto" w:fill="auto"/>
            <w:noWrap/>
            <w:vAlign w:val="center"/>
            <w:hideMark/>
          </w:tcPr>
          <w:p w14:paraId="0D551ED0" w14:textId="77777777" w:rsidR="00540F66" w:rsidRDefault="00540F66" w:rsidP="007A03C4">
            <w:pPr>
              <w:jc w:val="both"/>
              <w:rPr>
                <w:sz w:val="20"/>
                <w:szCs w:val="20"/>
              </w:rPr>
            </w:pPr>
            <w:r>
              <w:rPr>
                <w:sz w:val="20"/>
                <w:szCs w:val="20"/>
              </w:rPr>
              <w:t xml:space="preserve">Материал игрушки: безопасный, высококачественный пластика. </w:t>
            </w:r>
            <w:r w:rsidRPr="00697C1D">
              <w:rPr>
                <w:sz w:val="20"/>
                <w:szCs w:val="20"/>
              </w:rPr>
              <w:t>Вес товара без упаковки (г)</w:t>
            </w:r>
            <w:r>
              <w:rPr>
                <w:sz w:val="20"/>
                <w:szCs w:val="20"/>
              </w:rPr>
              <w:t xml:space="preserve"> 3</w:t>
            </w:r>
            <w:r w:rsidRPr="00697C1D">
              <w:rPr>
                <w:sz w:val="20"/>
                <w:szCs w:val="20"/>
              </w:rPr>
              <w:t>00 г</w:t>
            </w:r>
            <w:r>
              <w:rPr>
                <w:sz w:val="20"/>
                <w:szCs w:val="20"/>
              </w:rPr>
              <w:t xml:space="preserve"> </w:t>
            </w:r>
          </w:p>
          <w:p w14:paraId="158BD527" w14:textId="77777777" w:rsidR="00540F66" w:rsidRDefault="00540F66" w:rsidP="007A03C4">
            <w:pPr>
              <w:jc w:val="both"/>
              <w:rPr>
                <w:sz w:val="20"/>
                <w:szCs w:val="20"/>
              </w:rPr>
            </w:pPr>
            <w:r>
              <w:rPr>
                <w:sz w:val="20"/>
                <w:szCs w:val="20"/>
              </w:rPr>
              <w:t xml:space="preserve">Комплектация: </w:t>
            </w:r>
            <w:r w:rsidRPr="00697C1D">
              <w:rPr>
                <w:sz w:val="20"/>
                <w:szCs w:val="20"/>
              </w:rPr>
              <w:t>чайник; блюдце - 4 шт.; чашка - 4 шт.; чайная ложка - 4 шт.</w:t>
            </w:r>
          </w:p>
        </w:tc>
        <w:tc>
          <w:tcPr>
            <w:tcW w:w="1134" w:type="dxa"/>
            <w:shd w:val="clear" w:color="auto" w:fill="auto"/>
            <w:noWrap/>
            <w:vAlign w:val="center"/>
            <w:hideMark/>
          </w:tcPr>
          <w:p w14:paraId="307CE680" w14:textId="77777777" w:rsidR="00540F66" w:rsidRDefault="00540F66" w:rsidP="007A03C4">
            <w:pPr>
              <w:jc w:val="both"/>
              <w:rPr>
                <w:sz w:val="20"/>
                <w:szCs w:val="20"/>
              </w:rPr>
            </w:pPr>
            <w:r>
              <w:rPr>
                <w:sz w:val="20"/>
                <w:szCs w:val="20"/>
              </w:rPr>
              <w:t>комплект</w:t>
            </w:r>
          </w:p>
        </w:tc>
        <w:tc>
          <w:tcPr>
            <w:tcW w:w="1276" w:type="dxa"/>
            <w:shd w:val="clear" w:color="auto" w:fill="auto"/>
            <w:noWrap/>
            <w:vAlign w:val="center"/>
            <w:hideMark/>
          </w:tcPr>
          <w:p w14:paraId="42A39238" w14:textId="77777777" w:rsidR="00540F66" w:rsidRDefault="00540F66" w:rsidP="007A03C4">
            <w:pPr>
              <w:jc w:val="both"/>
              <w:rPr>
                <w:sz w:val="20"/>
                <w:szCs w:val="20"/>
              </w:rPr>
            </w:pPr>
            <w:r>
              <w:rPr>
                <w:sz w:val="20"/>
                <w:szCs w:val="20"/>
              </w:rPr>
              <w:t>5</w:t>
            </w:r>
          </w:p>
        </w:tc>
      </w:tr>
      <w:tr w:rsidR="00540F66" w14:paraId="02106A43" w14:textId="77777777" w:rsidTr="006E7EC6">
        <w:trPr>
          <w:trHeight w:val="780"/>
        </w:trPr>
        <w:tc>
          <w:tcPr>
            <w:tcW w:w="704" w:type="dxa"/>
            <w:shd w:val="clear" w:color="auto" w:fill="auto"/>
            <w:hideMark/>
          </w:tcPr>
          <w:p w14:paraId="1B0C1233" w14:textId="77777777" w:rsidR="00540F66" w:rsidRDefault="00540F66" w:rsidP="007A03C4">
            <w:pPr>
              <w:jc w:val="both"/>
              <w:rPr>
                <w:sz w:val="20"/>
                <w:szCs w:val="20"/>
              </w:rPr>
            </w:pPr>
            <w:r>
              <w:rPr>
                <w:sz w:val="20"/>
                <w:szCs w:val="20"/>
              </w:rPr>
              <w:lastRenderedPageBreak/>
              <w:t>16</w:t>
            </w:r>
          </w:p>
        </w:tc>
        <w:tc>
          <w:tcPr>
            <w:tcW w:w="1701" w:type="dxa"/>
            <w:shd w:val="clear" w:color="auto" w:fill="auto"/>
            <w:vAlign w:val="center"/>
            <w:hideMark/>
          </w:tcPr>
          <w:p w14:paraId="3922E826" w14:textId="77777777" w:rsidR="00540F66" w:rsidRDefault="00540F66" w:rsidP="007A03C4">
            <w:pPr>
              <w:jc w:val="both"/>
              <w:rPr>
                <w:sz w:val="20"/>
                <w:szCs w:val="20"/>
              </w:rPr>
            </w:pPr>
            <w:r>
              <w:rPr>
                <w:sz w:val="20"/>
                <w:szCs w:val="20"/>
              </w:rPr>
              <w:t>Конструктор деревянный 24 детали</w:t>
            </w:r>
          </w:p>
        </w:tc>
        <w:tc>
          <w:tcPr>
            <w:tcW w:w="5528" w:type="dxa"/>
            <w:shd w:val="clear" w:color="auto" w:fill="auto"/>
            <w:noWrap/>
            <w:vAlign w:val="center"/>
            <w:hideMark/>
          </w:tcPr>
          <w:p w14:paraId="0B30C76F" w14:textId="77777777" w:rsidR="00540F66" w:rsidRDefault="00540F66" w:rsidP="007A03C4">
            <w:pPr>
              <w:jc w:val="both"/>
              <w:rPr>
                <w:sz w:val="20"/>
                <w:szCs w:val="20"/>
              </w:rPr>
            </w:pPr>
            <w:r w:rsidRPr="007C29C3">
              <w:rPr>
                <w:sz w:val="20"/>
                <w:szCs w:val="20"/>
              </w:rPr>
              <w:t>Деревянный конструктор из серии "Сказки"</w:t>
            </w:r>
            <w:r w:rsidRPr="00697C1D">
              <w:rPr>
                <w:sz w:val="20"/>
                <w:szCs w:val="20"/>
              </w:rPr>
              <w:t>, 24 детали</w:t>
            </w:r>
            <w:r>
              <w:rPr>
                <w:sz w:val="20"/>
                <w:szCs w:val="20"/>
              </w:rPr>
              <w:t xml:space="preserve"> </w:t>
            </w:r>
          </w:p>
          <w:p w14:paraId="695FA7B1" w14:textId="77777777" w:rsidR="00540F66" w:rsidRPr="00697C1D" w:rsidRDefault="00540F66" w:rsidP="007A03C4">
            <w:pPr>
              <w:jc w:val="both"/>
              <w:rPr>
                <w:sz w:val="20"/>
                <w:szCs w:val="20"/>
              </w:rPr>
            </w:pPr>
            <w:r w:rsidRPr="00697C1D">
              <w:rPr>
                <w:sz w:val="20"/>
                <w:szCs w:val="20"/>
              </w:rPr>
              <w:t>Из чего сделана игрушка (состав): древесина хвойных пород.</w:t>
            </w:r>
          </w:p>
          <w:p w14:paraId="15B11E40" w14:textId="77777777" w:rsidR="00540F66" w:rsidRPr="00697C1D" w:rsidRDefault="00540F66" w:rsidP="007A03C4">
            <w:pPr>
              <w:jc w:val="both"/>
              <w:rPr>
                <w:sz w:val="20"/>
                <w:szCs w:val="20"/>
              </w:rPr>
            </w:pPr>
            <w:r w:rsidRPr="00697C1D">
              <w:rPr>
                <w:sz w:val="20"/>
                <w:szCs w:val="20"/>
              </w:rPr>
              <w:t>Размер упаковки: 25 х 21.5 х 4.5 см.</w:t>
            </w:r>
          </w:p>
          <w:p w14:paraId="46E234C6" w14:textId="77777777" w:rsidR="00540F66" w:rsidRDefault="00540F66" w:rsidP="007A03C4">
            <w:pPr>
              <w:jc w:val="both"/>
              <w:rPr>
                <w:sz w:val="20"/>
                <w:szCs w:val="20"/>
              </w:rPr>
            </w:pPr>
            <w:r w:rsidRPr="00D91FBE">
              <w:rPr>
                <w:sz w:val="20"/>
                <w:szCs w:val="20"/>
              </w:rPr>
              <w:t>Из чего сделана игрушка (состав):</w:t>
            </w:r>
            <w:r w:rsidRPr="008076DB">
              <w:rPr>
                <w:sz w:val="20"/>
                <w:szCs w:val="20"/>
              </w:rPr>
              <w:t xml:space="preserve"> </w:t>
            </w:r>
            <w:r w:rsidRPr="00D91FBE">
              <w:rPr>
                <w:sz w:val="20"/>
                <w:szCs w:val="20"/>
              </w:rPr>
              <w:t>каучуковое дерево.</w:t>
            </w:r>
          </w:p>
        </w:tc>
        <w:tc>
          <w:tcPr>
            <w:tcW w:w="1134" w:type="dxa"/>
            <w:shd w:val="clear" w:color="auto" w:fill="auto"/>
            <w:noWrap/>
            <w:vAlign w:val="center"/>
            <w:hideMark/>
          </w:tcPr>
          <w:p w14:paraId="6F0F5A42" w14:textId="77777777" w:rsidR="00540F66" w:rsidRDefault="00540F66" w:rsidP="007A03C4">
            <w:pPr>
              <w:jc w:val="both"/>
              <w:rPr>
                <w:sz w:val="20"/>
                <w:szCs w:val="20"/>
              </w:rPr>
            </w:pPr>
            <w:r>
              <w:rPr>
                <w:sz w:val="20"/>
                <w:szCs w:val="20"/>
              </w:rPr>
              <w:t>комплект</w:t>
            </w:r>
          </w:p>
        </w:tc>
        <w:tc>
          <w:tcPr>
            <w:tcW w:w="1276" w:type="dxa"/>
            <w:shd w:val="clear" w:color="auto" w:fill="auto"/>
            <w:hideMark/>
          </w:tcPr>
          <w:p w14:paraId="3B067702" w14:textId="77777777" w:rsidR="00540F66" w:rsidRDefault="00540F66" w:rsidP="007A03C4">
            <w:pPr>
              <w:jc w:val="both"/>
              <w:rPr>
                <w:sz w:val="20"/>
                <w:szCs w:val="20"/>
              </w:rPr>
            </w:pPr>
            <w:r>
              <w:rPr>
                <w:sz w:val="20"/>
                <w:szCs w:val="20"/>
              </w:rPr>
              <w:t>5</w:t>
            </w:r>
          </w:p>
        </w:tc>
      </w:tr>
      <w:tr w:rsidR="00540F66" w14:paraId="18854869" w14:textId="77777777" w:rsidTr="006E7EC6">
        <w:trPr>
          <w:trHeight w:val="260"/>
        </w:trPr>
        <w:tc>
          <w:tcPr>
            <w:tcW w:w="704" w:type="dxa"/>
            <w:shd w:val="clear" w:color="auto" w:fill="auto"/>
            <w:noWrap/>
            <w:vAlign w:val="center"/>
            <w:hideMark/>
          </w:tcPr>
          <w:p w14:paraId="4AC93A58" w14:textId="77777777" w:rsidR="00540F66" w:rsidRDefault="00540F66" w:rsidP="007A03C4">
            <w:pPr>
              <w:jc w:val="both"/>
              <w:rPr>
                <w:sz w:val="20"/>
                <w:szCs w:val="20"/>
              </w:rPr>
            </w:pPr>
            <w:r>
              <w:rPr>
                <w:sz w:val="20"/>
                <w:szCs w:val="20"/>
              </w:rPr>
              <w:t>16</w:t>
            </w:r>
          </w:p>
        </w:tc>
        <w:tc>
          <w:tcPr>
            <w:tcW w:w="1701" w:type="dxa"/>
            <w:shd w:val="clear" w:color="auto" w:fill="auto"/>
            <w:vAlign w:val="center"/>
            <w:hideMark/>
          </w:tcPr>
          <w:p w14:paraId="24D0300B" w14:textId="77777777" w:rsidR="00540F66" w:rsidRDefault="00540F66" w:rsidP="007A03C4">
            <w:pPr>
              <w:jc w:val="both"/>
              <w:rPr>
                <w:sz w:val="20"/>
                <w:szCs w:val="20"/>
              </w:rPr>
            </w:pPr>
            <w:r>
              <w:rPr>
                <w:sz w:val="20"/>
                <w:szCs w:val="20"/>
              </w:rPr>
              <w:t>Барабан</w:t>
            </w:r>
          </w:p>
        </w:tc>
        <w:tc>
          <w:tcPr>
            <w:tcW w:w="5528" w:type="dxa"/>
            <w:shd w:val="clear" w:color="auto" w:fill="auto"/>
            <w:noWrap/>
            <w:vAlign w:val="center"/>
            <w:hideMark/>
          </w:tcPr>
          <w:p w14:paraId="61CFD9F4" w14:textId="77777777" w:rsidR="00540F66" w:rsidRPr="008076DB" w:rsidRDefault="00540F66" w:rsidP="007A03C4">
            <w:pPr>
              <w:jc w:val="both"/>
              <w:rPr>
                <w:sz w:val="20"/>
                <w:szCs w:val="20"/>
              </w:rPr>
            </w:pPr>
            <w:r w:rsidRPr="008076DB">
              <w:rPr>
                <w:sz w:val="20"/>
                <w:szCs w:val="20"/>
              </w:rPr>
              <w:t>Комплект: барабан, 4 фигурки.</w:t>
            </w:r>
          </w:p>
          <w:p w14:paraId="7DE95C2C" w14:textId="77777777" w:rsidR="00540F66" w:rsidRPr="008076DB" w:rsidRDefault="00540F66" w:rsidP="007A03C4">
            <w:pPr>
              <w:jc w:val="both"/>
              <w:rPr>
                <w:sz w:val="20"/>
                <w:szCs w:val="20"/>
              </w:rPr>
            </w:pPr>
            <w:r w:rsidRPr="008076DB">
              <w:rPr>
                <w:sz w:val="20"/>
                <w:szCs w:val="20"/>
              </w:rPr>
              <w:t>Возраст: от 1 года.</w:t>
            </w:r>
          </w:p>
          <w:p w14:paraId="7C8211D2" w14:textId="77777777" w:rsidR="00540F66" w:rsidRPr="008076DB" w:rsidRDefault="00540F66" w:rsidP="007A03C4">
            <w:pPr>
              <w:jc w:val="both"/>
              <w:rPr>
                <w:sz w:val="20"/>
                <w:szCs w:val="20"/>
              </w:rPr>
            </w:pPr>
            <w:r w:rsidRPr="008076DB">
              <w:rPr>
                <w:sz w:val="20"/>
                <w:szCs w:val="20"/>
              </w:rPr>
              <w:t>Материал: пластик, металл.</w:t>
            </w:r>
          </w:p>
          <w:p w14:paraId="0AE36E9C" w14:textId="0DA740E8" w:rsidR="00540F66" w:rsidRPr="008076DB" w:rsidRDefault="00540F66" w:rsidP="007A03C4">
            <w:pPr>
              <w:jc w:val="both"/>
              <w:rPr>
                <w:sz w:val="20"/>
                <w:szCs w:val="20"/>
              </w:rPr>
            </w:pPr>
            <w:r w:rsidRPr="008076DB">
              <w:rPr>
                <w:sz w:val="20"/>
                <w:szCs w:val="20"/>
              </w:rPr>
              <w:t>Вес: 738 г.</w:t>
            </w:r>
            <w:r w:rsidR="006E7EC6">
              <w:rPr>
                <w:sz w:val="20"/>
                <w:szCs w:val="20"/>
              </w:rPr>
              <w:t xml:space="preserve">; </w:t>
            </w:r>
            <w:r w:rsidRPr="008076DB">
              <w:rPr>
                <w:sz w:val="20"/>
                <w:szCs w:val="20"/>
              </w:rPr>
              <w:t>Размер упаковки: 13 x 24 x 19 см.</w:t>
            </w:r>
          </w:p>
          <w:p w14:paraId="52171F34" w14:textId="77777777" w:rsidR="00540F66" w:rsidRPr="008076DB" w:rsidRDefault="00540F66" w:rsidP="007A03C4">
            <w:pPr>
              <w:jc w:val="both"/>
              <w:rPr>
                <w:sz w:val="20"/>
                <w:szCs w:val="20"/>
              </w:rPr>
            </w:pPr>
            <w:r w:rsidRPr="008076DB">
              <w:rPr>
                <w:sz w:val="20"/>
                <w:szCs w:val="20"/>
              </w:rPr>
              <w:t>Упаковка: картонная коробка.</w:t>
            </w:r>
          </w:p>
          <w:p w14:paraId="5C14E122" w14:textId="77777777" w:rsidR="00540F66" w:rsidRDefault="00540F66" w:rsidP="007A03C4">
            <w:pPr>
              <w:jc w:val="both"/>
              <w:rPr>
                <w:sz w:val="20"/>
                <w:szCs w:val="20"/>
              </w:rPr>
            </w:pPr>
          </w:p>
        </w:tc>
        <w:tc>
          <w:tcPr>
            <w:tcW w:w="1134" w:type="dxa"/>
            <w:shd w:val="clear" w:color="auto" w:fill="auto"/>
            <w:noWrap/>
            <w:vAlign w:val="center"/>
            <w:hideMark/>
          </w:tcPr>
          <w:p w14:paraId="280DCDFD"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34A42752" w14:textId="77777777" w:rsidR="00540F66" w:rsidRDefault="00540F66" w:rsidP="007A03C4">
            <w:pPr>
              <w:jc w:val="both"/>
              <w:rPr>
                <w:sz w:val="20"/>
                <w:szCs w:val="20"/>
              </w:rPr>
            </w:pPr>
            <w:r>
              <w:rPr>
                <w:sz w:val="20"/>
                <w:szCs w:val="20"/>
              </w:rPr>
              <w:t>5</w:t>
            </w:r>
          </w:p>
        </w:tc>
      </w:tr>
      <w:tr w:rsidR="00540F66" w14:paraId="604D05D4" w14:textId="77777777" w:rsidTr="006E7EC6">
        <w:trPr>
          <w:trHeight w:val="260"/>
        </w:trPr>
        <w:tc>
          <w:tcPr>
            <w:tcW w:w="704" w:type="dxa"/>
            <w:shd w:val="clear" w:color="auto" w:fill="auto"/>
            <w:noWrap/>
            <w:vAlign w:val="center"/>
            <w:hideMark/>
          </w:tcPr>
          <w:p w14:paraId="4C37B2E5" w14:textId="77777777" w:rsidR="00540F66" w:rsidRDefault="00540F66" w:rsidP="007A03C4">
            <w:pPr>
              <w:jc w:val="both"/>
              <w:rPr>
                <w:sz w:val="20"/>
                <w:szCs w:val="20"/>
              </w:rPr>
            </w:pPr>
            <w:r>
              <w:rPr>
                <w:sz w:val="20"/>
                <w:szCs w:val="20"/>
              </w:rPr>
              <w:t>17</w:t>
            </w:r>
          </w:p>
        </w:tc>
        <w:tc>
          <w:tcPr>
            <w:tcW w:w="1701" w:type="dxa"/>
            <w:shd w:val="clear" w:color="auto" w:fill="auto"/>
            <w:vAlign w:val="center"/>
            <w:hideMark/>
          </w:tcPr>
          <w:p w14:paraId="0FD6D15D" w14:textId="77777777" w:rsidR="00540F66" w:rsidRDefault="00540F66" w:rsidP="007A03C4">
            <w:pPr>
              <w:jc w:val="both"/>
              <w:rPr>
                <w:sz w:val="20"/>
                <w:szCs w:val="20"/>
              </w:rPr>
            </w:pPr>
            <w:r>
              <w:rPr>
                <w:sz w:val="20"/>
                <w:szCs w:val="20"/>
              </w:rPr>
              <w:t xml:space="preserve">Скакалка </w:t>
            </w:r>
          </w:p>
        </w:tc>
        <w:tc>
          <w:tcPr>
            <w:tcW w:w="5528" w:type="dxa"/>
            <w:shd w:val="clear" w:color="auto" w:fill="auto"/>
            <w:noWrap/>
            <w:vAlign w:val="center"/>
            <w:hideMark/>
          </w:tcPr>
          <w:p w14:paraId="5E467383" w14:textId="5D5EB109" w:rsidR="00540F66" w:rsidRPr="006E7EC6" w:rsidRDefault="00540F66" w:rsidP="007A03C4">
            <w:pPr>
              <w:numPr>
                <w:ilvl w:val="0"/>
                <w:numId w:val="31"/>
              </w:numPr>
              <w:shd w:val="clear" w:color="auto" w:fill="FFFFFF"/>
              <w:ind w:left="0"/>
              <w:jc w:val="both"/>
              <w:rPr>
                <w:sz w:val="20"/>
                <w:szCs w:val="20"/>
              </w:rPr>
            </w:pPr>
            <w:r w:rsidRPr="006E7EC6">
              <w:rPr>
                <w:sz w:val="20"/>
                <w:szCs w:val="20"/>
              </w:rPr>
              <w:t>Скакалка. Ширина: 2.5</w:t>
            </w:r>
            <w:r w:rsidR="006E7EC6" w:rsidRPr="006E7EC6">
              <w:rPr>
                <w:sz w:val="20"/>
                <w:szCs w:val="20"/>
              </w:rPr>
              <w:t>;</w:t>
            </w:r>
            <w:r w:rsidR="006E7EC6">
              <w:rPr>
                <w:sz w:val="20"/>
                <w:szCs w:val="20"/>
              </w:rPr>
              <w:t xml:space="preserve"> </w:t>
            </w:r>
            <w:r w:rsidRPr="006E7EC6">
              <w:rPr>
                <w:sz w:val="20"/>
                <w:szCs w:val="20"/>
              </w:rPr>
              <w:t>Высота: 260</w:t>
            </w:r>
          </w:p>
          <w:p w14:paraId="4FCA4AD2" w14:textId="77777777" w:rsidR="00540F66" w:rsidRPr="007C29C3" w:rsidRDefault="00540F66" w:rsidP="007A03C4">
            <w:pPr>
              <w:numPr>
                <w:ilvl w:val="0"/>
                <w:numId w:val="31"/>
              </w:numPr>
              <w:shd w:val="clear" w:color="auto" w:fill="FFFFFF"/>
              <w:ind w:left="0"/>
              <w:jc w:val="both"/>
              <w:rPr>
                <w:sz w:val="20"/>
                <w:szCs w:val="20"/>
              </w:rPr>
            </w:pPr>
            <w:r w:rsidRPr="007C29C3">
              <w:rPr>
                <w:sz w:val="20"/>
                <w:szCs w:val="20"/>
              </w:rPr>
              <w:t>Габариты товара: 2,5 см x 2,5 см x 260 см.</w:t>
            </w:r>
            <w:r>
              <w:rPr>
                <w:sz w:val="20"/>
                <w:szCs w:val="20"/>
              </w:rPr>
              <w:t xml:space="preserve"> </w:t>
            </w:r>
            <w:r w:rsidRPr="007C29C3">
              <w:rPr>
                <w:sz w:val="20"/>
                <w:szCs w:val="20"/>
              </w:rPr>
              <w:t>Материал: Пластик</w:t>
            </w:r>
          </w:p>
          <w:p w14:paraId="1EA53927" w14:textId="77777777" w:rsidR="00540F66" w:rsidRDefault="00540F66" w:rsidP="007A03C4">
            <w:pPr>
              <w:numPr>
                <w:ilvl w:val="0"/>
                <w:numId w:val="31"/>
              </w:numPr>
              <w:shd w:val="clear" w:color="auto" w:fill="FFFFFF"/>
              <w:ind w:left="0"/>
              <w:jc w:val="both"/>
              <w:rPr>
                <w:sz w:val="20"/>
                <w:szCs w:val="20"/>
              </w:rPr>
            </w:pPr>
            <w:r w:rsidRPr="000B339E">
              <w:rPr>
                <w:sz w:val="20"/>
                <w:szCs w:val="20"/>
              </w:rPr>
              <w:t>Длина, м: 2.6</w:t>
            </w:r>
            <w:r>
              <w:rPr>
                <w:sz w:val="20"/>
                <w:szCs w:val="20"/>
              </w:rPr>
              <w:t>;</w:t>
            </w:r>
            <w:r w:rsidRPr="000B339E">
              <w:rPr>
                <w:sz w:val="20"/>
                <w:szCs w:val="20"/>
              </w:rPr>
              <w:t>Возраст: От 3 лет</w:t>
            </w:r>
          </w:p>
        </w:tc>
        <w:tc>
          <w:tcPr>
            <w:tcW w:w="1134" w:type="dxa"/>
            <w:shd w:val="clear" w:color="auto" w:fill="auto"/>
            <w:noWrap/>
            <w:vAlign w:val="center"/>
            <w:hideMark/>
          </w:tcPr>
          <w:p w14:paraId="438E3EFF"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43138E75" w14:textId="77777777" w:rsidR="00540F66" w:rsidRDefault="00540F66" w:rsidP="007A03C4">
            <w:pPr>
              <w:jc w:val="both"/>
              <w:rPr>
                <w:sz w:val="20"/>
                <w:szCs w:val="20"/>
              </w:rPr>
            </w:pPr>
            <w:r>
              <w:rPr>
                <w:sz w:val="20"/>
                <w:szCs w:val="20"/>
              </w:rPr>
              <w:t>5</w:t>
            </w:r>
          </w:p>
        </w:tc>
      </w:tr>
      <w:tr w:rsidR="00540F66" w14:paraId="20B186F2" w14:textId="77777777" w:rsidTr="006E7EC6">
        <w:trPr>
          <w:trHeight w:val="520"/>
        </w:trPr>
        <w:tc>
          <w:tcPr>
            <w:tcW w:w="704" w:type="dxa"/>
            <w:shd w:val="clear" w:color="auto" w:fill="auto"/>
            <w:noWrap/>
            <w:vAlign w:val="center"/>
            <w:hideMark/>
          </w:tcPr>
          <w:p w14:paraId="05E5825E" w14:textId="77777777" w:rsidR="00540F66" w:rsidRDefault="00540F66" w:rsidP="007A03C4">
            <w:pPr>
              <w:jc w:val="both"/>
              <w:rPr>
                <w:sz w:val="20"/>
                <w:szCs w:val="20"/>
              </w:rPr>
            </w:pPr>
            <w:r>
              <w:rPr>
                <w:sz w:val="20"/>
                <w:szCs w:val="20"/>
              </w:rPr>
              <w:t>18</w:t>
            </w:r>
          </w:p>
        </w:tc>
        <w:tc>
          <w:tcPr>
            <w:tcW w:w="1701" w:type="dxa"/>
            <w:shd w:val="clear" w:color="auto" w:fill="auto"/>
            <w:vAlign w:val="center"/>
            <w:hideMark/>
          </w:tcPr>
          <w:p w14:paraId="50C6F649" w14:textId="77777777" w:rsidR="00540F66" w:rsidRDefault="00540F66" w:rsidP="007A03C4">
            <w:pPr>
              <w:jc w:val="both"/>
              <w:rPr>
                <w:sz w:val="20"/>
                <w:szCs w:val="20"/>
              </w:rPr>
            </w:pPr>
            <w:r>
              <w:rPr>
                <w:sz w:val="20"/>
                <w:szCs w:val="20"/>
              </w:rPr>
              <w:t xml:space="preserve">Домашние и дикие животные </w:t>
            </w:r>
          </w:p>
        </w:tc>
        <w:tc>
          <w:tcPr>
            <w:tcW w:w="5528" w:type="dxa"/>
            <w:shd w:val="clear" w:color="auto" w:fill="auto"/>
            <w:noWrap/>
            <w:vAlign w:val="center"/>
            <w:hideMark/>
          </w:tcPr>
          <w:p w14:paraId="7A5B103B" w14:textId="77777777" w:rsidR="006E7EC6" w:rsidRDefault="00540F66" w:rsidP="007A03C4">
            <w:pPr>
              <w:pStyle w:val="NormalWeb"/>
              <w:shd w:val="clear" w:color="auto" w:fill="FFFFFF"/>
              <w:jc w:val="both"/>
              <w:rPr>
                <w:sz w:val="20"/>
                <w:szCs w:val="20"/>
              </w:rPr>
            </w:pPr>
            <w:r w:rsidRPr="000B339E">
              <w:rPr>
                <w:sz w:val="20"/>
                <w:szCs w:val="20"/>
              </w:rPr>
              <w:t>Набор игрушек животных "Дикие и домашние животные"</w:t>
            </w:r>
          </w:p>
          <w:p w14:paraId="572DE4F6" w14:textId="446BE5C8" w:rsidR="00540F66" w:rsidRPr="000B339E" w:rsidRDefault="00540F66" w:rsidP="007A03C4">
            <w:pPr>
              <w:pStyle w:val="NormalWeb"/>
              <w:shd w:val="clear" w:color="auto" w:fill="FFFFFF"/>
              <w:jc w:val="both"/>
              <w:rPr>
                <w:sz w:val="20"/>
                <w:szCs w:val="20"/>
              </w:rPr>
            </w:pPr>
            <w:r w:rsidRPr="000B339E">
              <w:rPr>
                <w:sz w:val="20"/>
                <w:szCs w:val="20"/>
              </w:rPr>
              <w:t>В состав набора входят 18 фигурок домашних и диких животных и птиц.</w:t>
            </w:r>
            <w:r w:rsidR="006E7EC6">
              <w:rPr>
                <w:sz w:val="20"/>
                <w:szCs w:val="20"/>
              </w:rPr>
              <w:t xml:space="preserve"> </w:t>
            </w:r>
            <w:r w:rsidRPr="000B339E">
              <w:rPr>
                <w:sz w:val="20"/>
                <w:szCs w:val="20"/>
              </w:rPr>
              <w:t>Для детей от 3-х лет.</w:t>
            </w:r>
            <w:r w:rsidRPr="000B339E">
              <w:rPr>
                <w:sz w:val="20"/>
                <w:szCs w:val="20"/>
              </w:rPr>
              <w:br/>
              <w:t>Материал: пластмасса</w:t>
            </w:r>
            <w:r w:rsidR="006E7EC6">
              <w:rPr>
                <w:sz w:val="20"/>
                <w:szCs w:val="20"/>
              </w:rPr>
              <w:t xml:space="preserve">; </w:t>
            </w:r>
            <w:r w:rsidRPr="000B339E">
              <w:rPr>
                <w:sz w:val="20"/>
                <w:szCs w:val="20"/>
              </w:rPr>
              <w:t>Упаковка: пакет с европодвесом</w:t>
            </w:r>
          </w:p>
          <w:p w14:paraId="4D70C483" w14:textId="5B09C78D" w:rsidR="00540F66" w:rsidRPr="004663B4" w:rsidRDefault="00540F66" w:rsidP="007A03C4">
            <w:pPr>
              <w:pStyle w:val="NormalWeb"/>
              <w:shd w:val="clear" w:color="auto" w:fill="FFFFFF"/>
              <w:jc w:val="both"/>
              <w:rPr>
                <w:sz w:val="20"/>
                <w:szCs w:val="20"/>
              </w:rPr>
            </w:pPr>
            <w:r w:rsidRPr="004663B4">
              <w:rPr>
                <w:sz w:val="20"/>
                <w:szCs w:val="20"/>
              </w:rPr>
              <w:t>Масса: 356 г</w:t>
            </w:r>
            <w:r w:rsidR="006E7EC6">
              <w:rPr>
                <w:sz w:val="20"/>
                <w:szCs w:val="20"/>
              </w:rPr>
              <w:t xml:space="preserve">; </w:t>
            </w:r>
            <w:r w:rsidRPr="004663B4">
              <w:rPr>
                <w:sz w:val="20"/>
                <w:szCs w:val="20"/>
              </w:rPr>
              <w:t>Размеры: 225x230x60 мм</w:t>
            </w:r>
          </w:p>
          <w:p w14:paraId="7A2FB4AC" w14:textId="77777777" w:rsidR="00540F66" w:rsidRDefault="00540F66" w:rsidP="007A03C4">
            <w:pPr>
              <w:jc w:val="both"/>
              <w:rPr>
                <w:sz w:val="20"/>
                <w:szCs w:val="20"/>
              </w:rPr>
            </w:pPr>
          </w:p>
        </w:tc>
        <w:tc>
          <w:tcPr>
            <w:tcW w:w="1134" w:type="dxa"/>
            <w:shd w:val="clear" w:color="auto" w:fill="auto"/>
            <w:noWrap/>
            <w:vAlign w:val="center"/>
            <w:hideMark/>
          </w:tcPr>
          <w:p w14:paraId="13331795" w14:textId="77777777" w:rsidR="00540F66" w:rsidRDefault="00540F66" w:rsidP="007A03C4">
            <w:pPr>
              <w:jc w:val="both"/>
              <w:rPr>
                <w:sz w:val="20"/>
                <w:szCs w:val="20"/>
              </w:rPr>
            </w:pPr>
            <w:r>
              <w:rPr>
                <w:sz w:val="20"/>
                <w:szCs w:val="20"/>
              </w:rPr>
              <w:t>упаковка</w:t>
            </w:r>
          </w:p>
        </w:tc>
        <w:tc>
          <w:tcPr>
            <w:tcW w:w="1276" w:type="dxa"/>
            <w:shd w:val="clear" w:color="auto" w:fill="auto"/>
            <w:noWrap/>
            <w:vAlign w:val="center"/>
            <w:hideMark/>
          </w:tcPr>
          <w:p w14:paraId="2A1C7497" w14:textId="77777777" w:rsidR="00540F66" w:rsidRDefault="00540F66" w:rsidP="007A03C4">
            <w:pPr>
              <w:jc w:val="both"/>
              <w:rPr>
                <w:sz w:val="20"/>
                <w:szCs w:val="20"/>
              </w:rPr>
            </w:pPr>
            <w:r>
              <w:rPr>
                <w:sz w:val="20"/>
                <w:szCs w:val="20"/>
              </w:rPr>
              <w:t>5</w:t>
            </w:r>
          </w:p>
        </w:tc>
      </w:tr>
      <w:tr w:rsidR="00540F66" w14:paraId="4DAFBF8E" w14:textId="77777777" w:rsidTr="006E7EC6">
        <w:trPr>
          <w:trHeight w:val="780"/>
        </w:trPr>
        <w:tc>
          <w:tcPr>
            <w:tcW w:w="704" w:type="dxa"/>
            <w:shd w:val="clear" w:color="auto" w:fill="auto"/>
            <w:noWrap/>
            <w:vAlign w:val="center"/>
            <w:hideMark/>
          </w:tcPr>
          <w:p w14:paraId="5592AD55" w14:textId="77777777" w:rsidR="00540F66" w:rsidRDefault="00540F66" w:rsidP="007A03C4">
            <w:pPr>
              <w:jc w:val="both"/>
              <w:rPr>
                <w:sz w:val="20"/>
                <w:szCs w:val="20"/>
              </w:rPr>
            </w:pPr>
            <w:r>
              <w:rPr>
                <w:sz w:val="20"/>
                <w:szCs w:val="20"/>
              </w:rPr>
              <w:t>19</w:t>
            </w:r>
          </w:p>
        </w:tc>
        <w:tc>
          <w:tcPr>
            <w:tcW w:w="1701" w:type="dxa"/>
            <w:shd w:val="clear" w:color="auto" w:fill="auto"/>
            <w:vAlign w:val="center"/>
            <w:hideMark/>
          </w:tcPr>
          <w:p w14:paraId="7710714A" w14:textId="77777777" w:rsidR="00540F66" w:rsidRDefault="00540F66" w:rsidP="007A03C4">
            <w:pPr>
              <w:jc w:val="both"/>
              <w:rPr>
                <w:sz w:val="20"/>
                <w:szCs w:val="20"/>
              </w:rPr>
            </w:pPr>
            <w:r>
              <w:rPr>
                <w:sz w:val="20"/>
                <w:szCs w:val="20"/>
              </w:rPr>
              <w:t xml:space="preserve">Игрушка пожарная машина  </w:t>
            </w:r>
          </w:p>
        </w:tc>
        <w:tc>
          <w:tcPr>
            <w:tcW w:w="5528" w:type="dxa"/>
            <w:shd w:val="clear" w:color="auto" w:fill="auto"/>
            <w:noWrap/>
            <w:vAlign w:val="center"/>
            <w:hideMark/>
          </w:tcPr>
          <w:p w14:paraId="4CD714CD" w14:textId="77777777" w:rsidR="00540F66" w:rsidRPr="007C29C3" w:rsidRDefault="00540F66" w:rsidP="007A03C4">
            <w:pPr>
              <w:pStyle w:val="NormalWeb"/>
              <w:shd w:val="clear" w:color="auto" w:fill="FFFFFF"/>
              <w:jc w:val="both"/>
              <w:rPr>
                <w:sz w:val="20"/>
                <w:szCs w:val="20"/>
              </w:rPr>
            </w:pPr>
            <w:r w:rsidRPr="007C29C3">
              <w:rPr>
                <w:sz w:val="20"/>
                <w:szCs w:val="20"/>
              </w:rPr>
              <w:t>Пожарная машина с лестницей и помпой</w:t>
            </w:r>
            <w:r w:rsidRPr="007C29C3">
              <w:rPr>
                <w:sz w:val="20"/>
                <w:szCs w:val="20"/>
              </w:rPr>
              <w:br/>
              <w:t xml:space="preserve">Материал: пластмасса. </w:t>
            </w:r>
          </w:p>
          <w:p w14:paraId="7245CC1E" w14:textId="77777777" w:rsidR="00540F66" w:rsidRPr="007C29C3" w:rsidRDefault="00540F66" w:rsidP="007A03C4">
            <w:pPr>
              <w:pStyle w:val="NormalWeb"/>
              <w:shd w:val="clear" w:color="auto" w:fill="FFFFFF"/>
              <w:jc w:val="both"/>
              <w:rPr>
                <w:sz w:val="20"/>
                <w:szCs w:val="20"/>
              </w:rPr>
            </w:pPr>
            <w:r w:rsidRPr="007C29C3">
              <w:rPr>
                <w:sz w:val="20"/>
                <w:szCs w:val="20"/>
              </w:rPr>
              <w:t>размеры: см 44 x 23 x 16</w:t>
            </w:r>
          </w:p>
          <w:p w14:paraId="7AB49E52" w14:textId="77777777" w:rsidR="00540F66" w:rsidRDefault="00540F66" w:rsidP="007A03C4">
            <w:pPr>
              <w:jc w:val="both"/>
              <w:rPr>
                <w:sz w:val="20"/>
                <w:szCs w:val="20"/>
              </w:rPr>
            </w:pPr>
            <w:r w:rsidRPr="007C29C3">
              <w:rPr>
                <w:sz w:val="20"/>
                <w:szCs w:val="20"/>
              </w:rPr>
              <w:t>Открываются двери кабины водителя. На крыше кабины имеется световая и звуковая сигнализация, включается при нажатии кнопок — 4 режима: сигнал, сирена, двигатель и мигающие огни</w:t>
            </w:r>
          </w:p>
        </w:tc>
        <w:tc>
          <w:tcPr>
            <w:tcW w:w="1134" w:type="dxa"/>
            <w:shd w:val="clear" w:color="auto" w:fill="auto"/>
            <w:noWrap/>
            <w:vAlign w:val="center"/>
            <w:hideMark/>
          </w:tcPr>
          <w:p w14:paraId="7E2AA0B4"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44640F67" w14:textId="77777777" w:rsidR="00540F66" w:rsidRDefault="00540F66" w:rsidP="007A03C4">
            <w:pPr>
              <w:jc w:val="both"/>
              <w:rPr>
                <w:sz w:val="20"/>
                <w:szCs w:val="20"/>
              </w:rPr>
            </w:pPr>
            <w:r>
              <w:rPr>
                <w:sz w:val="20"/>
                <w:szCs w:val="20"/>
              </w:rPr>
              <w:t>5</w:t>
            </w:r>
          </w:p>
        </w:tc>
      </w:tr>
      <w:tr w:rsidR="00540F66" w14:paraId="55F20BAC" w14:textId="77777777" w:rsidTr="006E7EC6">
        <w:trPr>
          <w:trHeight w:val="520"/>
        </w:trPr>
        <w:tc>
          <w:tcPr>
            <w:tcW w:w="704" w:type="dxa"/>
            <w:shd w:val="clear" w:color="auto" w:fill="auto"/>
            <w:noWrap/>
            <w:vAlign w:val="center"/>
            <w:hideMark/>
          </w:tcPr>
          <w:p w14:paraId="6A547BF5" w14:textId="77777777" w:rsidR="00540F66" w:rsidRDefault="00540F66" w:rsidP="007A03C4">
            <w:pPr>
              <w:jc w:val="both"/>
              <w:rPr>
                <w:sz w:val="20"/>
                <w:szCs w:val="20"/>
              </w:rPr>
            </w:pPr>
            <w:r>
              <w:rPr>
                <w:sz w:val="20"/>
                <w:szCs w:val="20"/>
              </w:rPr>
              <w:t>20</w:t>
            </w:r>
          </w:p>
        </w:tc>
        <w:tc>
          <w:tcPr>
            <w:tcW w:w="1701" w:type="dxa"/>
            <w:shd w:val="clear" w:color="auto" w:fill="auto"/>
            <w:vAlign w:val="center"/>
            <w:hideMark/>
          </w:tcPr>
          <w:p w14:paraId="462449E2" w14:textId="77777777" w:rsidR="00540F66" w:rsidRDefault="00540F66" w:rsidP="007A03C4">
            <w:pPr>
              <w:jc w:val="both"/>
              <w:rPr>
                <w:sz w:val="20"/>
                <w:szCs w:val="20"/>
              </w:rPr>
            </w:pPr>
            <w:r>
              <w:rPr>
                <w:sz w:val="20"/>
                <w:szCs w:val="20"/>
              </w:rPr>
              <w:t xml:space="preserve">Игрушка машина скорой помощи </w:t>
            </w:r>
          </w:p>
        </w:tc>
        <w:tc>
          <w:tcPr>
            <w:tcW w:w="5528" w:type="dxa"/>
            <w:shd w:val="clear" w:color="auto" w:fill="auto"/>
            <w:noWrap/>
            <w:vAlign w:val="center"/>
            <w:hideMark/>
          </w:tcPr>
          <w:p w14:paraId="793341CF" w14:textId="77777777" w:rsidR="00540F66" w:rsidRPr="00852EC4" w:rsidRDefault="00540F66" w:rsidP="007A03C4">
            <w:pPr>
              <w:shd w:val="clear" w:color="auto" w:fill="FFFFFF"/>
              <w:jc w:val="both"/>
              <w:rPr>
                <w:sz w:val="20"/>
                <w:szCs w:val="20"/>
              </w:rPr>
            </w:pPr>
            <w:r w:rsidRPr="00852EC4">
              <w:rPr>
                <w:sz w:val="20"/>
                <w:szCs w:val="20"/>
              </w:rPr>
              <w:t>Машина Скорой Помощи</w:t>
            </w:r>
            <w:r w:rsidRPr="007C29C3">
              <w:rPr>
                <w:sz w:val="20"/>
                <w:szCs w:val="20"/>
              </w:rPr>
              <w:t xml:space="preserve">. Имеет </w:t>
            </w:r>
            <w:r w:rsidRPr="00852EC4">
              <w:rPr>
                <w:sz w:val="20"/>
                <w:szCs w:val="20"/>
              </w:rPr>
              <w:t>характерная звуковая сирена и световые эффекты</w:t>
            </w:r>
            <w:r w:rsidRPr="007C29C3">
              <w:rPr>
                <w:sz w:val="20"/>
                <w:szCs w:val="20"/>
              </w:rPr>
              <w:t xml:space="preserve">. </w:t>
            </w:r>
            <w:r w:rsidRPr="00852EC4">
              <w:rPr>
                <w:sz w:val="20"/>
                <w:szCs w:val="20"/>
              </w:rPr>
              <w:t>Задние двери открываются, больных можно перевозить на носилках-каталке, которые идут в комплекте</w:t>
            </w:r>
            <w:r>
              <w:rPr>
                <w:sz w:val="20"/>
                <w:szCs w:val="20"/>
              </w:rPr>
              <w:t>.</w:t>
            </w:r>
          </w:p>
          <w:p w14:paraId="3E7092D1" w14:textId="77777777" w:rsidR="00540F66" w:rsidRPr="00852EC4" w:rsidRDefault="00540F66" w:rsidP="007A03C4">
            <w:pPr>
              <w:shd w:val="clear" w:color="auto" w:fill="FFFFFF"/>
              <w:jc w:val="both"/>
              <w:rPr>
                <w:sz w:val="20"/>
                <w:szCs w:val="20"/>
              </w:rPr>
            </w:pPr>
            <w:r w:rsidRPr="00852EC4">
              <w:rPr>
                <w:sz w:val="20"/>
                <w:szCs w:val="20"/>
              </w:rPr>
              <w:t>Материал игрушки</w:t>
            </w:r>
            <w:r w:rsidRPr="007C29C3">
              <w:rPr>
                <w:sz w:val="20"/>
                <w:szCs w:val="20"/>
              </w:rPr>
              <w:t xml:space="preserve">: </w:t>
            </w:r>
            <w:r w:rsidRPr="00852EC4">
              <w:rPr>
                <w:sz w:val="20"/>
                <w:szCs w:val="20"/>
              </w:rPr>
              <w:t>пластик</w:t>
            </w:r>
          </w:p>
          <w:p w14:paraId="7FBD3610" w14:textId="77777777" w:rsidR="00540F66" w:rsidRPr="00852EC4" w:rsidRDefault="00540F66" w:rsidP="007A03C4">
            <w:pPr>
              <w:shd w:val="clear" w:color="auto" w:fill="FFFFFF"/>
              <w:jc w:val="both"/>
              <w:rPr>
                <w:sz w:val="20"/>
                <w:szCs w:val="20"/>
              </w:rPr>
            </w:pPr>
            <w:r w:rsidRPr="00852EC4">
              <w:rPr>
                <w:sz w:val="20"/>
                <w:szCs w:val="20"/>
              </w:rPr>
              <w:t>Ширина предмета</w:t>
            </w:r>
            <w:r w:rsidRPr="007C29C3">
              <w:rPr>
                <w:sz w:val="20"/>
                <w:szCs w:val="20"/>
              </w:rPr>
              <w:t xml:space="preserve">: </w:t>
            </w:r>
            <w:r w:rsidRPr="00852EC4">
              <w:rPr>
                <w:sz w:val="20"/>
                <w:szCs w:val="20"/>
              </w:rPr>
              <w:t>40 см</w:t>
            </w:r>
          </w:p>
          <w:p w14:paraId="18CFF15C" w14:textId="77777777" w:rsidR="00540F66" w:rsidRPr="00852EC4" w:rsidRDefault="00540F66" w:rsidP="007A03C4">
            <w:pPr>
              <w:shd w:val="clear" w:color="auto" w:fill="FFFFFF"/>
              <w:jc w:val="both"/>
              <w:rPr>
                <w:sz w:val="20"/>
                <w:szCs w:val="20"/>
              </w:rPr>
            </w:pPr>
            <w:r w:rsidRPr="00852EC4">
              <w:rPr>
                <w:sz w:val="20"/>
                <w:szCs w:val="20"/>
              </w:rPr>
              <w:t>Глубина предмета</w:t>
            </w:r>
            <w:r w:rsidRPr="007C29C3">
              <w:rPr>
                <w:sz w:val="20"/>
                <w:szCs w:val="20"/>
              </w:rPr>
              <w:t xml:space="preserve">: </w:t>
            </w:r>
            <w:r w:rsidRPr="00852EC4">
              <w:rPr>
                <w:sz w:val="20"/>
                <w:szCs w:val="20"/>
              </w:rPr>
              <w:t>15 см</w:t>
            </w:r>
          </w:p>
          <w:p w14:paraId="7C6B1F79" w14:textId="77777777" w:rsidR="00540F66" w:rsidRPr="00852EC4" w:rsidRDefault="00540F66" w:rsidP="007A03C4">
            <w:pPr>
              <w:shd w:val="clear" w:color="auto" w:fill="FFFFFF"/>
              <w:jc w:val="both"/>
              <w:rPr>
                <w:sz w:val="20"/>
                <w:szCs w:val="20"/>
              </w:rPr>
            </w:pPr>
            <w:r w:rsidRPr="00852EC4">
              <w:rPr>
                <w:sz w:val="20"/>
                <w:szCs w:val="20"/>
              </w:rPr>
              <w:t>Высота предмета</w:t>
            </w:r>
            <w:r w:rsidRPr="007C29C3">
              <w:rPr>
                <w:sz w:val="20"/>
                <w:szCs w:val="20"/>
              </w:rPr>
              <w:t>: 30</w:t>
            </w:r>
            <w:r w:rsidRPr="00852EC4">
              <w:rPr>
                <w:sz w:val="20"/>
                <w:szCs w:val="20"/>
              </w:rPr>
              <w:t xml:space="preserve"> см</w:t>
            </w:r>
          </w:p>
          <w:p w14:paraId="34A368FB" w14:textId="77777777" w:rsidR="00540F66" w:rsidRDefault="00540F66" w:rsidP="007A03C4">
            <w:pPr>
              <w:jc w:val="both"/>
              <w:rPr>
                <w:sz w:val="20"/>
                <w:szCs w:val="20"/>
              </w:rPr>
            </w:pPr>
          </w:p>
        </w:tc>
        <w:tc>
          <w:tcPr>
            <w:tcW w:w="1134" w:type="dxa"/>
            <w:shd w:val="clear" w:color="auto" w:fill="auto"/>
            <w:noWrap/>
            <w:vAlign w:val="center"/>
            <w:hideMark/>
          </w:tcPr>
          <w:p w14:paraId="7BFF411E"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0A72173C" w14:textId="77777777" w:rsidR="00540F66" w:rsidRDefault="00540F66" w:rsidP="007A03C4">
            <w:pPr>
              <w:jc w:val="both"/>
              <w:rPr>
                <w:sz w:val="20"/>
                <w:szCs w:val="20"/>
              </w:rPr>
            </w:pPr>
            <w:r>
              <w:rPr>
                <w:sz w:val="20"/>
                <w:szCs w:val="20"/>
              </w:rPr>
              <w:t>5</w:t>
            </w:r>
          </w:p>
        </w:tc>
      </w:tr>
      <w:tr w:rsidR="00540F66" w14:paraId="0F3B7F0E" w14:textId="77777777" w:rsidTr="006E7EC6">
        <w:trPr>
          <w:trHeight w:val="520"/>
        </w:trPr>
        <w:tc>
          <w:tcPr>
            <w:tcW w:w="704" w:type="dxa"/>
            <w:shd w:val="clear" w:color="auto" w:fill="auto"/>
            <w:noWrap/>
            <w:vAlign w:val="center"/>
            <w:hideMark/>
          </w:tcPr>
          <w:p w14:paraId="41B6AC23" w14:textId="77777777" w:rsidR="00540F66" w:rsidRDefault="00540F66" w:rsidP="007A03C4">
            <w:pPr>
              <w:jc w:val="both"/>
              <w:rPr>
                <w:sz w:val="20"/>
                <w:szCs w:val="20"/>
              </w:rPr>
            </w:pPr>
            <w:r>
              <w:rPr>
                <w:sz w:val="20"/>
                <w:szCs w:val="20"/>
              </w:rPr>
              <w:t>21</w:t>
            </w:r>
          </w:p>
        </w:tc>
        <w:tc>
          <w:tcPr>
            <w:tcW w:w="1701" w:type="dxa"/>
            <w:shd w:val="clear" w:color="auto" w:fill="auto"/>
            <w:vAlign w:val="center"/>
            <w:hideMark/>
          </w:tcPr>
          <w:p w14:paraId="17F68EB6" w14:textId="77777777" w:rsidR="00540F66" w:rsidRDefault="00540F66" w:rsidP="007A03C4">
            <w:pPr>
              <w:jc w:val="both"/>
              <w:rPr>
                <w:sz w:val="20"/>
                <w:szCs w:val="20"/>
              </w:rPr>
            </w:pPr>
            <w:r>
              <w:rPr>
                <w:sz w:val="20"/>
                <w:szCs w:val="20"/>
              </w:rPr>
              <w:t xml:space="preserve">Куклы пластик </w:t>
            </w:r>
          </w:p>
        </w:tc>
        <w:tc>
          <w:tcPr>
            <w:tcW w:w="5528" w:type="dxa"/>
            <w:shd w:val="clear" w:color="auto" w:fill="auto"/>
            <w:noWrap/>
            <w:vAlign w:val="center"/>
            <w:hideMark/>
          </w:tcPr>
          <w:p w14:paraId="68CDA758" w14:textId="77777777" w:rsidR="00540F66" w:rsidRDefault="00540F66" w:rsidP="007A03C4">
            <w:pPr>
              <w:jc w:val="both"/>
              <w:rPr>
                <w:sz w:val="20"/>
                <w:szCs w:val="20"/>
              </w:rPr>
            </w:pPr>
            <w:r>
              <w:rPr>
                <w:sz w:val="20"/>
                <w:szCs w:val="20"/>
              </w:rPr>
              <w:t>Кукла высота: 40 см</w:t>
            </w:r>
          </w:p>
          <w:p w14:paraId="3499C2E5" w14:textId="2D69E3AD" w:rsidR="00540F66" w:rsidRDefault="00540F66" w:rsidP="007A03C4">
            <w:pPr>
              <w:shd w:val="clear" w:color="auto" w:fill="FFFFFF"/>
              <w:jc w:val="both"/>
              <w:rPr>
                <w:sz w:val="20"/>
                <w:szCs w:val="20"/>
              </w:rPr>
            </w:pPr>
            <w:r w:rsidRPr="007C29C3">
              <w:rPr>
                <w:sz w:val="20"/>
                <w:szCs w:val="20"/>
              </w:rPr>
              <w:t>В комплекте:</w:t>
            </w:r>
            <w:r w:rsidR="006E7EC6">
              <w:rPr>
                <w:sz w:val="20"/>
                <w:szCs w:val="20"/>
              </w:rPr>
              <w:t xml:space="preserve"> </w:t>
            </w:r>
            <w:r w:rsidRPr="007C29C3">
              <w:rPr>
                <w:sz w:val="20"/>
                <w:szCs w:val="20"/>
              </w:rPr>
              <w:t>сумка для одежды, обувь, ушанка, кошелек, расческа для волос, подставка для куклы</w:t>
            </w:r>
          </w:p>
          <w:p w14:paraId="09D6A290" w14:textId="525029E8" w:rsidR="00540F66" w:rsidRPr="007C29C3" w:rsidRDefault="00540F66" w:rsidP="007A03C4">
            <w:pPr>
              <w:shd w:val="clear" w:color="auto" w:fill="FFFFFF"/>
              <w:jc w:val="both"/>
              <w:rPr>
                <w:sz w:val="20"/>
                <w:szCs w:val="20"/>
              </w:rPr>
            </w:pPr>
            <w:r w:rsidRPr="007C29C3">
              <w:rPr>
                <w:sz w:val="20"/>
                <w:szCs w:val="20"/>
              </w:rPr>
              <w:t>Материал: пластик, текстиль.</w:t>
            </w:r>
          </w:p>
          <w:p w14:paraId="0A2719D9" w14:textId="77777777" w:rsidR="00540F66" w:rsidRDefault="00540F66" w:rsidP="007A03C4">
            <w:pPr>
              <w:jc w:val="both"/>
              <w:rPr>
                <w:sz w:val="20"/>
                <w:szCs w:val="20"/>
              </w:rPr>
            </w:pPr>
          </w:p>
        </w:tc>
        <w:tc>
          <w:tcPr>
            <w:tcW w:w="1134" w:type="dxa"/>
            <w:shd w:val="clear" w:color="auto" w:fill="auto"/>
            <w:noWrap/>
            <w:vAlign w:val="center"/>
            <w:hideMark/>
          </w:tcPr>
          <w:p w14:paraId="191761C4"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310E5E11" w14:textId="77777777" w:rsidR="00540F66" w:rsidRDefault="00540F66" w:rsidP="007A03C4">
            <w:pPr>
              <w:jc w:val="both"/>
              <w:rPr>
                <w:sz w:val="20"/>
                <w:szCs w:val="20"/>
              </w:rPr>
            </w:pPr>
            <w:r>
              <w:rPr>
                <w:sz w:val="20"/>
                <w:szCs w:val="20"/>
              </w:rPr>
              <w:t>5</w:t>
            </w:r>
          </w:p>
        </w:tc>
      </w:tr>
      <w:tr w:rsidR="00540F66" w14:paraId="1A899E7B" w14:textId="77777777" w:rsidTr="006E7EC6">
        <w:trPr>
          <w:trHeight w:val="260"/>
        </w:trPr>
        <w:tc>
          <w:tcPr>
            <w:tcW w:w="704" w:type="dxa"/>
            <w:shd w:val="clear" w:color="auto" w:fill="auto"/>
            <w:noWrap/>
            <w:vAlign w:val="center"/>
            <w:hideMark/>
          </w:tcPr>
          <w:p w14:paraId="7885FD7F" w14:textId="77777777" w:rsidR="00540F66" w:rsidRDefault="00540F66" w:rsidP="007A03C4">
            <w:pPr>
              <w:jc w:val="both"/>
              <w:rPr>
                <w:sz w:val="20"/>
                <w:szCs w:val="20"/>
              </w:rPr>
            </w:pPr>
            <w:r>
              <w:rPr>
                <w:sz w:val="20"/>
                <w:szCs w:val="20"/>
              </w:rPr>
              <w:t>22</w:t>
            </w:r>
          </w:p>
        </w:tc>
        <w:tc>
          <w:tcPr>
            <w:tcW w:w="1701" w:type="dxa"/>
            <w:shd w:val="clear" w:color="auto" w:fill="auto"/>
            <w:vAlign w:val="center"/>
            <w:hideMark/>
          </w:tcPr>
          <w:p w14:paraId="475AE0EE" w14:textId="77777777" w:rsidR="00540F66" w:rsidRDefault="00540F66" w:rsidP="007A03C4">
            <w:pPr>
              <w:jc w:val="both"/>
              <w:rPr>
                <w:sz w:val="20"/>
                <w:szCs w:val="20"/>
              </w:rPr>
            </w:pPr>
            <w:r>
              <w:rPr>
                <w:sz w:val="20"/>
                <w:szCs w:val="20"/>
              </w:rPr>
              <w:t>Тканевая кукла</w:t>
            </w:r>
          </w:p>
        </w:tc>
        <w:tc>
          <w:tcPr>
            <w:tcW w:w="5528" w:type="dxa"/>
            <w:shd w:val="clear" w:color="auto" w:fill="auto"/>
            <w:noWrap/>
            <w:vAlign w:val="center"/>
            <w:hideMark/>
          </w:tcPr>
          <w:p w14:paraId="0473E49B" w14:textId="7D643937" w:rsidR="00540F66" w:rsidRPr="00877643" w:rsidRDefault="00540F66" w:rsidP="007A03C4">
            <w:pPr>
              <w:pStyle w:val="NormalWeb"/>
              <w:shd w:val="clear" w:color="auto" w:fill="FFFFFF"/>
              <w:jc w:val="both"/>
              <w:rPr>
                <w:sz w:val="20"/>
                <w:szCs w:val="20"/>
              </w:rPr>
            </w:pPr>
            <w:r w:rsidRPr="00877643">
              <w:rPr>
                <w:sz w:val="20"/>
                <w:szCs w:val="20"/>
              </w:rPr>
              <w:t>Кукла текстильная, игровая.Одета в нижнее белье, блузку, юбку, ботиночки и куртку. Вся одежда снимается. Ручки и ножки двигаются, крепление - пуговицы. Куколку можно стират</w:t>
            </w:r>
            <w:r w:rsidR="006E7EC6">
              <w:rPr>
                <w:sz w:val="20"/>
                <w:szCs w:val="20"/>
              </w:rPr>
              <w:t>.</w:t>
            </w:r>
          </w:p>
          <w:p w14:paraId="73EC4DE4" w14:textId="731D51A4" w:rsidR="00540F66" w:rsidRDefault="00540F66" w:rsidP="007A03C4">
            <w:pPr>
              <w:jc w:val="both"/>
              <w:rPr>
                <w:sz w:val="20"/>
                <w:szCs w:val="20"/>
              </w:rPr>
            </w:pPr>
            <w:r w:rsidRPr="00B56362">
              <w:rPr>
                <w:sz w:val="20"/>
                <w:szCs w:val="20"/>
              </w:rPr>
              <w:t>Материалы:  ткань</w:t>
            </w:r>
            <w:r w:rsidR="006E7EC6">
              <w:rPr>
                <w:sz w:val="20"/>
                <w:szCs w:val="20"/>
              </w:rPr>
              <w:t xml:space="preserve">;  </w:t>
            </w:r>
            <w:r w:rsidRPr="00B56362">
              <w:rPr>
                <w:sz w:val="20"/>
                <w:szCs w:val="20"/>
              </w:rPr>
              <w:t xml:space="preserve">Размер:  </w:t>
            </w:r>
            <w:r>
              <w:rPr>
                <w:sz w:val="20"/>
                <w:szCs w:val="20"/>
              </w:rPr>
              <w:t>42-45 см</w:t>
            </w:r>
          </w:p>
          <w:p w14:paraId="4B7519FD" w14:textId="77777777" w:rsidR="00540F66" w:rsidRDefault="00540F66" w:rsidP="007A03C4">
            <w:pPr>
              <w:jc w:val="both"/>
              <w:rPr>
                <w:sz w:val="20"/>
                <w:szCs w:val="20"/>
              </w:rPr>
            </w:pPr>
          </w:p>
        </w:tc>
        <w:tc>
          <w:tcPr>
            <w:tcW w:w="1134" w:type="dxa"/>
            <w:shd w:val="clear" w:color="auto" w:fill="auto"/>
            <w:noWrap/>
            <w:vAlign w:val="center"/>
            <w:hideMark/>
          </w:tcPr>
          <w:p w14:paraId="6672E9FB"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18731AD" w14:textId="77777777" w:rsidR="00540F66" w:rsidRDefault="00540F66" w:rsidP="007A03C4">
            <w:pPr>
              <w:jc w:val="both"/>
              <w:rPr>
                <w:sz w:val="20"/>
                <w:szCs w:val="20"/>
              </w:rPr>
            </w:pPr>
            <w:r>
              <w:rPr>
                <w:sz w:val="20"/>
                <w:szCs w:val="20"/>
              </w:rPr>
              <w:t>5</w:t>
            </w:r>
          </w:p>
        </w:tc>
      </w:tr>
      <w:tr w:rsidR="00540F66" w14:paraId="7F19F979" w14:textId="77777777" w:rsidTr="006E7EC6">
        <w:trPr>
          <w:trHeight w:val="520"/>
        </w:trPr>
        <w:tc>
          <w:tcPr>
            <w:tcW w:w="704" w:type="dxa"/>
            <w:shd w:val="clear" w:color="auto" w:fill="auto"/>
            <w:noWrap/>
            <w:vAlign w:val="center"/>
            <w:hideMark/>
          </w:tcPr>
          <w:p w14:paraId="2C9185FD" w14:textId="77777777" w:rsidR="00540F66" w:rsidRDefault="00540F66" w:rsidP="007A03C4">
            <w:pPr>
              <w:jc w:val="both"/>
              <w:rPr>
                <w:sz w:val="20"/>
                <w:szCs w:val="20"/>
              </w:rPr>
            </w:pPr>
            <w:r>
              <w:rPr>
                <w:sz w:val="20"/>
                <w:szCs w:val="20"/>
              </w:rPr>
              <w:t>23</w:t>
            </w:r>
          </w:p>
        </w:tc>
        <w:tc>
          <w:tcPr>
            <w:tcW w:w="1701" w:type="dxa"/>
            <w:shd w:val="clear" w:color="auto" w:fill="auto"/>
            <w:vAlign w:val="center"/>
            <w:hideMark/>
          </w:tcPr>
          <w:p w14:paraId="65CE0251" w14:textId="77777777" w:rsidR="00540F66" w:rsidRDefault="00540F66" w:rsidP="007A03C4">
            <w:pPr>
              <w:jc w:val="both"/>
              <w:rPr>
                <w:sz w:val="20"/>
                <w:szCs w:val="20"/>
              </w:rPr>
            </w:pPr>
            <w:r>
              <w:rPr>
                <w:sz w:val="20"/>
                <w:szCs w:val="20"/>
              </w:rPr>
              <w:t xml:space="preserve">Кукла Барби </w:t>
            </w:r>
          </w:p>
        </w:tc>
        <w:tc>
          <w:tcPr>
            <w:tcW w:w="5528" w:type="dxa"/>
            <w:shd w:val="clear" w:color="auto" w:fill="auto"/>
            <w:noWrap/>
            <w:vAlign w:val="center"/>
            <w:hideMark/>
          </w:tcPr>
          <w:p w14:paraId="2B3BBB3D" w14:textId="77777777" w:rsidR="00540F66" w:rsidRPr="00877643" w:rsidRDefault="00540F66" w:rsidP="007A03C4">
            <w:pPr>
              <w:jc w:val="both"/>
              <w:rPr>
                <w:sz w:val="20"/>
                <w:szCs w:val="20"/>
              </w:rPr>
            </w:pPr>
            <w:r>
              <w:rPr>
                <w:sz w:val="20"/>
                <w:szCs w:val="20"/>
              </w:rPr>
              <w:t>К</w:t>
            </w:r>
            <w:r w:rsidRPr="00877643">
              <w:rPr>
                <w:sz w:val="20"/>
                <w:szCs w:val="20"/>
              </w:rPr>
              <w:t>укла-модель</w:t>
            </w:r>
            <w:r>
              <w:rPr>
                <w:sz w:val="20"/>
                <w:szCs w:val="20"/>
              </w:rPr>
              <w:t xml:space="preserve"> </w:t>
            </w:r>
            <w:r w:rsidRPr="00877643">
              <w:rPr>
                <w:sz w:val="20"/>
                <w:szCs w:val="20"/>
              </w:rPr>
              <w:t>Barbie</w:t>
            </w:r>
          </w:p>
          <w:p w14:paraId="2D8AD686" w14:textId="77777777" w:rsidR="00540F66" w:rsidRPr="00877643" w:rsidRDefault="00540F66" w:rsidP="007A03C4">
            <w:pPr>
              <w:jc w:val="both"/>
              <w:rPr>
                <w:sz w:val="20"/>
                <w:szCs w:val="20"/>
              </w:rPr>
            </w:pPr>
            <w:r w:rsidRPr="00877643">
              <w:rPr>
                <w:sz w:val="20"/>
                <w:szCs w:val="20"/>
              </w:rPr>
              <w:t>Особенности</w:t>
            </w:r>
            <w:r>
              <w:rPr>
                <w:sz w:val="20"/>
                <w:szCs w:val="20"/>
              </w:rPr>
              <w:t xml:space="preserve">: </w:t>
            </w:r>
            <w:r w:rsidRPr="00877643">
              <w:rPr>
                <w:sz w:val="20"/>
                <w:szCs w:val="20"/>
              </w:rPr>
              <w:t>шарнирная</w:t>
            </w:r>
          </w:p>
          <w:p w14:paraId="42549178" w14:textId="77777777" w:rsidR="00540F66" w:rsidRPr="00877643" w:rsidRDefault="00540F66" w:rsidP="007A03C4">
            <w:pPr>
              <w:jc w:val="both"/>
              <w:rPr>
                <w:sz w:val="20"/>
                <w:szCs w:val="20"/>
              </w:rPr>
            </w:pPr>
            <w:r w:rsidRPr="00877643">
              <w:rPr>
                <w:sz w:val="20"/>
                <w:szCs w:val="20"/>
              </w:rPr>
              <w:t>Материал куклы</w:t>
            </w:r>
            <w:r>
              <w:rPr>
                <w:sz w:val="20"/>
                <w:szCs w:val="20"/>
              </w:rPr>
              <w:t xml:space="preserve">: </w:t>
            </w:r>
            <w:r w:rsidRPr="00877643">
              <w:rPr>
                <w:sz w:val="20"/>
                <w:szCs w:val="20"/>
              </w:rPr>
              <w:t>пластик</w:t>
            </w:r>
          </w:p>
          <w:p w14:paraId="415D8AAD" w14:textId="77777777" w:rsidR="00540F66" w:rsidRPr="00877643" w:rsidRDefault="00540F66" w:rsidP="007A03C4">
            <w:pPr>
              <w:jc w:val="both"/>
              <w:rPr>
                <w:sz w:val="20"/>
                <w:szCs w:val="20"/>
              </w:rPr>
            </w:pPr>
            <w:r w:rsidRPr="00877643">
              <w:rPr>
                <w:sz w:val="20"/>
                <w:szCs w:val="20"/>
              </w:rPr>
              <w:t>Высота куклы</w:t>
            </w:r>
            <w:r>
              <w:rPr>
                <w:sz w:val="20"/>
                <w:szCs w:val="20"/>
              </w:rPr>
              <w:t>: 40-45</w:t>
            </w:r>
            <w:r w:rsidRPr="00877643">
              <w:rPr>
                <w:sz w:val="20"/>
                <w:szCs w:val="20"/>
              </w:rPr>
              <w:t xml:space="preserve"> см</w:t>
            </w:r>
          </w:p>
          <w:p w14:paraId="3C9DDFC5" w14:textId="77777777" w:rsidR="00540F66" w:rsidRPr="00877643" w:rsidRDefault="00540F66" w:rsidP="007A03C4">
            <w:pPr>
              <w:jc w:val="both"/>
              <w:rPr>
                <w:sz w:val="20"/>
                <w:szCs w:val="20"/>
              </w:rPr>
            </w:pPr>
            <w:r w:rsidRPr="00877643">
              <w:rPr>
                <w:sz w:val="20"/>
                <w:szCs w:val="20"/>
              </w:rPr>
              <w:t>Дополнительн</w:t>
            </w:r>
            <w:r>
              <w:rPr>
                <w:sz w:val="20"/>
                <w:szCs w:val="20"/>
              </w:rPr>
              <w:t>ые аксесуары:</w:t>
            </w:r>
          </w:p>
          <w:p w14:paraId="0F9E6901" w14:textId="77777777" w:rsidR="00540F66" w:rsidRDefault="00540F66" w:rsidP="007A03C4">
            <w:pPr>
              <w:jc w:val="both"/>
              <w:rPr>
                <w:sz w:val="20"/>
                <w:szCs w:val="20"/>
              </w:rPr>
            </w:pPr>
            <w:r w:rsidRPr="00877643">
              <w:rPr>
                <w:sz w:val="20"/>
                <w:szCs w:val="20"/>
              </w:rPr>
              <w:t>2 ободка, диадема, 3 заколки, расческа</w:t>
            </w:r>
          </w:p>
        </w:tc>
        <w:tc>
          <w:tcPr>
            <w:tcW w:w="1134" w:type="dxa"/>
            <w:shd w:val="clear" w:color="auto" w:fill="auto"/>
            <w:noWrap/>
            <w:vAlign w:val="center"/>
            <w:hideMark/>
          </w:tcPr>
          <w:p w14:paraId="4B2EF612"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3A2FEE8" w14:textId="77777777" w:rsidR="00540F66" w:rsidRDefault="00540F66" w:rsidP="007A03C4">
            <w:pPr>
              <w:jc w:val="both"/>
              <w:rPr>
                <w:sz w:val="20"/>
                <w:szCs w:val="20"/>
              </w:rPr>
            </w:pPr>
            <w:r>
              <w:rPr>
                <w:sz w:val="20"/>
                <w:szCs w:val="20"/>
              </w:rPr>
              <w:t>5</w:t>
            </w:r>
          </w:p>
        </w:tc>
      </w:tr>
      <w:tr w:rsidR="00540F66" w14:paraId="78F32E01" w14:textId="77777777" w:rsidTr="006E7EC6">
        <w:trPr>
          <w:trHeight w:val="1560"/>
        </w:trPr>
        <w:tc>
          <w:tcPr>
            <w:tcW w:w="704" w:type="dxa"/>
            <w:shd w:val="clear" w:color="auto" w:fill="auto"/>
            <w:noWrap/>
            <w:vAlign w:val="center"/>
            <w:hideMark/>
          </w:tcPr>
          <w:p w14:paraId="22848614" w14:textId="77777777" w:rsidR="00540F66" w:rsidRDefault="00540F66" w:rsidP="007A03C4">
            <w:pPr>
              <w:jc w:val="both"/>
              <w:rPr>
                <w:sz w:val="20"/>
                <w:szCs w:val="20"/>
              </w:rPr>
            </w:pPr>
            <w:r>
              <w:rPr>
                <w:sz w:val="20"/>
                <w:szCs w:val="20"/>
              </w:rPr>
              <w:t>24</w:t>
            </w:r>
          </w:p>
        </w:tc>
        <w:tc>
          <w:tcPr>
            <w:tcW w:w="1701" w:type="dxa"/>
            <w:shd w:val="clear" w:color="auto" w:fill="auto"/>
            <w:vAlign w:val="center"/>
            <w:hideMark/>
          </w:tcPr>
          <w:p w14:paraId="51186F20" w14:textId="77777777" w:rsidR="00540F66" w:rsidRDefault="00540F66" w:rsidP="007A03C4">
            <w:pPr>
              <w:jc w:val="both"/>
              <w:rPr>
                <w:sz w:val="20"/>
                <w:szCs w:val="20"/>
              </w:rPr>
            </w:pPr>
            <w:r>
              <w:rPr>
                <w:sz w:val="20"/>
                <w:szCs w:val="20"/>
              </w:rPr>
              <w:t xml:space="preserve">Игрушки ведро с инструментами </w:t>
            </w:r>
          </w:p>
        </w:tc>
        <w:tc>
          <w:tcPr>
            <w:tcW w:w="5528" w:type="dxa"/>
            <w:shd w:val="clear" w:color="auto" w:fill="auto"/>
            <w:vAlign w:val="center"/>
            <w:hideMark/>
          </w:tcPr>
          <w:p w14:paraId="316C11DE" w14:textId="77777777" w:rsidR="00540F66" w:rsidRPr="007A0704" w:rsidRDefault="00540F66" w:rsidP="007A03C4">
            <w:pPr>
              <w:shd w:val="clear" w:color="auto" w:fill="FFFFFF"/>
              <w:jc w:val="both"/>
              <w:textAlignment w:val="baseline"/>
              <w:rPr>
                <w:sz w:val="20"/>
                <w:szCs w:val="20"/>
              </w:rPr>
            </w:pPr>
            <w:r w:rsidRPr="000A4E15">
              <w:rPr>
                <w:sz w:val="20"/>
                <w:szCs w:val="20"/>
              </w:rPr>
              <w:t xml:space="preserve">Детские пляжные </w:t>
            </w:r>
            <w:r w:rsidRPr="007A0704">
              <w:rPr>
                <w:sz w:val="20"/>
                <w:szCs w:val="20"/>
              </w:rPr>
              <w:t xml:space="preserve">разноцветные </w:t>
            </w:r>
            <w:r w:rsidRPr="000A4E15">
              <w:rPr>
                <w:sz w:val="20"/>
                <w:szCs w:val="20"/>
              </w:rPr>
              <w:t>игрушки</w:t>
            </w:r>
            <w:r w:rsidRPr="007A0704">
              <w:rPr>
                <w:sz w:val="20"/>
                <w:szCs w:val="20"/>
              </w:rPr>
              <w:t xml:space="preserve"> </w:t>
            </w:r>
            <w:r>
              <w:rPr>
                <w:sz w:val="20"/>
                <w:szCs w:val="20"/>
              </w:rPr>
              <w:t>.</w:t>
            </w:r>
          </w:p>
          <w:p w14:paraId="19F63310" w14:textId="77777777" w:rsidR="00540F66" w:rsidRPr="000A4E15" w:rsidRDefault="00540F66" w:rsidP="007A03C4">
            <w:pPr>
              <w:shd w:val="clear" w:color="auto" w:fill="FFFFFF"/>
              <w:jc w:val="both"/>
              <w:textAlignment w:val="baseline"/>
              <w:rPr>
                <w:sz w:val="20"/>
                <w:szCs w:val="20"/>
              </w:rPr>
            </w:pPr>
            <w:r w:rsidRPr="000A4E15">
              <w:rPr>
                <w:sz w:val="20"/>
                <w:szCs w:val="20"/>
              </w:rPr>
              <w:t xml:space="preserve"> В комплекте:</w:t>
            </w:r>
            <w:r w:rsidRPr="007A0704">
              <w:rPr>
                <w:sz w:val="20"/>
                <w:szCs w:val="20"/>
              </w:rPr>
              <w:t xml:space="preserve"> 7 инструмент</w:t>
            </w:r>
          </w:p>
          <w:p w14:paraId="1511B63F" w14:textId="77777777" w:rsidR="00540F66" w:rsidRPr="000A4E15" w:rsidRDefault="00540F66" w:rsidP="007A03C4">
            <w:pPr>
              <w:shd w:val="clear" w:color="auto" w:fill="FFFFFF"/>
              <w:jc w:val="both"/>
              <w:textAlignment w:val="baseline"/>
              <w:rPr>
                <w:sz w:val="20"/>
                <w:szCs w:val="20"/>
              </w:rPr>
            </w:pPr>
            <w:r w:rsidRPr="000A4E15">
              <w:rPr>
                <w:sz w:val="20"/>
                <w:szCs w:val="20"/>
              </w:rPr>
              <w:t>Материал: пластик</w:t>
            </w:r>
          </w:p>
          <w:p w14:paraId="1F8C703B" w14:textId="5BC6754E" w:rsidR="00540F66" w:rsidRPr="000A4E15" w:rsidRDefault="00540F66" w:rsidP="007A03C4">
            <w:pPr>
              <w:shd w:val="clear" w:color="auto" w:fill="FFFFFF"/>
              <w:jc w:val="both"/>
              <w:textAlignment w:val="baseline"/>
              <w:rPr>
                <w:sz w:val="20"/>
                <w:szCs w:val="20"/>
              </w:rPr>
            </w:pPr>
            <w:r w:rsidRPr="000A4E15">
              <w:rPr>
                <w:sz w:val="20"/>
                <w:szCs w:val="20"/>
              </w:rPr>
              <w:t>Ведро: 17,5*14 см</w:t>
            </w:r>
            <w:r w:rsidR="008242CD">
              <w:rPr>
                <w:sz w:val="20"/>
                <w:szCs w:val="20"/>
              </w:rPr>
              <w:t xml:space="preserve">;  </w:t>
            </w:r>
            <w:r w:rsidRPr="000A4E15">
              <w:rPr>
                <w:sz w:val="20"/>
                <w:szCs w:val="20"/>
              </w:rPr>
              <w:t xml:space="preserve">Лопата: 20 </w:t>
            </w:r>
            <w:r w:rsidR="008242CD">
              <w:rPr>
                <w:sz w:val="20"/>
                <w:szCs w:val="20"/>
              </w:rPr>
              <w:t>д</w:t>
            </w:r>
            <w:r w:rsidRPr="000A4E15">
              <w:rPr>
                <w:sz w:val="20"/>
                <w:szCs w:val="20"/>
              </w:rPr>
              <w:t>лина см</w:t>
            </w:r>
            <w:r w:rsidR="008242CD">
              <w:rPr>
                <w:sz w:val="20"/>
                <w:szCs w:val="20"/>
              </w:rPr>
              <w:t xml:space="preserve">; </w:t>
            </w:r>
            <w:r w:rsidRPr="000A4E15">
              <w:rPr>
                <w:sz w:val="20"/>
                <w:szCs w:val="20"/>
              </w:rPr>
              <w:t>Грабли: 21 см Длинный</w:t>
            </w:r>
            <w:r w:rsidR="008242CD">
              <w:rPr>
                <w:sz w:val="20"/>
                <w:szCs w:val="20"/>
              </w:rPr>
              <w:t xml:space="preserve">; </w:t>
            </w:r>
            <w:r w:rsidRPr="000A4E15">
              <w:rPr>
                <w:sz w:val="20"/>
                <w:szCs w:val="20"/>
              </w:rPr>
              <w:t>Крабовый песок Форма: 9*8 см,</w:t>
            </w:r>
          </w:p>
          <w:p w14:paraId="69BA4519" w14:textId="7F482CA4" w:rsidR="00540F66" w:rsidRPr="000A4E15" w:rsidRDefault="00540F66" w:rsidP="007A03C4">
            <w:pPr>
              <w:shd w:val="clear" w:color="auto" w:fill="FFFFFF"/>
              <w:jc w:val="both"/>
              <w:textAlignment w:val="baseline"/>
              <w:rPr>
                <w:sz w:val="20"/>
                <w:szCs w:val="20"/>
              </w:rPr>
            </w:pPr>
            <w:r w:rsidRPr="000A4E15">
              <w:rPr>
                <w:sz w:val="20"/>
                <w:szCs w:val="20"/>
              </w:rPr>
              <w:t>Пальмовый песок Форма: 9*10 см</w:t>
            </w:r>
          </w:p>
          <w:p w14:paraId="29F9BCBB" w14:textId="77777777" w:rsidR="00540F66" w:rsidRPr="000A4E15" w:rsidRDefault="00540F66" w:rsidP="007A03C4">
            <w:pPr>
              <w:shd w:val="clear" w:color="auto" w:fill="FFFFFF"/>
              <w:jc w:val="both"/>
              <w:textAlignment w:val="baseline"/>
              <w:rPr>
                <w:sz w:val="20"/>
                <w:szCs w:val="20"/>
              </w:rPr>
            </w:pPr>
            <w:r w:rsidRPr="000A4E15">
              <w:rPr>
                <w:sz w:val="20"/>
                <w:szCs w:val="20"/>
              </w:rPr>
              <w:t>Слон Форма для песка: 10*8 см</w:t>
            </w:r>
          </w:p>
          <w:p w14:paraId="6CCA13F1" w14:textId="77777777" w:rsidR="00540F66" w:rsidRPr="000A4E15" w:rsidRDefault="00540F66" w:rsidP="007A03C4">
            <w:pPr>
              <w:shd w:val="clear" w:color="auto" w:fill="FFFFFF"/>
              <w:jc w:val="both"/>
              <w:textAlignment w:val="baseline"/>
              <w:rPr>
                <w:sz w:val="20"/>
                <w:szCs w:val="20"/>
              </w:rPr>
            </w:pPr>
            <w:r w:rsidRPr="000A4E15">
              <w:rPr>
                <w:sz w:val="20"/>
                <w:szCs w:val="20"/>
              </w:rPr>
              <w:t>Пирамида Форма для песка: 9*9*6,5 см</w:t>
            </w:r>
          </w:p>
          <w:p w14:paraId="1F6C05BB" w14:textId="77777777" w:rsidR="00540F66" w:rsidRDefault="00540F66" w:rsidP="007A03C4">
            <w:pPr>
              <w:jc w:val="both"/>
              <w:rPr>
                <w:sz w:val="20"/>
                <w:szCs w:val="20"/>
              </w:rPr>
            </w:pPr>
          </w:p>
        </w:tc>
        <w:tc>
          <w:tcPr>
            <w:tcW w:w="1134" w:type="dxa"/>
            <w:shd w:val="clear" w:color="auto" w:fill="auto"/>
            <w:noWrap/>
            <w:vAlign w:val="center"/>
            <w:hideMark/>
          </w:tcPr>
          <w:p w14:paraId="0E24901B"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2BB925FD" w14:textId="77777777" w:rsidR="00540F66" w:rsidRDefault="00540F66" w:rsidP="007A03C4">
            <w:pPr>
              <w:jc w:val="both"/>
              <w:rPr>
                <w:sz w:val="20"/>
                <w:szCs w:val="20"/>
              </w:rPr>
            </w:pPr>
            <w:r>
              <w:rPr>
                <w:sz w:val="20"/>
                <w:szCs w:val="20"/>
              </w:rPr>
              <w:t>5</w:t>
            </w:r>
          </w:p>
        </w:tc>
      </w:tr>
      <w:tr w:rsidR="00540F66" w14:paraId="6335EAA5" w14:textId="77777777" w:rsidTr="008242CD">
        <w:trPr>
          <w:trHeight w:val="1110"/>
        </w:trPr>
        <w:tc>
          <w:tcPr>
            <w:tcW w:w="704" w:type="dxa"/>
            <w:shd w:val="clear" w:color="auto" w:fill="auto"/>
            <w:noWrap/>
            <w:vAlign w:val="center"/>
            <w:hideMark/>
          </w:tcPr>
          <w:p w14:paraId="2438C710" w14:textId="77777777" w:rsidR="00540F66" w:rsidRDefault="00540F66" w:rsidP="007A03C4">
            <w:pPr>
              <w:jc w:val="both"/>
              <w:rPr>
                <w:sz w:val="20"/>
                <w:szCs w:val="20"/>
              </w:rPr>
            </w:pPr>
            <w:r>
              <w:rPr>
                <w:sz w:val="20"/>
                <w:szCs w:val="20"/>
              </w:rPr>
              <w:t>25</w:t>
            </w:r>
          </w:p>
        </w:tc>
        <w:tc>
          <w:tcPr>
            <w:tcW w:w="1701" w:type="dxa"/>
            <w:shd w:val="clear" w:color="auto" w:fill="auto"/>
            <w:vAlign w:val="center"/>
            <w:hideMark/>
          </w:tcPr>
          <w:p w14:paraId="31397D77" w14:textId="77777777" w:rsidR="00540F66" w:rsidRDefault="00540F66" w:rsidP="007A03C4">
            <w:pPr>
              <w:jc w:val="both"/>
              <w:rPr>
                <w:sz w:val="20"/>
                <w:szCs w:val="20"/>
              </w:rPr>
            </w:pPr>
            <w:r>
              <w:rPr>
                <w:sz w:val="20"/>
                <w:szCs w:val="20"/>
              </w:rPr>
              <w:t>Игрушки ведро с инструментами</w:t>
            </w:r>
          </w:p>
        </w:tc>
        <w:tc>
          <w:tcPr>
            <w:tcW w:w="5528" w:type="dxa"/>
            <w:shd w:val="clear" w:color="auto" w:fill="auto"/>
            <w:vAlign w:val="center"/>
            <w:hideMark/>
          </w:tcPr>
          <w:p w14:paraId="058F111B" w14:textId="77777777" w:rsidR="00540F66" w:rsidRPr="00E13560" w:rsidRDefault="00540F66" w:rsidP="007A03C4">
            <w:pPr>
              <w:jc w:val="both"/>
              <w:rPr>
                <w:sz w:val="20"/>
                <w:szCs w:val="20"/>
              </w:rPr>
            </w:pPr>
            <w:r w:rsidRPr="000A4E15">
              <w:rPr>
                <w:sz w:val="20"/>
                <w:szCs w:val="20"/>
              </w:rPr>
              <w:t xml:space="preserve">Детские пляжные </w:t>
            </w:r>
            <w:r w:rsidRPr="007A0704">
              <w:rPr>
                <w:sz w:val="20"/>
                <w:szCs w:val="20"/>
              </w:rPr>
              <w:t xml:space="preserve">разноцветные </w:t>
            </w:r>
            <w:r w:rsidRPr="000A4E15">
              <w:rPr>
                <w:sz w:val="20"/>
                <w:szCs w:val="20"/>
              </w:rPr>
              <w:t>игрушки</w:t>
            </w:r>
            <w:r w:rsidRPr="007A0704">
              <w:rPr>
                <w:sz w:val="20"/>
                <w:szCs w:val="20"/>
              </w:rPr>
              <w:t xml:space="preserve"> </w:t>
            </w:r>
            <w:r w:rsidRPr="00E13560">
              <w:rPr>
                <w:sz w:val="20"/>
                <w:szCs w:val="20"/>
              </w:rPr>
              <w:t>Материал:Пластик</w:t>
            </w:r>
          </w:p>
          <w:p w14:paraId="17CD452E" w14:textId="29BBDE3C" w:rsidR="00540F66" w:rsidRPr="00E13560" w:rsidRDefault="00540F66" w:rsidP="007A03C4">
            <w:pPr>
              <w:jc w:val="both"/>
              <w:rPr>
                <w:sz w:val="20"/>
                <w:szCs w:val="20"/>
              </w:rPr>
            </w:pPr>
            <w:r w:rsidRPr="00E13560">
              <w:rPr>
                <w:sz w:val="20"/>
                <w:szCs w:val="20"/>
              </w:rPr>
              <w:t>Ведро: 15*1</w:t>
            </w:r>
            <w:r>
              <w:rPr>
                <w:sz w:val="20"/>
                <w:szCs w:val="20"/>
              </w:rPr>
              <w:t>2</w:t>
            </w:r>
            <w:r w:rsidRPr="00E13560">
              <w:rPr>
                <w:sz w:val="20"/>
                <w:szCs w:val="20"/>
              </w:rPr>
              <w:t xml:space="preserve"> см</w:t>
            </w:r>
            <w:r w:rsidR="008242CD">
              <w:rPr>
                <w:sz w:val="20"/>
                <w:szCs w:val="20"/>
              </w:rPr>
              <w:t xml:space="preserve">;  </w:t>
            </w:r>
            <w:r w:rsidRPr="00E13560">
              <w:rPr>
                <w:sz w:val="20"/>
                <w:szCs w:val="20"/>
              </w:rPr>
              <w:t>Лопата: 19*6,9 см</w:t>
            </w:r>
          </w:p>
          <w:p w14:paraId="0FA7F614" w14:textId="4ECA1A58" w:rsidR="00540F66" w:rsidRPr="00E13560" w:rsidRDefault="00540F66" w:rsidP="007A03C4">
            <w:pPr>
              <w:jc w:val="both"/>
              <w:rPr>
                <w:sz w:val="20"/>
                <w:szCs w:val="20"/>
              </w:rPr>
            </w:pPr>
            <w:r w:rsidRPr="00E13560">
              <w:rPr>
                <w:sz w:val="20"/>
                <w:szCs w:val="20"/>
              </w:rPr>
              <w:t>Грабли: 1</w:t>
            </w:r>
            <w:r>
              <w:rPr>
                <w:sz w:val="20"/>
                <w:szCs w:val="20"/>
              </w:rPr>
              <w:t>6</w:t>
            </w:r>
            <w:r w:rsidRPr="00E13560">
              <w:rPr>
                <w:sz w:val="20"/>
                <w:szCs w:val="20"/>
              </w:rPr>
              <w:t>,5*7,2 см</w:t>
            </w:r>
            <w:r w:rsidR="008242CD">
              <w:rPr>
                <w:sz w:val="20"/>
                <w:szCs w:val="20"/>
              </w:rPr>
              <w:t xml:space="preserve">;  </w:t>
            </w:r>
            <w:r w:rsidRPr="00E13560">
              <w:rPr>
                <w:sz w:val="20"/>
                <w:szCs w:val="20"/>
              </w:rPr>
              <w:t xml:space="preserve">Сито: </w:t>
            </w:r>
            <w:r>
              <w:rPr>
                <w:sz w:val="20"/>
                <w:szCs w:val="20"/>
              </w:rPr>
              <w:t>16</w:t>
            </w:r>
            <w:r w:rsidRPr="00E13560">
              <w:rPr>
                <w:sz w:val="20"/>
                <w:szCs w:val="20"/>
              </w:rPr>
              <w:t>,5*</w:t>
            </w:r>
            <w:r>
              <w:rPr>
                <w:sz w:val="20"/>
                <w:szCs w:val="20"/>
              </w:rPr>
              <w:t>9</w:t>
            </w:r>
            <w:r w:rsidRPr="00E13560">
              <w:rPr>
                <w:sz w:val="20"/>
                <w:szCs w:val="20"/>
              </w:rPr>
              <w:t>,7 см</w:t>
            </w:r>
          </w:p>
          <w:p w14:paraId="3998275F" w14:textId="77777777" w:rsidR="00540F66" w:rsidRPr="00E13560" w:rsidRDefault="00540F66" w:rsidP="007A03C4">
            <w:pPr>
              <w:shd w:val="clear" w:color="auto" w:fill="FFFFFF"/>
              <w:jc w:val="both"/>
              <w:textAlignment w:val="baseline"/>
              <w:rPr>
                <w:sz w:val="20"/>
                <w:szCs w:val="20"/>
              </w:rPr>
            </w:pPr>
            <w:r w:rsidRPr="00E13560">
              <w:rPr>
                <w:sz w:val="20"/>
                <w:szCs w:val="20"/>
              </w:rPr>
              <w:t> Посылка включает в себя:</w:t>
            </w:r>
          </w:p>
          <w:p w14:paraId="1D68E309" w14:textId="3A618CF8" w:rsidR="00540F66" w:rsidRDefault="00540F66" w:rsidP="007A03C4">
            <w:pPr>
              <w:shd w:val="clear" w:color="auto" w:fill="FFFFFF"/>
              <w:jc w:val="both"/>
              <w:textAlignment w:val="baseline"/>
              <w:rPr>
                <w:sz w:val="20"/>
                <w:szCs w:val="20"/>
              </w:rPr>
            </w:pPr>
            <w:r w:rsidRPr="00E13560">
              <w:rPr>
                <w:sz w:val="20"/>
                <w:szCs w:val="20"/>
              </w:rPr>
              <w:t>4 шт Детские пляжные игрушки</w:t>
            </w:r>
          </w:p>
        </w:tc>
        <w:tc>
          <w:tcPr>
            <w:tcW w:w="1134" w:type="dxa"/>
            <w:shd w:val="clear" w:color="auto" w:fill="auto"/>
            <w:noWrap/>
            <w:vAlign w:val="center"/>
            <w:hideMark/>
          </w:tcPr>
          <w:p w14:paraId="5BDA9C8C"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CB47D40" w14:textId="77777777" w:rsidR="00540F66" w:rsidRDefault="00540F66" w:rsidP="007A03C4">
            <w:pPr>
              <w:jc w:val="both"/>
              <w:rPr>
                <w:sz w:val="20"/>
                <w:szCs w:val="20"/>
              </w:rPr>
            </w:pPr>
            <w:r>
              <w:rPr>
                <w:sz w:val="20"/>
                <w:szCs w:val="20"/>
              </w:rPr>
              <w:t>5</w:t>
            </w:r>
          </w:p>
        </w:tc>
      </w:tr>
      <w:tr w:rsidR="00540F66" w14:paraId="22B3522C" w14:textId="77777777" w:rsidTr="006E7EC6">
        <w:trPr>
          <w:trHeight w:val="780"/>
        </w:trPr>
        <w:tc>
          <w:tcPr>
            <w:tcW w:w="704" w:type="dxa"/>
            <w:shd w:val="clear" w:color="auto" w:fill="auto"/>
            <w:noWrap/>
            <w:vAlign w:val="center"/>
            <w:hideMark/>
          </w:tcPr>
          <w:p w14:paraId="2677B973" w14:textId="77777777" w:rsidR="00540F66" w:rsidRDefault="00540F66" w:rsidP="007A03C4">
            <w:pPr>
              <w:jc w:val="both"/>
              <w:rPr>
                <w:sz w:val="20"/>
                <w:szCs w:val="20"/>
              </w:rPr>
            </w:pPr>
            <w:r>
              <w:rPr>
                <w:sz w:val="20"/>
                <w:szCs w:val="20"/>
              </w:rPr>
              <w:t>26</w:t>
            </w:r>
          </w:p>
        </w:tc>
        <w:tc>
          <w:tcPr>
            <w:tcW w:w="1701" w:type="dxa"/>
            <w:shd w:val="clear" w:color="auto" w:fill="auto"/>
            <w:vAlign w:val="center"/>
            <w:hideMark/>
          </w:tcPr>
          <w:p w14:paraId="5A122DC5" w14:textId="77777777" w:rsidR="00540F66" w:rsidRDefault="00540F66" w:rsidP="007A03C4">
            <w:pPr>
              <w:jc w:val="both"/>
              <w:rPr>
                <w:sz w:val="20"/>
                <w:szCs w:val="20"/>
              </w:rPr>
            </w:pPr>
            <w:r>
              <w:rPr>
                <w:sz w:val="20"/>
                <w:szCs w:val="20"/>
              </w:rPr>
              <w:t>Национальная деревянная колыбель</w:t>
            </w:r>
          </w:p>
        </w:tc>
        <w:tc>
          <w:tcPr>
            <w:tcW w:w="5528" w:type="dxa"/>
            <w:shd w:val="clear" w:color="auto" w:fill="auto"/>
            <w:noWrap/>
            <w:vAlign w:val="center"/>
            <w:hideMark/>
          </w:tcPr>
          <w:p w14:paraId="0672B2DD" w14:textId="77777777" w:rsidR="00540F66" w:rsidRPr="00FB080F" w:rsidRDefault="00540F66" w:rsidP="007A03C4">
            <w:pPr>
              <w:pStyle w:val="NormalWeb"/>
              <w:shd w:val="clear" w:color="auto" w:fill="FFFFFF"/>
              <w:jc w:val="both"/>
              <w:rPr>
                <w:sz w:val="20"/>
                <w:szCs w:val="20"/>
              </w:rPr>
            </w:pPr>
            <w:r w:rsidRPr="00FB080F">
              <w:rPr>
                <w:sz w:val="20"/>
                <w:szCs w:val="20"/>
              </w:rPr>
              <w:t xml:space="preserve">Классическая национальная люлька (гахвора) для кукол с розовым текстилем это качественная и прочная игрушка. Предназначенная для больших кукол до 50 см., ширина 25 см. </w:t>
            </w:r>
          </w:p>
          <w:p w14:paraId="79448905" w14:textId="77777777" w:rsidR="00540F66" w:rsidRDefault="00540F66" w:rsidP="007A03C4">
            <w:pPr>
              <w:pStyle w:val="NormalWeb"/>
              <w:shd w:val="clear" w:color="auto" w:fill="FFFFFF"/>
              <w:jc w:val="both"/>
              <w:rPr>
                <w:sz w:val="20"/>
                <w:szCs w:val="20"/>
              </w:rPr>
            </w:pPr>
            <w:r w:rsidRPr="00FB080F">
              <w:rPr>
                <w:sz w:val="20"/>
                <w:szCs w:val="20"/>
              </w:rPr>
              <w:lastRenderedPageBreak/>
              <w:t xml:space="preserve">Материал: дерево. </w:t>
            </w:r>
            <w:r w:rsidRPr="000E4E98">
              <w:rPr>
                <w:sz w:val="20"/>
                <w:szCs w:val="20"/>
              </w:rPr>
              <w:t>Комплектация</w:t>
            </w:r>
            <w:r w:rsidRPr="00FB080F">
              <w:rPr>
                <w:sz w:val="20"/>
                <w:szCs w:val="20"/>
              </w:rPr>
              <w:t xml:space="preserve">: </w:t>
            </w:r>
            <w:r w:rsidRPr="000E4E98">
              <w:rPr>
                <w:sz w:val="20"/>
                <w:szCs w:val="20"/>
              </w:rPr>
              <w:t>матрас; подушка</w:t>
            </w:r>
          </w:p>
        </w:tc>
        <w:tc>
          <w:tcPr>
            <w:tcW w:w="1134" w:type="dxa"/>
            <w:shd w:val="clear" w:color="auto" w:fill="auto"/>
            <w:noWrap/>
            <w:vAlign w:val="center"/>
            <w:hideMark/>
          </w:tcPr>
          <w:p w14:paraId="5549829F" w14:textId="77777777" w:rsidR="00540F66" w:rsidRDefault="00540F66" w:rsidP="007A03C4">
            <w:pPr>
              <w:jc w:val="both"/>
              <w:rPr>
                <w:sz w:val="20"/>
                <w:szCs w:val="20"/>
              </w:rPr>
            </w:pPr>
            <w:r>
              <w:rPr>
                <w:sz w:val="20"/>
                <w:szCs w:val="20"/>
              </w:rPr>
              <w:lastRenderedPageBreak/>
              <w:t>шт</w:t>
            </w:r>
          </w:p>
        </w:tc>
        <w:tc>
          <w:tcPr>
            <w:tcW w:w="1276" w:type="dxa"/>
            <w:shd w:val="clear" w:color="auto" w:fill="auto"/>
            <w:noWrap/>
            <w:vAlign w:val="center"/>
            <w:hideMark/>
          </w:tcPr>
          <w:p w14:paraId="0024E6B5" w14:textId="77777777" w:rsidR="00540F66" w:rsidRDefault="00540F66" w:rsidP="007A03C4">
            <w:pPr>
              <w:jc w:val="both"/>
              <w:rPr>
                <w:sz w:val="20"/>
                <w:szCs w:val="20"/>
              </w:rPr>
            </w:pPr>
            <w:r>
              <w:rPr>
                <w:sz w:val="20"/>
                <w:szCs w:val="20"/>
              </w:rPr>
              <w:t>5</w:t>
            </w:r>
          </w:p>
        </w:tc>
      </w:tr>
      <w:tr w:rsidR="00540F66" w14:paraId="013B6500" w14:textId="77777777" w:rsidTr="006E7EC6">
        <w:trPr>
          <w:trHeight w:val="520"/>
        </w:trPr>
        <w:tc>
          <w:tcPr>
            <w:tcW w:w="704" w:type="dxa"/>
            <w:shd w:val="clear" w:color="auto" w:fill="auto"/>
            <w:noWrap/>
            <w:vAlign w:val="center"/>
            <w:hideMark/>
          </w:tcPr>
          <w:p w14:paraId="5464201A" w14:textId="77777777" w:rsidR="00540F66" w:rsidRDefault="00540F66" w:rsidP="007A03C4">
            <w:pPr>
              <w:jc w:val="both"/>
              <w:rPr>
                <w:sz w:val="20"/>
                <w:szCs w:val="20"/>
              </w:rPr>
            </w:pPr>
            <w:r>
              <w:rPr>
                <w:sz w:val="20"/>
                <w:szCs w:val="20"/>
              </w:rPr>
              <w:t>27</w:t>
            </w:r>
          </w:p>
        </w:tc>
        <w:tc>
          <w:tcPr>
            <w:tcW w:w="1701" w:type="dxa"/>
            <w:shd w:val="clear" w:color="auto" w:fill="auto"/>
            <w:vAlign w:val="center"/>
            <w:hideMark/>
          </w:tcPr>
          <w:p w14:paraId="20305D90" w14:textId="77777777" w:rsidR="00540F66" w:rsidRDefault="00540F66" w:rsidP="007A03C4">
            <w:pPr>
              <w:jc w:val="both"/>
              <w:rPr>
                <w:sz w:val="20"/>
                <w:szCs w:val="20"/>
              </w:rPr>
            </w:pPr>
            <w:r>
              <w:rPr>
                <w:sz w:val="20"/>
                <w:szCs w:val="20"/>
              </w:rPr>
              <w:t xml:space="preserve">Интсрументы для мальчиков </w:t>
            </w:r>
          </w:p>
        </w:tc>
        <w:tc>
          <w:tcPr>
            <w:tcW w:w="5528" w:type="dxa"/>
            <w:shd w:val="clear" w:color="auto" w:fill="auto"/>
            <w:noWrap/>
            <w:vAlign w:val="center"/>
            <w:hideMark/>
          </w:tcPr>
          <w:p w14:paraId="7A82282A" w14:textId="77777777" w:rsidR="00540F66" w:rsidRPr="00E35FBC" w:rsidRDefault="00540F66" w:rsidP="007A03C4">
            <w:pPr>
              <w:pStyle w:val="NormalWeb"/>
              <w:shd w:val="clear" w:color="auto" w:fill="FFFFFF"/>
              <w:jc w:val="both"/>
              <w:rPr>
                <w:sz w:val="20"/>
                <w:szCs w:val="20"/>
              </w:rPr>
            </w:pPr>
            <w:r w:rsidRPr="00E35FBC">
              <w:rPr>
                <w:sz w:val="20"/>
                <w:szCs w:val="20"/>
              </w:rPr>
              <w:t>Набор</w:t>
            </w:r>
            <w:r>
              <w:rPr>
                <w:sz w:val="20"/>
                <w:szCs w:val="20"/>
              </w:rPr>
              <w:t xml:space="preserve"> игрушек,</w:t>
            </w:r>
            <w:r w:rsidRPr="00E35FBC">
              <w:rPr>
                <w:sz w:val="20"/>
                <w:szCs w:val="20"/>
              </w:rPr>
              <w:t xml:space="preserve"> строительных инструментов   в ящике</w:t>
            </w:r>
            <w:r>
              <w:rPr>
                <w:sz w:val="20"/>
                <w:szCs w:val="20"/>
              </w:rPr>
              <w:t xml:space="preserve"> </w:t>
            </w:r>
            <w:r w:rsidRPr="00E35FBC">
              <w:rPr>
                <w:sz w:val="20"/>
                <w:szCs w:val="20"/>
              </w:rPr>
              <w:t>15x12x27см</w:t>
            </w:r>
          </w:p>
          <w:p w14:paraId="6ADFEB83" w14:textId="34FA8BC1" w:rsidR="00540F66" w:rsidRPr="00E35FBC" w:rsidRDefault="00540F66" w:rsidP="007A03C4">
            <w:pPr>
              <w:pStyle w:val="NormalWeb"/>
              <w:shd w:val="clear" w:color="auto" w:fill="FFFFFF"/>
              <w:jc w:val="both"/>
              <w:rPr>
                <w:sz w:val="20"/>
                <w:szCs w:val="20"/>
              </w:rPr>
            </w:pPr>
            <w:r w:rsidRPr="00E35FBC">
              <w:rPr>
                <w:sz w:val="20"/>
                <w:szCs w:val="20"/>
              </w:rPr>
              <w:t>В состав набора входят следующие предметы: ключ; ключ - 2 шт.; отвертка; линейка; молоточек; болт - 2 шт.; дрель; саморезы - 2 шт.; ящик</w:t>
            </w:r>
            <w:r w:rsidR="008242CD">
              <w:rPr>
                <w:sz w:val="20"/>
                <w:szCs w:val="20"/>
              </w:rPr>
              <w:t xml:space="preserve">;  </w:t>
            </w:r>
            <w:r w:rsidRPr="00E35FBC">
              <w:rPr>
                <w:sz w:val="20"/>
                <w:szCs w:val="20"/>
              </w:rPr>
              <w:t>Материал: пластика</w:t>
            </w:r>
          </w:p>
          <w:p w14:paraId="2B5ADEA0" w14:textId="77777777" w:rsidR="00540F66" w:rsidRDefault="00540F66" w:rsidP="007A03C4">
            <w:pPr>
              <w:jc w:val="both"/>
              <w:rPr>
                <w:sz w:val="20"/>
                <w:szCs w:val="20"/>
              </w:rPr>
            </w:pPr>
          </w:p>
        </w:tc>
        <w:tc>
          <w:tcPr>
            <w:tcW w:w="1134" w:type="dxa"/>
            <w:shd w:val="clear" w:color="auto" w:fill="auto"/>
            <w:noWrap/>
            <w:vAlign w:val="center"/>
            <w:hideMark/>
          </w:tcPr>
          <w:p w14:paraId="581B7877"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30E94CFD" w14:textId="77777777" w:rsidR="00540F66" w:rsidRDefault="00540F66" w:rsidP="007A03C4">
            <w:pPr>
              <w:jc w:val="both"/>
              <w:rPr>
                <w:sz w:val="20"/>
                <w:szCs w:val="20"/>
              </w:rPr>
            </w:pPr>
            <w:r>
              <w:rPr>
                <w:sz w:val="20"/>
                <w:szCs w:val="20"/>
              </w:rPr>
              <w:t>5</w:t>
            </w:r>
          </w:p>
        </w:tc>
      </w:tr>
      <w:tr w:rsidR="00540F66" w14:paraId="31D9AA4D" w14:textId="77777777" w:rsidTr="006E7EC6">
        <w:trPr>
          <w:trHeight w:val="780"/>
        </w:trPr>
        <w:tc>
          <w:tcPr>
            <w:tcW w:w="704" w:type="dxa"/>
            <w:shd w:val="clear" w:color="auto" w:fill="auto"/>
            <w:noWrap/>
            <w:vAlign w:val="center"/>
            <w:hideMark/>
          </w:tcPr>
          <w:p w14:paraId="5E9E515E" w14:textId="77777777" w:rsidR="00540F66" w:rsidRDefault="00540F66" w:rsidP="007A03C4">
            <w:pPr>
              <w:jc w:val="both"/>
              <w:rPr>
                <w:sz w:val="20"/>
                <w:szCs w:val="20"/>
              </w:rPr>
            </w:pPr>
            <w:r>
              <w:rPr>
                <w:sz w:val="20"/>
                <w:szCs w:val="20"/>
              </w:rPr>
              <w:t>28</w:t>
            </w:r>
          </w:p>
        </w:tc>
        <w:tc>
          <w:tcPr>
            <w:tcW w:w="1701" w:type="dxa"/>
            <w:shd w:val="clear" w:color="auto" w:fill="auto"/>
            <w:vAlign w:val="center"/>
            <w:hideMark/>
          </w:tcPr>
          <w:p w14:paraId="7AA46EF8" w14:textId="77777777" w:rsidR="00540F66" w:rsidRDefault="00540F66" w:rsidP="007A03C4">
            <w:pPr>
              <w:jc w:val="both"/>
              <w:rPr>
                <w:sz w:val="20"/>
                <w:szCs w:val="20"/>
              </w:rPr>
            </w:pPr>
            <w:r>
              <w:rPr>
                <w:sz w:val="20"/>
                <w:szCs w:val="20"/>
              </w:rPr>
              <w:t>Набор доктора для детей</w:t>
            </w:r>
          </w:p>
        </w:tc>
        <w:tc>
          <w:tcPr>
            <w:tcW w:w="5528" w:type="dxa"/>
            <w:shd w:val="clear" w:color="auto" w:fill="auto"/>
            <w:noWrap/>
            <w:vAlign w:val="center"/>
            <w:hideMark/>
          </w:tcPr>
          <w:p w14:paraId="11421403" w14:textId="77777777" w:rsidR="00540F66" w:rsidRPr="00647B88" w:rsidRDefault="00540F66" w:rsidP="007A03C4">
            <w:pPr>
              <w:pStyle w:val="NormalWeb"/>
              <w:shd w:val="clear" w:color="auto" w:fill="FFFFFF"/>
              <w:jc w:val="both"/>
              <w:rPr>
                <w:sz w:val="20"/>
                <w:szCs w:val="20"/>
              </w:rPr>
            </w:pPr>
            <w:r w:rsidRPr="00A10616">
              <w:rPr>
                <w:sz w:val="20"/>
                <w:szCs w:val="20"/>
              </w:rPr>
              <w:t>Набор игровой в чемоданчике Доктор.</w:t>
            </w:r>
            <w:r w:rsidRPr="00A10616">
              <w:rPr>
                <w:sz w:val="20"/>
                <w:szCs w:val="20"/>
              </w:rPr>
              <w:br/>
              <w:t>В набор входят инструменты доктора: С</w:t>
            </w:r>
            <w:r w:rsidRPr="00647B88">
              <w:rPr>
                <w:sz w:val="20"/>
                <w:szCs w:val="20"/>
              </w:rPr>
              <w:t>тетоскоп</w:t>
            </w:r>
            <w:r w:rsidRPr="00A10616">
              <w:rPr>
                <w:sz w:val="20"/>
                <w:szCs w:val="20"/>
              </w:rPr>
              <w:t xml:space="preserve">, </w:t>
            </w:r>
            <w:r w:rsidRPr="00647B88">
              <w:rPr>
                <w:sz w:val="20"/>
                <w:szCs w:val="20"/>
              </w:rPr>
              <w:t>тонометр</w:t>
            </w:r>
            <w:r w:rsidRPr="00A10616">
              <w:rPr>
                <w:sz w:val="20"/>
                <w:szCs w:val="20"/>
              </w:rPr>
              <w:t xml:space="preserve">, </w:t>
            </w:r>
            <w:r w:rsidRPr="00647B88">
              <w:rPr>
                <w:sz w:val="20"/>
                <w:szCs w:val="20"/>
              </w:rPr>
              <w:t>отоскоп</w:t>
            </w:r>
            <w:r w:rsidRPr="00A10616">
              <w:rPr>
                <w:sz w:val="20"/>
                <w:szCs w:val="20"/>
              </w:rPr>
              <w:t xml:space="preserve">, </w:t>
            </w:r>
            <w:r w:rsidRPr="00647B88">
              <w:rPr>
                <w:sz w:val="20"/>
                <w:szCs w:val="20"/>
              </w:rPr>
              <w:t>ножницы-зажим</w:t>
            </w:r>
            <w:r w:rsidRPr="00A10616">
              <w:rPr>
                <w:sz w:val="20"/>
                <w:szCs w:val="20"/>
              </w:rPr>
              <w:t xml:space="preserve">, </w:t>
            </w:r>
            <w:r w:rsidRPr="00647B88">
              <w:rPr>
                <w:sz w:val="20"/>
                <w:szCs w:val="20"/>
              </w:rPr>
              <w:t>пластырь</w:t>
            </w:r>
            <w:r w:rsidRPr="00A10616">
              <w:rPr>
                <w:sz w:val="20"/>
                <w:szCs w:val="20"/>
              </w:rPr>
              <w:t xml:space="preserve">, </w:t>
            </w:r>
            <w:r w:rsidRPr="00647B88">
              <w:rPr>
                <w:sz w:val="20"/>
                <w:szCs w:val="20"/>
              </w:rPr>
              <w:t>баночка с дезинфицирующим средством</w:t>
            </w:r>
            <w:r w:rsidRPr="00A10616">
              <w:rPr>
                <w:sz w:val="20"/>
                <w:szCs w:val="20"/>
              </w:rPr>
              <w:t xml:space="preserve">, </w:t>
            </w:r>
            <w:r w:rsidRPr="00647B88">
              <w:rPr>
                <w:sz w:val="20"/>
                <w:szCs w:val="20"/>
              </w:rPr>
              <w:t>молоточек</w:t>
            </w:r>
            <w:r w:rsidRPr="00A10616">
              <w:rPr>
                <w:sz w:val="20"/>
                <w:szCs w:val="20"/>
              </w:rPr>
              <w:t xml:space="preserve">, </w:t>
            </w:r>
            <w:r w:rsidRPr="00647B88">
              <w:rPr>
                <w:sz w:val="20"/>
                <w:szCs w:val="20"/>
              </w:rPr>
              <w:t>шприц</w:t>
            </w:r>
            <w:r w:rsidRPr="00A10616">
              <w:rPr>
                <w:sz w:val="20"/>
                <w:szCs w:val="20"/>
              </w:rPr>
              <w:t xml:space="preserve">, </w:t>
            </w:r>
            <w:r w:rsidRPr="00647B88">
              <w:rPr>
                <w:sz w:val="20"/>
                <w:szCs w:val="20"/>
              </w:rPr>
              <w:t>градусник</w:t>
            </w:r>
            <w:r w:rsidRPr="00A10616">
              <w:rPr>
                <w:sz w:val="20"/>
                <w:szCs w:val="20"/>
              </w:rPr>
              <w:t xml:space="preserve">, </w:t>
            </w:r>
            <w:r w:rsidRPr="00647B88">
              <w:rPr>
                <w:sz w:val="20"/>
                <w:szCs w:val="20"/>
              </w:rPr>
              <w:t>таблицы окулиста</w:t>
            </w:r>
            <w:r w:rsidRPr="00A10616">
              <w:rPr>
                <w:sz w:val="20"/>
                <w:szCs w:val="20"/>
              </w:rPr>
              <w:t xml:space="preserve">, </w:t>
            </w:r>
            <w:r w:rsidRPr="00647B88">
              <w:rPr>
                <w:sz w:val="20"/>
                <w:szCs w:val="20"/>
              </w:rPr>
              <w:t>карты пациента</w:t>
            </w:r>
          </w:p>
          <w:p w14:paraId="2F066A91" w14:textId="77777777" w:rsidR="00540F66" w:rsidRPr="00647B88" w:rsidRDefault="00540F66" w:rsidP="007A03C4">
            <w:pPr>
              <w:pStyle w:val="NormalWeb"/>
              <w:shd w:val="clear" w:color="auto" w:fill="FFFFFF"/>
              <w:jc w:val="both"/>
              <w:rPr>
                <w:sz w:val="20"/>
                <w:szCs w:val="20"/>
              </w:rPr>
            </w:pPr>
            <w:r w:rsidRPr="00647B88">
              <w:rPr>
                <w:sz w:val="20"/>
                <w:szCs w:val="20"/>
              </w:rPr>
              <w:t>материал: пластик</w:t>
            </w:r>
          </w:p>
          <w:p w14:paraId="24330E5A" w14:textId="77777777" w:rsidR="00540F66" w:rsidRPr="00647B88" w:rsidRDefault="00540F66" w:rsidP="007A03C4">
            <w:pPr>
              <w:pStyle w:val="NormalWeb"/>
              <w:shd w:val="clear" w:color="auto" w:fill="FFFFFF"/>
              <w:jc w:val="both"/>
              <w:rPr>
                <w:sz w:val="20"/>
                <w:szCs w:val="20"/>
              </w:rPr>
            </w:pPr>
            <w:r w:rsidRPr="00647B88">
              <w:rPr>
                <w:sz w:val="20"/>
                <w:szCs w:val="20"/>
              </w:rPr>
              <w:t>количество предметов: 13 шт.</w:t>
            </w:r>
          </w:p>
          <w:p w14:paraId="55BA45B8" w14:textId="77777777" w:rsidR="00540F66" w:rsidRPr="00647B88" w:rsidRDefault="00540F66" w:rsidP="007A03C4">
            <w:pPr>
              <w:pStyle w:val="NormalWeb"/>
              <w:shd w:val="clear" w:color="auto" w:fill="FFFFFF"/>
              <w:jc w:val="both"/>
              <w:rPr>
                <w:sz w:val="20"/>
                <w:szCs w:val="20"/>
              </w:rPr>
            </w:pPr>
            <w:r w:rsidRPr="00647B88">
              <w:rPr>
                <w:sz w:val="20"/>
                <w:szCs w:val="20"/>
              </w:rPr>
              <w:t>размер чемоданчика: 27x16 см</w:t>
            </w:r>
          </w:p>
          <w:p w14:paraId="6611986E" w14:textId="77777777" w:rsidR="00540F66" w:rsidRPr="00647B88" w:rsidRDefault="00540F66" w:rsidP="007A03C4">
            <w:pPr>
              <w:pStyle w:val="NormalWeb"/>
              <w:shd w:val="clear" w:color="auto" w:fill="FFFFFF"/>
              <w:jc w:val="both"/>
              <w:rPr>
                <w:sz w:val="20"/>
                <w:szCs w:val="20"/>
              </w:rPr>
            </w:pPr>
            <w:r w:rsidRPr="00647B88">
              <w:rPr>
                <w:sz w:val="20"/>
                <w:szCs w:val="20"/>
              </w:rPr>
              <w:t>возрастная группа: 3 года +</w:t>
            </w:r>
          </w:p>
          <w:p w14:paraId="4C11A614" w14:textId="77777777" w:rsidR="00540F66" w:rsidRDefault="00540F66" w:rsidP="007A03C4">
            <w:pPr>
              <w:jc w:val="both"/>
              <w:rPr>
                <w:sz w:val="20"/>
                <w:szCs w:val="20"/>
              </w:rPr>
            </w:pPr>
          </w:p>
        </w:tc>
        <w:tc>
          <w:tcPr>
            <w:tcW w:w="1134" w:type="dxa"/>
            <w:shd w:val="clear" w:color="auto" w:fill="auto"/>
            <w:noWrap/>
            <w:vAlign w:val="center"/>
            <w:hideMark/>
          </w:tcPr>
          <w:p w14:paraId="5C1D193E"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35E4067" w14:textId="77777777" w:rsidR="00540F66" w:rsidRDefault="00540F66" w:rsidP="007A03C4">
            <w:pPr>
              <w:jc w:val="both"/>
              <w:rPr>
                <w:sz w:val="20"/>
                <w:szCs w:val="20"/>
              </w:rPr>
            </w:pPr>
            <w:r>
              <w:rPr>
                <w:sz w:val="20"/>
                <w:szCs w:val="20"/>
              </w:rPr>
              <w:t>5</w:t>
            </w:r>
          </w:p>
        </w:tc>
      </w:tr>
      <w:tr w:rsidR="00540F66" w14:paraId="00CA909F" w14:textId="77777777" w:rsidTr="006E7EC6">
        <w:trPr>
          <w:trHeight w:val="780"/>
        </w:trPr>
        <w:tc>
          <w:tcPr>
            <w:tcW w:w="704" w:type="dxa"/>
            <w:shd w:val="clear" w:color="auto" w:fill="auto"/>
            <w:noWrap/>
            <w:vAlign w:val="center"/>
            <w:hideMark/>
          </w:tcPr>
          <w:p w14:paraId="0667219F" w14:textId="77777777" w:rsidR="00540F66" w:rsidRDefault="00540F66" w:rsidP="007A03C4">
            <w:pPr>
              <w:jc w:val="both"/>
              <w:rPr>
                <w:sz w:val="20"/>
                <w:szCs w:val="20"/>
              </w:rPr>
            </w:pPr>
            <w:r>
              <w:rPr>
                <w:sz w:val="20"/>
                <w:szCs w:val="20"/>
              </w:rPr>
              <w:t>29</w:t>
            </w:r>
          </w:p>
        </w:tc>
        <w:tc>
          <w:tcPr>
            <w:tcW w:w="1701" w:type="dxa"/>
            <w:shd w:val="clear" w:color="auto" w:fill="auto"/>
            <w:vAlign w:val="center"/>
            <w:hideMark/>
          </w:tcPr>
          <w:p w14:paraId="3D81757A" w14:textId="77777777" w:rsidR="00540F66" w:rsidRDefault="00540F66" w:rsidP="007A03C4">
            <w:pPr>
              <w:jc w:val="both"/>
              <w:rPr>
                <w:sz w:val="20"/>
                <w:szCs w:val="20"/>
              </w:rPr>
            </w:pPr>
            <w:r>
              <w:rPr>
                <w:sz w:val="20"/>
                <w:szCs w:val="20"/>
              </w:rPr>
              <w:t>Боулинг для детей</w:t>
            </w:r>
          </w:p>
        </w:tc>
        <w:tc>
          <w:tcPr>
            <w:tcW w:w="5528" w:type="dxa"/>
            <w:shd w:val="clear" w:color="auto" w:fill="auto"/>
            <w:noWrap/>
            <w:vAlign w:val="center"/>
            <w:hideMark/>
          </w:tcPr>
          <w:p w14:paraId="2A84A350" w14:textId="77777777" w:rsidR="00540F66" w:rsidRPr="00A10616" w:rsidRDefault="00540F66" w:rsidP="007A03C4">
            <w:pPr>
              <w:pStyle w:val="NormalWeb"/>
              <w:shd w:val="clear" w:color="auto" w:fill="FFFFFF"/>
              <w:jc w:val="both"/>
              <w:rPr>
                <w:sz w:val="20"/>
                <w:szCs w:val="20"/>
              </w:rPr>
            </w:pPr>
            <w:r w:rsidRPr="00A10616">
              <w:rPr>
                <w:sz w:val="20"/>
                <w:szCs w:val="20"/>
              </w:rPr>
              <w:t>Игровой набор "Боулинг", в сумке,</w:t>
            </w:r>
          </w:p>
          <w:p w14:paraId="3D79ED4F" w14:textId="77777777" w:rsidR="00540F66" w:rsidRPr="00A10616" w:rsidRDefault="00540F66" w:rsidP="007A03C4">
            <w:pPr>
              <w:pStyle w:val="NormalWeb"/>
              <w:shd w:val="clear" w:color="auto" w:fill="FFFFFF"/>
              <w:jc w:val="both"/>
              <w:rPr>
                <w:sz w:val="20"/>
                <w:szCs w:val="20"/>
              </w:rPr>
            </w:pPr>
            <w:r w:rsidRPr="00A10616">
              <w:rPr>
                <w:sz w:val="20"/>
                <w:szCs w:val="20"/>
              </w:rPr>
              <w:t>Набор представлен 10 кеглями 2 мячами одинакового диаметра.</w:t>
            </w:r>
          </w:p>
          <w:p w14:paraId="37A013CF" w14:textId="5184AA88" w:rsidR="00540F66" w:rsidRPr="00A10616" w:rsidRDefault="00540F66" w:rsidP="007A03C4">
            <w:pPr>
              <w:pStyle w:val="NormalWeb"/>
              <w:shd w:val="clear" w:color="auto" w:fill="FFFFFF"/>
              <w:jc w:val="both"/>
              <w:rPr>
                <w:sz w:val="20"/>
                <w:szCs w:val="20"/>
              </w:rPr>
            </w:pPr>
            <w:r w:rsidRPr="00A10616">
              <w:rPr>
                <w:sz w:val="20"/>
                <w:szCs w:val="20"/>
              </w:rPr>
              <w:t>Комплект: 10 кеглей, 2 шара</w:t>
            </w:r>
            <w:r w:rsidR="008242CD">
              <w:rPr>
                <w:sz w:val="20"/>
                <w:szCs w:val="20"/>
              </w:rPr>
              <w:t xml:space="preserve">;  </w:t>
            </w:r>
            <w:r w:rsidRPr="00A10616">
              <w:rPr>
                <w:sz w:val="20"/>
                <w:szCs w:val="20"/>
              </w:rPr>
              <w:t>Высота кеглей: 38 см</w:t>
            </w:r>
          </w:p>
          <w:p w14:paraId="1324B0E9" w14:textId="77777777" w:rsidR="00540F66" w:rsidRDefault="00540F66" w:rsidP="007A03C4">
            <w:pPr>
              <w:pStyle w:val="NormalWeb"/>
              <w:shd w:val="clear" w:color="auto" w:fill="FFFFFF"/>
              <w:jc w:val="both"/>
              <w:rPr>
                <w:sz w:val="20"/>
                <w:szCs w:val="20"/>
              </w:rPr>
            </w:pPr>
            <w:r w:rsidRPr="00A10616">
              <w:rPr>
                <w:sz w:val="20"/>
                <w:szCs w:val="20"/>
              </w:rPr>
              <w:t>Состав: вспененная резина.</w:t>
            </w:r>
          </w:p>
        </w:tc>
        <w:tc>
          <w:tcPr>
            <w:tcW w:w="1134" w:type="dxa"/>
            <w:shd w:val="clear" w:color="auto" w:fill="auto"/>
            <w:noWrap/>
            <w:vAlign w:val="center"/>
            <w:hideMark/>
          </w:tcPr>
          <w:p w14:paraId="01A3A3C7"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7DCEC78E" w14:textId="77777777" w:rsidR="00540F66" w:rsidRDefault="00540F66" w:rsidP="007A03C4">
            <w:pPr>
              <w:jc w:val="both"/>
              <w:rPr>
                <w:sz w:val="20"/>
                <w:szCs w:val="20"/>
              </w:rPr>
            </w:pPr>
            <w:r>
              <w:rPr>
                <w:sz w:val="20"/>
                <w:szCs w:val="20"/>
              </w:rPr>
              <w:t>5</w:t>
            </w:r>
          </w:p>
        </w:tc>
      </w:tr>
      <w:tr w:rsidR="00540F66" w14:paraId="0BAA6715" w14:textId="77777777" w:rsidTr="006E7EC6">
        <w:trPr>
          <w:trHeight w:val="260"/>
        </w:trPr>
        <w:tc>
          <w:tcPr>
            <w:tcW w:w="704" w:type="dxa"/>
            <w:shd w:val="clear" w:color="auto" w:fill="auto"/>
            <w:noWrap/>
            <w:vAlign w:val="center"/>
            <w:hideMark/>
          </w:tcPr>
          <w:p w14:paraId="761AD057" w14:textId="77777777" w:rsidR="00540F66" w:rsidRDefault="00540F66" w:rsidP="007A03C4">
            <w:pPr>
              <w:jc w:val="both"/>
              <w:rPr>
                <w:sz w:val="20"/>
                <w:szCs w:val="20"/>
              </w:rPr>
            </w:pPr>
            <w:r>
              <w:rPr>
                <w:sz w:val="20"/>
                <w:szCs w:val="20"/>
              </w:rPr>
              <w:t>30</w:t>
            </w:r>
          </w:p>
        </w:tc>
        <w:tc>
          <w:tcPr>
            <w:tcW w:w="1701" w:type="dxa"/>
            <w:shd w:val="clear" w:color="auto" w:fill="auto"/>
            <w:vAlign w:val="center"/>
            <w:hideMark/>
          </w:tcPr>
          <w:p w14:paraId="7DB79CBA" w14:textId="77777777" w:rsidR="00540F66" w:rsidRDefault="00540F66" w:rsidP="007A03C4">
            <w:pPr>
              <w:jc w:val="both"/>
              <w:rPr>
                <w:sz w:val="20"/>
                <w:szCs w:val="20"/>
              </w:rPr>
            </w:pPr>
            <w:r>
              <w:rPr>
                <w:sz w:val="20"/>
                <w:szCs w:val="20"/>
              </w:rPr>
              <w:t>Пирамида</w:t>
            </w:r>
          </w:p>
        </w:tc>
        <w:tc>
          <w:tcPr>
            <w:tcW w:w="5528" w:type="dxa"/>
            <w:shd w:val="clear" w:color="auto" w:fill="auto"/>
            <w:noWrap/>
            <w:vAlign w:val="center"/>
            <w:hideMark/>
          </w:tcPr>
          <w:p w14:paraId="0804925F" w14:textId="77777777" w:rsidR="00540F66" w:rsidRPr="00AC0380" w:rsidRDefault="00540F66" w:rsidP="007A03C4">
            <w:pPr>
              <w:pStyle w:val="NormalWeb"/>
              <w:shd w:val="clear" w:color="auto" w:fill="FFFFFF"/>
              <w:jc w:val="both"/>
              <w:rPr>
                <w:sz w:val="20"/>
                <w:szCs w:val="20"/>
              </w:rPr>
            </w:pPr>
            <w:r w:rsidRPr="00AC0380">
              <w:rPr>
                <w:sz w:val="20"/>
                <w:szCs w:val="20"/>
              </w:rPr>
              <w:t xml:space="preserve">Пирамидка, собирается из стаканчиков разного размера. </w:t>
            </w:r>
          </w:p>
          <w:p w14:paraId="326FF14C" w14:textId="77777777" w:rsidR="00540F66" w:rsidRPr="00AC0380" w:rsidRDefault="00540F66" w:rsidP="007A03C4">
            <w:pPr>
              <w:pStyle w:val="NormalWeb"/>
              <w:shd w:val="clear" w:color="auto" w:fill="FFFFFF"/>
              <w:jc w:val="both"/>
              <w:rPr>
                <w:sz w:val="20"/>
                <w:szCs w:val="20"/>
              </w:rPr>
            </w:pPr>
            <w:r w:rsidRPr="00AC0380">
              <w:rPr>
                <w:sz w:val="20"/>
                <w:szCs w:val="20"/>
              </w:rPr>
              <w:t>Комплектация 14 разноцветных стаканчиков.</w:t>
            </w:r>
          </w:p>
          <w:p w14:paraId="182AA234" w14:textId="40393D51" w:rsidR="00540F66" w:rsidRPr="00AC0380" w:rsidRDefault="00540F66" w:rsidP="007A03C4">
            <w:pPr>
              <w:pStyle w:val="NormalWeb"/>
              <w:shd w:val="clear" w:color="auto" w:fill="FFFFFF"/>
              <w:jc w:val="both"/>
              <w:rPr>
                <w:sz w:val="20"/>
                <w:szCs w:val="20"/>
              </w:rPr>
            </w:pPr>
            <w:r w:rsidRPr="00AC0380">
              <w:rPr>
                <w:sz w:val="20"/>
                <w:szCs w:val="20"/>
              </w:rPr>
              <w:t>Материал: Полистирол</w:t>
            </w:r>
            <w:r w:rsidR="008242CD">
              <w:rPr>
                <w:sz w:val="20"/>
                <w:szCs w:val="20"/>
              </w:rPr>
              <w:t xml:space="preserve">;  </w:t>
            </w:r>
            <w:r w:rsidRPr="00AC0380">
              <w:rPr>
                <w:sz w:val="20"/>
                <w:szCs w:val="20"/>
              </w:rPr>
              <w:t>Количество элементов, шт 14</w:t>
            </w:r>
          </w:p>
          <w:p w14:paraId="369D6E06" w14:textId="77777777" w:rsidR="00540F66" w:rsidRPr="00AC0380" w:rsidRDefault="00540F66" w:rsidP="007A03C4">
            <w:pPr>
              <w:pStyle w:val="NormalWeb"/>
              <w:shd w:val="clear" w:color="auto" w:fill="FFFFFF"/>
              <w:jc w:val="both"/>
              <w:rPr>
                <w:sz w:val="20"/>
                <w:szCs w:val="20"/>
              </w:rPr>
            </w:pPr>
            <w:r w:rsidRPr="00AC0380">
              <w:rPr>
                <w:sz w:val="20"/>
                <w:szCs w:val="20"/>
              </w:rPr>
              <w:t>Цвет:разноцветный</w:t>
            </w:r>
          </w:p>
          <w:p w14:paraId="50929A72" w14:textId="77777777" w:rsidR="00540F66" w:rsidRDefault="00540F66" w:rsidP="007A03C4">
            <w:pPr>
              <w:pStyle w:val="NormalWeb"/>
              <w:shd w:val="clear" w:color="auto" w:fill="FFFFFF"/>
              <w:jc w:val="both"/>
              <w:rPr>
                <w:sz w:val="20"/>
                <w:szCs w:val="20"/>
              </w:rPr>
            </w:pPr>
          </w:p>
        </w:tc>
        <w:tc>
          <w:tcPr>
            <w:tcW w:w="1134" w:type="dxa"/>
            <w:shd w:val="clear" w:color="auto" w:fill="auto"/>
            <w:noWrap/>
            <w:vAlign w:val="center"/>
            <w:hideMark/>
          </w:tcPr>
          <w:p w14:paraId="233BDF15"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4AE9F009" w14:textId="77777777" w:rsidR="00540F66" w:rsidRDefault="00540F66" w:rsidP="007A03C4">
            <w:pPr>
              <w:jc w:val="both"/>
              <w:rPr>
                <w:sz w:val="20"/>
                <w:szCs w:val="20"/>
              </w:rPr>
            </w:pPr>
            <w:r>
              <w:rPr>
                <w:sz w:val="20"/>
                <w:szCs w:val="20"/>
              </w:rPr>
              <w:t>5</w:t>
            </w:r>
          </w:p>
        </w:tc>
      </w:tr>
      <w:tr w:rsidR="00540F66" w14:paraId="77BEBFA0" w14:textId="77777777" w:rsidTr="006E7EC6">
        <w:trPr>
          <w:trHeight w:val="520"/>
        </w:trPr>
        <w:tc>
          <w:tcPr>
            <w:tcW w:w="704" w:type="dxa"/>
            <w:shd w:val="clear" w:color="auto" w:fill="auto"/>
            <w:noWrap/>
            <w:vAlign w:val="center"/>
            <w:hideMark/>
          </w:tcPr>
          <w:p w14:paraId="234153FE" w14:textId="77777777" w:rsidR="00540F66" w:rsidRDefault="00540F66" w:rsidP="007A03C4">
            <w:pPr>
              <w:jc w:val="both"/>
              <w:rPr>
                <w:sz w:val="20"/>
                <w:szCs w:val="20"/>
              </w:rPr>
            </w:pPr>
            <w:r>
              <w:rPr>
                <w:sz w:val="20"/>
                <w:szCs w:val="20"/>
              </w:rPr>
              <w:t>31</w:t>
            </w:r>
          </w:p>
        </w:tc>
        <w:tc>
          <w:tcPr>
            <w:tcW w:w="1701" w:type="dxa"/>
            <w:shd w:val="clear" w:color="auto" w:fill="auto"/>
            <w:vAlign w:val="center"/>
            <w:hideMark/>
          </w:tcPr>
          <w:p w14:paraId="1C3FF611" w14:textId="77777777" w:rsidR="00540F66" w:rsidRDefault="00540F66" w:rsidP="007A03C4">
            <w:pPr>
              <w:jc w:val="both"/>
              <w:rPr>
                <w:color w:val="000000"/>
                <w:sz w:val="20"/>
                <w:szCs w:val="20"/>
              </w:rPr>
            </w:pPr>
            <w:r>
              <w:rPr>
                <w:color w:val="000000"/>
                <w:sz w:val="20"/>
                <w:szCs w:val="20"/>
              </w:rPr>
              <w:t>Лопатка для детей</w:t>
            </w:r>
          </w:p>
        </w:tc>
        <w:tc>
          <w:tcPr>
            <w:tcW w:w="5528" w:type="dxa"/>
            <w:shd w:val="clear" w:color="auto" w:fill="auto"/>
            <w:noWrap/>
            <w:vAlign w:val="center"/>
            <w:hideMark/>
          </w:tcPr>
          <w:p w14:paraId="5CCFA5E4" w14:textId="77777777" w:rsidR="00540F66" w:rsidRPr="0051091B" w:rsidRDefault="00540F66" w:rsidP="007A03C4">
            <w:pPr>
              <w:pStyle w:val="NormalWeb"/>
              <w:shd w:val="clear" w:color="auto" w:fill="FFFFFF"/>
              <w:jc w:val="both"/>
              <w:rPr>
                <w:sz w:val="20"/>
                <w:szCs w:val="20"/>
              </w:rPr>
            </w:pPr>
            <w:r w:rsidRPr="00CD2C60">
              <w:rPr>
                <w:sz w:val="20"/>
                <w:szCs w:val="20"/>
              </w:rPr>
              <w:t>Лопата детская</w:t>
            </w:r>
            <w:r w:rsidRPr="0051091B">
              <w:rPr>
                <w:sz w:val="20"/>
                <w:szCs w:val="20"/>
              </w:rPr>
              <w:t xml:space="preserve">, </w:t>
            </w:r>
            <w:r w:rsidRPr="00CD2C60">
              <w:rPr>
                <w:sz w:val="20"/>
                <w:szCs w:val="20"/>
              </w:rPr>
              <w:t>с деревянной ручкой 70 см </w:t>
            </w:r>
          </w:p>
          <w:p w14:paraId="251C131E" w14:textId="08BF05CF" w:rsidR="00540F66" w:rsidRDefault="00540F66" w:rsidP="007A03C4">
            <w:pPr>
              <w:pStyle w:val="NormalWeb"/>
              <w:shd w:val="clear" w:color="auto" w:fill="FFFFFF"/>
              <w:jc w:val="both"/>
              <w:rPr>
                <w:sz w:val="20"/>
                <w:szCs w:val="20"/>
              </w:rPr>
            </w:pPr>
            <w:r w:rsidRPr="0051091B">
              <w:rPr>
                <w:sz w:val="20"/>
                <w:szCs w:val="20"/>
              </w:rPr>
              <w:t>Тип: лопата,грабли;</w:t>
            </w:r>
            <w:r w:rsidR="008242CD">
              <w:rPr>
                <w:sz w:val="20"/>
                <w:szCs w:val="20"/>
              </w:rPr>
              <w:t xml:space="preserve"> </w:t>
            </w:r>
            <w:r w:rsidRPr="0051091B">
              <w:rPr>
                <w:sz w:val="20"/>
                <w:szCs w:val="20"/>
              </w:rPr>
              <w:t>Цвет: разные однотонные</w:t>
            </w:r>
            <w:r w:rsidRPr="0051091B">
              <w:rPr>
                <w:sz w:val="20"/>
                <w:szCs w:val="20"/>
              </w:rPr>
              <w:br/>
              <w:t>Примечание / особенности: с деревянной ручкой;</w:t>
            </w:r>
            <w:r w:rsidRPr="0051091B">
              <w:rPr>
                <w:sz w:val="20"/>
                <w:szCs w:val="20"/>
              </w:rPr>
              <w:br/>
              <w:t>Материал: Дерево,Пластмасса;</w:t>
            </w:r>
            <w:r w:rsidR="008242CD">
              <w:rPr>
                <w:sz w:val="20"/>
                <w:szCs w:val="20"/>
              </w:rPr>
              <w:t xml:space="preserve"> </w:t>
            </w:r>
            <w:r w:rsidRPr="0051091B">
              <w:rPr>
                <w:sz w:val="20"/>
                <w:szCs w:val="20"/>
              </w:rPr>
              <w:t>Вес, кг: 0,2</w:t>
            </w:r>
          </w:p>
        </w:tc>
        <w:tc>
          <w:tcPr>
            <w:tcW w:w="1134" w:type="dxa"/>
            <w:shd w:val="clear" w:color="auto" w:fill="auto"/>
            <w:noWrap/>
            <w:vAlign w:val="center"/>
            <w:hideMark/>
          </w:tcPr>
          <w:p w14:paraId="41161FF8"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08D53E2B" w14:textId="77777777" w:rsidR="00540F66" w:rsidRDefault="00540F66" w:rsidP="007A03C4">
            <w:pPr>
              <w:jc w:val="both"/>
              <w:rPr>
                <w:sz w:val="20"/>
                <w:szCs w:val="20"/>
              </w:rPr>
            </w:pPr>
            <w:r>
              <w:rPr>
                <w:sz w:val="20"/>
                <w:szCs w:val="20"/>
              </w:rPr>
              <w:t>5</w:t>
            </w:r>
          </w:p>
        </w:tc>
      </w:tr>
      <w:tr w:rsidR="00540F66" w14:paraId="6A1D188C" w14:textId="77777777" w:rsidTr="006E7EC6">
        <w:trPr>
          <w:trHeight w:val="260"/>
        </w:trPr>
        <w:tc>
          <w:tcPr>
            <w:tcW w:w="704" w:type="dxa"/>
            <w:shd w:val="clear" w:color="auto" w:fill="auto"/>
            <w:noWrap/>
            <w:vAlign w:val="center"/>
            <w:hideMark/>
          </w:tcPr>
          <w:p w14:paraId="6BCA4C51" w14:textId="77777777" w:rsidR="00540F66" w:rsidRDefault="00540F66" w:rsidP="007A03C4">
            <w:pPr>
              <w:jc w:val="both"/>
              <w:rPr>
                <w:sz w:val="20"/>
                <w:szCs w:val="20"/>
              </w:rPr>
            </w:pPr>
            <w:r>
              <w:rPr>
                <w:sz w:val="20"/>
                <w:szCs w:val="20"/>
              </w:rPr>
              <w:t>32</w:t>
            </w:r>
          </w:p>
        </w:tc>
        <w:tc>
          <w:tcPr>
            <w:tcW w:w="1701" w:type="dxa"/>
            <w:shd w:val="clear" w:color="auto" w:fill="auto"/>
            <w:vAlign w:val="center"/>
            <w:hideMark/>
          </w:tcPr>
          <w:p w14:paraId="4ADEAE8B" w14:textId="230B42E4" w:rsidR="00540F66" w:rsidRDefault="001B62DC" w:rsidP="007A03C4">
            <w:pPr>
              <w:jc w:val="both"/>
              <w:rPr>
                <w:sz w:val="20"/>
                <w:szCs w:val="20"/>
              </w:rPr>
            </w:pPr>
            <w:r>
              <w:rPr>
                <w:sz w:val="20"/>
                <w:szCs w:val="20"/>
              </w:rPr>
              <w:t>Игрушкечный т</w:t>
            </w:r>
            <w:r w:rsidR="00540F66">
              <w:rPr>
                <w:sz w:val="20"/>
                <w:szCs w:val="20"/>
              </w:rPr>
              <w:t>рактор</w:t>
            </w:r>
          </w:p>
        </w:tc>
        <w:tc>
          <w:tcPr>
            <w:tcW w:w="5528" w:type="dxa"/>
            <w:shd w:val="clear" w:color="auto" w:fill="auto"/>
            <w:noWrap/>
            <w:vAlign w:val="center"/>
            <w:hideMark/>
          </w:tcPr>
          <w:p w14:paraId="5BDAF2B8" w14:textId="77777777" w:rsidR="00540F66" w:rsidRPr="0051091B" w:rsidRDefault="00540F66" w:rsidP="007A03C4">
            <w:pPr>
              <w:pStyle w:val="NormalWeb"/>
              <w:shd w:val="clear" w:color="auto" w:fill="FFFFFF"/>
              <w:jc w:val="both"/>
              <w:rPr>
                <w:sz w:val="20"/>
                <w:szCs w:val="20"/>
              </w:rPr>
            </w:pPr>
            <w:r w:rsidRPr="0051091B">
              <w:rPr>
                <w:sz w:val="20"/>
                <w:szCs w:val="20"/>
              </w:rPr>
              <w:t>Игрушка трактор погрузчик с человечком 42 см</w:t>
            </w:r>
          </w:p>
          <w:p w14:paraId="799E7015" w14:textId="77777777" w:rsidR="00540F66" w:rsidRPr="0051091B" w:rsidRDefault="00540F66" w:rsidP="007A03C4">
            <w:pPr>
              <w:pStyle w:val="NormalWeb"/>
              <w:shd w:val="clear" w:color="auto" w:fill="FFFFFF"/>
              <w:jc w:val="both"/>
              <w:rPr>
                <w:sz w:val="20"/>
                <w:szCs w:val="20"/>
              </w:rPr>
            </w:pPr>
            <w:r w:rsidRPr="0051091B">
              <w:rPr>
                <w:sz w:val="20"/>
                <w:szCs w:val="20"/>
              </w:rPr>
              <w:t xml:space="preserve"> Игрушка трактор погрузчик Техник размером 42 см. В кабине трактора человечек, которого можно вынуть из трактора. Колесный трактор погрузчик изготовлен из качественного пластика.</w:t>
            </w:r>
          </w:p>
          <w:p w14:paraId="4E3EBD67" w14:textId="77777777" w:rsidR="00540F66" w:rsidRPr="0051091B" w:rsidRDefault="00540F66" w:rsidP="007A03C4">
            <w:pPr>
              <w:jc w:val="both"/>
              <w:rPr>
                <w:sz w:val="20"/>
                <w:szCs w:val="20"/>
              </w:rPr>
            </w:pPr>
          </w:p>
        </w:tc>
        <w:tc>
          <w:tcPr>
            <w:tcW w:w="1134" w:type="dxa"/>
            <w:shd w:val="clear" w:color="auto" w:fill="auto"/>
            <w:noWrap/>
            <w:vAlign w:val="center"/>
            <w:hideMark/>
          </w:tcPr>
          <w:p w14:paraId="57F50849"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E4BB9A0" w14:textId="77777777" w:rsidR="00540F66" w:rsidRDefault="00540F66" w:rsidP="007A03C4">
            <w:pPr>
              <w:jc w:val="both"/>
              <w:rPr>
                <w:sz w:val="20"/>
                <w:szCs w:val="20"/>
              </w:rPr>
            </w:pPr>
            <w:r>
              <w:rPr>
                <w:sz w:val="20"/>
                <w:szCs w:val="20"/>
              </w:rPr>
              <w:t>5</w:t>
            </w:r>
          </w:p>
        </w:tc>
      </w:tr>
      <w:tr w:rsidR="00540F66" w14:paraId="326C732F" w14:textId="77777777" w:rsidTr="006E7EC6">
        <w:trPr>
          <w:trHeight w:val="520"/>
        </w:trPr>
        <w:tc>
          <w:tcPr>
            <w:tcW w:w="704" w:type="dxa"/>
            <w:shd w:val="clear" w:color="auto" w:fill="auto"/>
            <w:noWrap/>
            <w:vAlign w:val="center"/>
            <w:hideMark/>
          </w:tcPr>
          <w:p w14:paraId="7943A293" w14:textId="77777777" w:rsidR="00540F66" w:rsidRDefault="00540F66" w:rsidP="007A03C4">
            <w:pPr>
              <w:jc w:val="both"/>
              <w:rPr>
                <w:sz w:val="20"/>
                <w:szCs w:val="20"/>
              </w:rPr>
            </w:pPr>
            <w:r>
              <w:rPr>
                <w:sz w:val="20"/>
                <w:szCs w:val="20"/>
              </w:rPr>
              <w:t>33</w:t>
            </w:r>
          </w:p>
        </w:tc>
        <w:tc>
          <w:tcPr>
            <w:tcW w:w="1701" w:type="dxa"/>
            <w:shd w:val="clear" w:color="auto" w:fill="auto"/>
            <w:vAlign w:val="center"/>
            <w:hideMark/>
          </w:tcPr>
          <w:p w14:paraId="32C0DAF0" w14:textId="77777777" w:rsidR="00540F66" w:rsidRDefault="00540F66" w:rsidP="007A03C4">
            <w:pPr>
              <w:jc w:val="both"/>
              <w:rPr>
                <w:sz w:val="20"/>
                <w:szCs w:val="20"/>
              </w:rPr>
            </w:pPr>
            <w:r>
              <w:rPr>
                <w:sz w:val="20"/>
                <w:szCs w:val="20"/>
              </w:rPr>
              <w:t>Набор маленьких шариков</w:t>
            </w:r>
          </w:p>
        </w:tc>
        <w:tc>
          <w:tcPr>
            <w:tcW w:w="5528" w:type="dxa"/>
            <w:shd w:val="clear" w:color="auto" w:fill="auto"/>
            <w:noWrap/>
            <w:vAlign w:val="center"/>
            <w:hideMark/>
          </w:tcPr>
          <w:p w14:paraId="2B9BF4A4" w14:textId="77777777" w:rsidR="00540F66" w:rsidRPr="0051091B" w:rsidRDefault="00540F66" w:rsidP="007A03C4">
            <w:pPr>
              <w:pStyle w:val="NormalWeb"/>
              <w:shd w:val="clear" w:color="auto" w:fill="FFFFFF"/>
              <w:jc w:val="both"/>
              <w:rPr>
                <w:sz w:val="20"/>
                <w:szCs w:val="20"/>
              </w:rPr>
            </w:pPr>
            <w:r w:rsidRPr="0051091B">
              <w:rPr>
                <w:sz w:val="20"/>
                <w:szCs w:val="20"/>
              </w:rPr>
              <w:t xml:space="preserve">Шарики (мячики) для сухого бассейна </w:t>
            </w:r>
          </w:p>
          <w:p w14:paraId="19050E0C" w14:textId="77777777" w:rsidR="00540F66" w:rsidRPr="0051091B" w:rsidRDefault="00540F66" w:rsidP="007A03C4">
            <w:pPr>
              <w:pStyle w:val="NormalWeb"/>
              <w:shd w:val="clear" w:color="auto" w:fill="FFFFFF"/>
              <w:jc w:val="both"/>
              <w:rPr>
                <w:sz w:val="20"/>
                <w:szCs w:val="20"/>
              </w:rPr>
            </w:pPr>
            <w:r w:rsidRPr="0051091B">
              <w:rPr>
                <w:sz w:val="20"/>
                <w:szCs w:val="20"/>
              </w:rPr>
              <w:t>Мягкие пластмассовые.</w:t>
            </w:r>
          </w:p>
          <w:p w14:paraId="71F8AD5C" w14:textId="77777777" w:rsidR="00540F66" w:rsidRPr="0051091B" w:rsidRDefault="00540F66" w:rsidP="007A03C4">
            <w:pPr>
              <w:pStyle w:val="NormalWeb"/>
              <w:shd w:val="clear" w:color="auto" w:fill="FFFFFF"/>
              <w:jc w:val="both"/>
              <w:rPr>
                <w:sz w:val="20"/>
                <w:szCs w:val="20"/>
              </w:rPr>
            </w:pPr>
            <w:r w:rsidRPr="0051091B">
              <w:rPr>
                <w:sz w:val="20"/>
                <w:szCs w:val="20"/>
              </w:rPr>
              <w:t xml:space="preserve">- цветовая гамма, яркие, включающая пять цветов: зеленый,красный,синий,розовый,желтый; </w:t>
            </w:r>
          </w:p>
          <w:p w14:paraId="6C1F9BCE" w14:textId="77777777" w:rsidR="00540F66" w:rsidRPr="0051091B" w:rsidRDefault="00540F66" w:rsidP="007A03C4">
            <w:pPr>
              <w:pStyle w:val="NormalWeb"/>
              <w:shd w:val="clear" w:color="auto" w:fill="FFFFFF"/>
              <w:jc w:val="both"/>
              <w:rPr>
                <w:sz w:val="20"/>
                <w:szCs w:val="20"/>
              </w:rPr>
            </w:pPr>
            <w:r w:rsidRPr="0051091B">
              <w:rPr>
                <w:sz w:val="20"/>
                <w:szCs w:val="20"/>
              </w:rPr>
              <w:t xml:space="preserve">- прочность и упругость шариков, способность выдерживать нагрузки, устойчивость к деформированию; </w:t>
            </w:r>
          </w:p>
          <w:p w14:paraId="13A91192" w14:textId="77777777" w:rsidR="00540F66" w:rsidRPr="0051091B" w:rsidRDefault="00540F66" w:rsidP="007A03C4">
            <w:pPr>
              <w:pStyle w:val="NormalWeb"/>
              <w:shd w:val="clear" w:color="auto" w:fill="FFFFFF"/>
              <w:jc w:val="both"/>
              <w:rPr>
                <w:sz w:val="20"/>
                <w:szCs w:val="20"/>
              </w:rPr>
            </w:pPr>
            <w:r w:rsidRPr="0051091B">
              <w:rPr>
                <w:sz w:val="20"/>
                <w:szCs w:val="20"/>
              </w:rPr>
              <w:t xml:space="preserve">- материал : поливинилхлорид; </w:t>
            </w:r>
          </w:p>
          <w:p w14:paraId="5813B886" w14:textId="77777777" w:rsidR="00540F66" w:rsidRPr="0051091B" w:rsidRDefault="00540F66" w:rsidP="007A03C4">
            <w:pPr>
              <w:pStyle w:val="NormalWeb"/>
              <w:shd w:val="clear" w:color="auto" w:fill="FFFFFF"/>
              <w:jc w:val="both"/>
              <w:rPr>
                <w:sz w:val="20"/>
                <w:szCs w:val="20"/>
              </w:rPr>
            </w:pPr>
            <w:r w:rsidRPr="0051091B">
              <w:rPr>
                <w:sz w:val="20"/>
                <w:szCs w:val="20"/>
              </w:rPr>
              <w:t xml:space="preserve">Диаметр шариков - </w:t>
            </w:r>
            <w:r>
              <w:rPr>
                <w:sz w:val="20"/>
                <w:szCs w:val="20"/>
              </w:rPr>
              <w:t>6</w:t>
            </w:r>
            <w:r w:rsidRPr="0051091B">
              <w:rPr>
                <w:sz w:val="20"/>
                <w:szCs w:val="20"/>
              </w:rPr>
              <w:t xml:space="preserve"> см. В упаковке </w:t>
            </w:r>
            <w:r>
              <w:rPr>
                <w:sz w:val="20"/>
                <w:szCs w:val="20"/>
              </w:rPr>
              <w:t>5</w:t>
            </w:r>
            <w:r w:rsidRPr="0051091B">
              <w:rPr>
                <w:sz w:val="20"/>
                <w:szCs w:val="20"/>
              </w:rPr>
              <w:t>0 шариков.</w:t>
            </w:r>
          </w:p>
          <w:p w14:paraId="079AC626" w14:textId="77777777" w:rsidR="00540F66" w:rsidRPr="0051091B" w:rsidRDefault="00540F66" w:rsidP="007A03C4">
            <w:pPr>
              <w:pStyle w:val="NormalWeb"/>
              <w:shd w:val="clear" w:color="auto" w:fill="FFFFFF"/>
              <w:jc w:val="both"/>
              <w:rPr>
                <w:sz w:val="20"/>
                <w:szCs w:val="20"/>
              </w:rPr>
            </w:pPr>
          </w:p>
        </w:tc>
        <w:tc>
          <w:tcPr>
            <w:tcW w:w="1134" w:type="dxa"/>
            <w:shd w:val="clear" w:color="auto" w:fill="auto"/>
            <w:noWrap/>
            <w:vAlign w:val="center"/>
            <w:hideMark/>
          </w:tcPr>
          <w:p w14:paraId="57B04EA2" w14:textId="77777777" w:rsidR="00540F66" w:rsidRDefault="00540F66" w:rsidP="007A03C4">
            <w:pPr>
              <w:jc w:val="both"/>
              <w:rPr>
                <w:sz w:val="20"/>
                <w:szCs w:val="20"/>
              </w:rPr>
            </w:pPr>
            <w:r>
              <w:rPr>
                <w:sz w:val="20"/>
                <w:szCs w:val="20"/>
              </w:rPr>
              <w:t>упаковка</w:t>
            </w:r>
          </w:p>
        </w:tc>
        <w:tc>
          <w:tcPr>
            <w:tcW w:w="1276" w:type="dxa"/>
            <w:shd w:val="clear" w:color="auto" w:fill="auto"/>
            <w:noWrap/>
            <w:vAlign w:val="center"/>
            <w:hideMark/>
          </w:tcPr>
          <w:p w14:paraId="21C58AD9" w14:textId="77777777" w:rsidR="00540F66" w:rsidRDefault="00540F66" w:rsidP="007A03C4">
            <w:pPr>
              <w:jc w:val="both"/>
              <w:rPr>
                <w:sz w:val="20"/>
                <w:szCs w:val="20"/>
              </w:rPr>
            </w:pPr>
            <w:r>
              <w:rPr>
                <w:sz w:val="20"/>
                <w:szCs w:val="20"/>
              </w:rPr>
              <w:t>5</w:t>
            </w:r>
          </w:p>
        </w:tc>
      </w:tr>
      <w:tr w:rsidR="00540F66" w14:paraId="5699107B" w14:textId="77777777" w:rsidTr="006E7EC6">
        <w:trPr>
          <w:trHeight w:val="520"/>
        </w:trPr>
        <w:tc>
          <w:tcPr>
            <w:tcW w:w="704" w:type="dxa"/>
            <w:shd w:val="clear" w:color="auto" w:fill="auto"/>
            <w:noWrap/>
            <w:vAlign w:val="center"/>
            <w:hideMark/>
          </w:tcPr>
          <w:p w14:paraId="058BAF70" w14:textId="77777777" w:rsidR="00540F66" w:rsidRDefault="00540F66" w:rsidP="007A03C4">
            <w:pPr>
              <w:jc w:val="both"/>
              <w:rPr>
                <w:sz w:val="20"/>
                <w:szCs w:val="20"/>
              </w:rPr>
            </w:pPr>
            <w:r>
              <w:rPr>
                <w:sz w:val="20"/>
                <w:szCs w:val="20"/>
              </w:rPr>
              <w:t>34</w:t>
            </w:r>
          </w:p>
        </w:tc>
        <w:tc>
          <w:tcPr>
            <w:tcW w:w="1701" w:type="dxa"/>
            <w:shd w:val="clear" w:color="auto" w:fill="auto"/>
            <w:vAlign w:val="center"/>
            <w:hideMark/>
          </w:tcPr>
          <w:p w14:paraId="5AD61B9A" w14:textId="77777777" w:rsidR="00540F66" w:rsidRPr="00AF15A4" w:rsidRDefault="00540F66" w:rsidP="007A03C4">
            <w:pPr>
              <w:pStyle w:val="NormalWeb"/>
              <w:spacing w:line="255" w:lineRule="atLeast"/>
              <w:jc w:val="both"/>
              <w:rPr>
                <w:sz w:val="20"/>
                <w:szCs w:val="20"/>
              </w:rPr>
            </w:pPr>
            <w:r w:rsidRPr="00AF15A4">
              <w:rPr>
                <w:sz w:val="20"/>
                <w:szCs w:val="20"/>
              </w:rPr>
              <w:t>Маленькие детские мячи</w:t>
            </w:r>
          </w:p>
          <w:p w14:paraId="62EDBA76" w14:textId="77777777" w:rsidR="00540F66" w:rsidRDefault="00540F66" w:rsidP="007A03C4">
            <w:pPr>
              <w:jc w:val="both"/>
              <w:rPr>
                <w:sz w:val="20"/>
                <w:szCs w:val="20"/>
              </w:rPr>
            </w:pPr>
          </w:p>
        </w:tc>
        <w:tc>
          <w:tcPr>
            <w:tcW w:w="5528" w:type="dxa"/>
            <w:shd w:val="clear" w:color="auto" w:fill="auto"/>
            <w:noWrap/>
            <w:vAlign w:val="center"/>
            <w:hideMark/>
          </w:tcPr>
          <w:p w14:paraId="551720B3" w14:textId="77777777" w:rsidR="00540F66" w:rsidRPr="00AF15A4" w:rsidRDefault="00540F66" w:rsidP="007A03C4">
            <w:pPr>
              <w:pStyle w:val="NormalWeb"/>
              <w:spacing w:line="255" w:lineRule="atLeast"/>
              <w:jc w:val="both"/>
              <w:rPr>
                <w:sz w:val="20"/>
                <w:szCs w:val="20"/>
              </w:rPr>
            </w:pPr>
            <w:r w:rsidRPr="00AF15A4">
              <w:rPr>
                <w:sz w:val="20"/>
                <w:szCs w:val="20"/>
              </w:rPr>
              <w:t>Маленькие детские мячи</w:t>
            </w:r>
          </w:p>
          <w:p w14:paraId="734E5914" w14:textId="77777777" w:rsidR="00540F66" w:rsidRPr="00AF15A4" w:rsidRDefault="00540F66" w:rsidP="007A03C4">
            <w:pPr>
              <w:pStyle w:val="NormalWeb"/>
              <w:spacing w:line="255" w:lineRule="atLeast"/>
              <w:jc w:val="both"/>
              <w:rPr>
                <w:sz w:val="20"/>
                <w:szCs w:val="20"/>
              </w:rPr>
            </w:pPr>
            <w:r w:rsidRPr="00AF15A4">
              <w:rPr>
                <w:sz w:val="20"/>
                <w:szCs w:val="20"/>
              </w:rPr>
              <w:t>Размер Мяча: 7,5 x 7,5 x 7,5 см. Вес: 0.6 кг.</w:t>
            </w:r>
            <w:r w:rsidRPr="00AF15A4">
              <w:rPr>
                <w:sz w:val="20"/>
                <w:szCs w:val="20"/>
              </w:rPr>
              <w:br/>
              <w:t>Представлено в ассортименте.</w:t>
            </w:r>
          </w:p>
          <w:p w14:paraId="1FBC3D3E" w14:textId="77777777" w:rsidR="00540F66" w:rsidRPr="00AF15A4" w:rsidRDefault="00540F66" w:rsidP="007A03C4">
            <w:pPr>
              <w:pStyle w:val="NormalWeb"/>
              <w:spacing w:line="255" w:lineRule="atLeast"/>
              <w:jc w:val="both"/>
              <w:rPr>
                <w:sz w:val="20"/>
                <w:szCs w:val="20"/>
              </w:rPr>
            </w:pPr>
            <w:r w:rsidRPr="00AF15A4">
              <w:rPr>
                <w:sz w:val="20"/>
                <w:szCs w:val="20"/>
              </w:rPr>
              <w:t>Материал: Резина (ПВХ)</w:t>
            </w:r>
            <w:r w:rsidRPr="00AF15A4">
              <w:rPr>
                <w:sz w:val="20"/>
                <w:szCs w:val="20"/>
              </w:rPr>
              <w:br/>
              <w:t>Рекомендуется детям с 3 лет.</w:t>
            </w:r>
          </w:p>
          <w:p w14:paraId="1386396F" w14:textId="77777777" w:rsidR="00540F66" w:rsidRPr="00AF15A4" w:rsidRDefault="00540F66" w:rsidP="007A03C4">
            <w:pPr>
              <w:pStyle w:val="NormalWeb"/>
              <w:shd w:val="clear" w:color="auto" w:fill="FFFFFF"/>
              <w:jc w:val="both"/>
              <w:rPr>
                <w:sz w:val="20"/>
                <w:szCs w:val="20"/>
              </w:rPr>
            </w:pPr>
          </w:p>
        </w:tc>
        <w:tc>
          <w:tcPr>
            <w:tcW w:w="1134" w:type="dxa"/>
            <w:shd w:val="clear" w:color="auto" w:fill="auto"/>
            <w:noWrap/>
            <w:vAlign w:val="center"/>
            <w:hideMark/>
          </w:tcPr>
          <w:p w14:paraId="1F561CDC"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459DECFA" w14:textId="77777777" w:rsidR="00540F66" w:rsidRDefault="00540F66" w:rsidP="007A03C4">
            <w:pPr>
              <w:jc w:val="both"/>
              <w:rPr>
                <w:sz w:val="20"/>
                <w:szCs w:val="20"/>
              </w:rPr>
            </w:pPr>
            <w:r>
              <w:rPr>
                <w:sz w:val="20"/>
                <w:szCs w:val="20"/>
              </w:rPr>
              <w:t>5</w:t>
            </w:r>
          </w:p>
        </w:tc>
      </w:tr>
      <w:tr w:rsidR="00540F66" w14:paraId="51A179D6" w14:textId="77777777" w:rsidTr="006E7EC6">
        <w:trPr>
          <w:trHeight w:val="780"/>
        </w:trPr>
        <w:tc>
          <w:tcPr>
            <w:tcW w:w="704" w:type="dxa"/>
            <w:shd w:val="clear" w:color="auto" w:fill="auto"/>
            <w:noWrap/>
            <w:vAlign w:val="center"/>
            <w:hideMark/>
          </w:tcPr>
          <w:p w14:paraId="491A1A78" w14:textId="77777777" w:rsidR="00540F66" w:rsidRDefault="00540F66" w:rsidP="007A03C4">
            <w:pPr>
              <w:jc w:val="both"/>
              <w:rPr>
                <w:sz w:val="20"/>
                <w:szCs w:val="20"/>
              </w:rPr>
            </w:pPr>
            <w:r>
              <w:rPr>
                <w:sz w:val="20"/>
                <w:szCs w:val="20"/>
              </w:rPr>
              <w:t>35</w:t>
            </w:r>
          </w:p>
        </w:tc>
        <w:tc>
          <w:tcPr>
            <w:tcW w:w="1701" w:type="dxa"/>
            <w:shd w:val="clear" w:color="auto" w:fill="auto"/>
            <w:vAlign w:val="center"/>
            <w:hideMark/>
          </w:tcPr>
          <w:p w14:paraId="09765AFE" w14:textId="77777777" w:rsidR="00540F66" w:rsidRDefault="00540F66" w:rsidP="007A03C4">
            <w:pPr>
              <w:pStyle w:val="NormalWeb"/>
              <w:spacing w:line="255" w:lineRule="atLeast"/>
              <w:jc w:val="both"/>
              <w:rPr>
                <w:sz w:val="20"/>
                <w:szCs w:val="20"/>
              </w:rPr>
            </w:pPr>
            <w:r>
              <w:rPr>
                <w:sz w:val="20"/>
                <w:szCs w:val="20"/>
              </w:rPr>
              <w:t xml:space="preserve">Домино для детей </w:t>
            </w:r>
          </w:p>
        </w:tc>
        <w:tc>
          <w:tcPr>
            <w:tcW w:w="5528" w:type="dxa"/>
            <w:shd w:val="clear" w:color="auto" w:fill="auto"/>
            <w:noWrap/>
            <w:vAlign w:val="center"/>
            <w:hideMark/>
          </w:tcPr>
          <w:p w14:paraId="1C8D7D3F" w14:textId="77777777" w:rsidR="00540F66" w:rsidRPr="007F79D9" w:rsidRDefault="00540F66" w:rsidP="007A03C4">
            <w:pPr>
              <w:pStyle w:val="NormalWeb"/>
              <w:spacing w:line="255" w:lineRule="atLeast"/>
              <w:jc w:val="both"/>
              <w:rPr>
                <w:sz w:val="20"/>
                <w:szCs w:val="20"/>
              </w:rPr>
            </w:pPr>
            <w:r w:rsidRPr="007F79D9">
              <w:rPr>
                <w:sz w:val="20"/>
                <w:szCs w:val="20"/>
              </w:rPr>
              <w:t>Детское домино из серии  "Животные” , «Фрукты” для мальчиков и девочек</w:t>
            </w:r>
          </w:p>
          <w:p w14:paraId="7B0A8B7C" w14:textId="77777777" w:rsidR="00540F66" w:rsidRPr="007F79D9" w:rsidRDefault="00540F66" w:rsidP="007A03C4">
            <w:pPr>
              <w:pStyle w:val="NormalWeb"/>
              <w:spacing w:line="255" w:lineRule="atLeast"/>
              <w:jc w:val="both"/>
              <w:rPr>
                <w:sz w:val="20"/>
                <w:szCs w:val="20"/>
              </w:rPr>
            </w:pPr>
            <w:r w:rsidRPr="007F79D9">
              <w:rPr>
                <w:sz w:val="20"/>
                <w:szCs w:val="20"/>
              </w:rPr>
              <w:t>Комплект: 28 игровых фишек.</w:t>
            </w:r>
          </w:p>
          <w:p w14:paraId="5E961DB0" w14:textId="77777777" w:rsidR="00540F66" w:rsidRPr="007F79D9" w:rsidRDefault="00540F66" w:rsidP="007A03C4">
            <w:pPr>
              <w:pStyle w:val="NormalWeb"/>
              <w:spacing w:line="255" w:lineRule="atLeast"/>
              <w:jc w:val="both"/>
              <w:rPr>
                <w:sz w:val="20"/>
                <w:szCs w:val="20"/>
              </w:rPr>
            </w:pPr>
            <w:r w:rsidRPr="007F79D9">
              <w:rPr>
                <w:sz w:val="20"/>
                <w:szCs w:val="20"/>
              </w:rPr>
              <w:t>Из чего сделана игрушка (состав): полимерный материал, пластика, дерево.</w:t>
            </w:r>
          </w:p>
          <w:p w14:paraId="3FFDDCB4" w14:textId="77777777" w:rsidR="00540F66" w:rsidRPr="007F79D9" w:rsidRDefault="00540F66" w:rsidP="007A03C4">
            <w:pPr>
              <w:pStyle w:val="NormalWeb"/>
              <w:spacing w:line="255" w:lineRule="atLeast"/>
              <w:jc w:val="both"/>
              <w:rPr>
                <w:sz w:val="20"/>
                <w:szCs w:val="20"/>
              </w:rPr>
            </w:pPr>
            <w:r w:rsidRPr="007F79D9">
              <w:rPr>
                <w:sz w:val="20"/>
                <w:szCs w:val="20"/>
              </w:rPr>
              <w:t>Размер  игрушки (фишки): 7 х 3 х 1 см.</w:t>
            </w:r>
          </w:p>
          <w:p w14:paraId="0908B139" w14:textId="77777777" w:rsidR="00540F66" w:rsidRPr="007F79D9" w:rsidRDefault="00540F66" w:rsidP="007A03C4">
            <w:pPr>
              <w:pStyle w:val="NormalWeb"/>
              <w:spacing w:line="255" w:lineRule="atLeast"/>
              <w:jc w:val="both"/>
              <w:rPr>
                <w:sz w:val="20"/>
                <w:szCs w:val="20"/>
              </w:rPr>
            </w:pPr>
          </w:p>
        </w:tc>
        <w:tc>
          <w:tcPr>
            <w:tcW w:w="1134" w:type="dxa"/>
            <w:shd w:val="clear" w:color="auto" w:fill="auto"/>
            <w:noWrap/>
            <w:vAlign w:val="center"/>
            <w:hideMark/>
          </w:tcPr>
          <w:p w14:paraId="2D83844A" w14:textId="77777777" w:rsidR="00540F66" w:rsidRDefault="00540F66" w:rsidP="007A03C4">
            <w:pPr>
              <w:pStyle w:val="NormalWeb"/>
              <w:spacing w:line="255" w:lineRule="atLeast"/>
              <w:jc w:val="both"/>
              <w:rPr>
                <w:sz w:val="20"/>
                <w:szCs w:val="20"/>
              </w:rPr>
            </w:pPr>
            <w:r>
              <w:rPr>
                <w:sz w:val="20"/>
                <w:szCs w:val="20"/>
              </w:rPr>
              <w:t>шт</w:t>
            </w:r>
          </w:p>
        </w:tc>
        <w:tc>
          <w:tcPr>
            <w:tcW w:w="1276" w:type="dxa"/>
            <w:shd w:val="clear" w:color="auto" w:fill="auto"/>
            <w:noWrap/>
            <w:vAlign w:val="center"/>
            <w:hideMark/>
          </w:tcPr>
          <w:p w14:paraId="2976E7A5" w14:textId="77777777" w:rsidR="00540F66" w:rsidRDefault="00540F66" w:rsidP="007A03C4">
            <w:pPr>
              <w:jc w:val="both"/>
              <w:rPr>
                <w:sz w:val="20"/>
                <w:szCs w:val="20"/>
              </w:rPr>
            </w:pPr>
            <w:r>
              <w:rPr>
                <w:sz w:val="20"/>
                <w:szCs w:val="20"/>
              </w:rPr>
              <w:t>5</w:t>
            </w:r>
          </w:p>
        </w:tc>
      </w:tr>
      <w:tr w:rsidR="00540F66" w14:paraId="5E295F95" w14:textId="77777777" w:rsidTr="006E7EC6">
        <w:trPr>
          <w:trHeight w:val="260"/>
        </w:trPr>
        <w:tc>
          <w:tcPr>
            <w:tcW w:w="704" w:type="dxa"/>
            <w:shd w:val="clear" w:color="auto" w:fill="auto"/>
            <w:noWrap/>
            <w:vAlign w:val="center"/>
            <w:hideMark/>
          </w:tcPr>
          <w:p w14:paraId="3ACBD8DD" w14:textId="77777777" w:rsidR="00540F66" w:rsidRPr="00D9331A" w:rsidRDefault="00540F66" w:rsidP="007A03C4">
            <w:pPr>
              <w:jc w:val="both"/>
              <w:rPr>
                <w:sz w:val="20"/>
                <w:szCs w:val="20"/>
                <w:highlight w:val="yellow"/>
              </w:rPr>
            </w:pPr>
            <w:r w:rsidRPr="00D9331A">
              <w:rPr>
                <w:sz w:val="20"/>
                <w:szCs w:val="20"/>
                <w:highlight w:val="yellow"/>
              </w:rPr>
              <w:t>36</w:t>
            </w:r>
          </w:p>
        </w:tc>
        <w:tc>
          <w:tcPr>
            <w:tcW w:w="1701" w:type="dxa"/>
            <w:shd w:val="clear" w:color="auto" w:fill="auto"/>
            <w:vAlign w:val="center"/>
            <w:hideMark/>
          </w:tcPr>
          <w:p w14:paraId="394B731F" w14:textId="77777777" w:rsidR="00540F66" w:rsidRPr="00D9331A" w:rsidRDefault="00540F66" w:rsidP="007A03C4">
            <w:pPr>
              <w:jc w:val="both"/>
              <w:rPr>
                <w:sz w:val="20"/>
                <w:szCs w:val="20"/>
                <w:highlight w:val="yellow"/>
              </w:rPr>
            </w:pPr>
            <w:r w:rsidRPr="00D9331A">
              <w:rPr>
                <w:sz w:val="20"/>
                <w:szCs w:val="20"/>
                <w:highlight w:val="yellow"/>
              </w:rPr>
              <w:t>Счеты</w:t>
            </w:r>
          </w:p>
        </w:tc>
        <w:tc>
          <w:tcPr>
            <w:tcW w:w="5528" w:type="dxa"/>
            <w:shd w:val="clear" w:color="auto" w:fill="auto"/>
            <w:noWrap/>
            <w:vAlign w:val="center"/>
            <w:hideMark/>
          </w:tcPr>
          <w:p w14:paraId="1E8C4820" w14:textId="37C9D6EF" w:rsidR="00540F66" w:rsidRPr="00D9331A" w:rsidRDefault="00540F66" w:rsidP="007A03C4">
            <w:pPr>
              <w:jc w:val="both"/>
              <w:rPr>
                <w:sz w:val="20"/>
                <w:szCs w:val="20"/>
                <w:highlight w:val="yellow"/>
              </w:rPr>
            </w:pPr>
            <w:r w:rsidRPr="00D9331A">
              <w:rPr>
                <w:sz w:val="20"/>
                <w:szCs w:val="20"/>
                <w:highlight w:val="yellow"/>
              </w:rPr>
              <w:t>размер: 25-30см</w:t>
            </w:r>
            <w:r w:rsidR="00D9331A" w:rsidRPr="00D9331A">
              <w:rPr>
                <w:sz w:val="20"/>
                <w:szCs w:val="20"/>
                <w:highlight w:val="yellow"/>
              </w:rPr>
              <w:t xml:space="preserve"> по 5 шт на центр</w:t>
            </w:r>
          </w:p>
        </w:tc>
        <w:tc>
          <w:tcPr>
            <w:tcW w:w="1134" w:type="dxa"/>
            <w:shd w:val="clear" w:color="auto" w:fill="auto"/>
            <w:noWrap/>
            <w:vAlign w:val="center"/>
            <w:hideMark/>
          </w:tcPr>
          <w:p w14:paraId="06B7C1A1" w14:textId="77777777" w:rsidR="00540F66" w:rsidRPr="00D9331A" w:rsidRDefault="00540F66" w:rsidP="007A03C4">
            <w:pPr>
              <w:jc w:val="both"/>
              <w:rPr>
                <w:sz w:val="20"/>
                <w:szCs w:val="20"/>
                <w:highlight w:val="yellow"/>
              </w:rPr>
            </w:pPr>
            <w:r w:rsidRPr="00D9331A">
              <w:rPr>
                <w:sz w:val="20"/>
                <w:szCs w:val="20"/>
                <w:highlight w:val="yellow"/>
              </w:rPr>
              <w:t>шт</w:t>
            </w:r>
          </w:p>
        </w:tc>
        <w:tc>
          <w:tcPr>
            <w:tcW w:w="1276" w:type="dxa"/>
            <w:shd w:val="clear" w:color="auto" w:fill="auto"/>
            <w:noWrap/>
            <w:vAlign w:val="center"/>
            <w:hideMark/>
          </w:tcPr>
          <w:p w14:paraId="528BF456" w14:textId="4928D56B" w:rsidR="00D9331A" w:rsidRPr="00D9331A" w:rsidRDefault="00D9331A" w:rsidP="00D9331A">
            <w:pPr>
              <w:jc w:val="both"/>
              <w:rPr>
                <w:sz w:val="20"/>
                <w:szCs w:val="20"/>
                <w:highlight w:val="yellow"/>
              </w:rPr>
            </w:pPr>
            <w:r w:rsidRPr="00D9331A">
              <w:rPr>
                <w:sz w:val="20"/>
                <w:szCs w:val="20"/>
                <w:highlight w:val="yellow"/>
              </w:rPr>
              <w:t>25</w:t>
            </w:r>
          </w:p>
        </w:tc>
      </w:tr>
      <w:tr w:rsidR="00540F66" w14:paraId="3C6BD995" w14:textId="77777777" w:rsidTr="006E7EC6">
        <w:trPr>
          <w:trHeight w:val="780"/>
        </w:trPr>
        <w:tc>
          <w:tcPr>
            <w:tcW w:w="704" w:type="dxa"/>
            <w:shd w:val="clear" w:color="auto" w:fill="auto"/>
            <w:noWrap/>
            <w:vAlign w:val="center"/>
            <w:hideMark/>
          </w:tcPr>
          <w:p w14:paraId="7444B6E2" w14:textId="77777777" w:rsidR="00540F66" w:rsidRDefault="00540F66" w:rsidP="007A03C4">
            <w:pPr>
              <w:jc w:val="both"/>
              <w:rPr>
                <w:sz w:val="20"/>
                <w:szCs w:val="20"/>
              </w:rPr>
            </w:pPr>
            <w:r>
              <w:rPr>
                <w:sz w:val="20"/>
                <w:szCs w:val="20"/>
              </w:rPr>
              <w:t>37</w:t>
            </w:r>
          </w:p>
        </w:tc>
        <w:tc>
          <w:tcPr>
            <w:tcW w:w="1701" w:type="dxa"/>
            <w:shd w:val="clear" w:color="auto" w:fill="auto"/>
            <w:vAlign w:val="center"/>
            <w:hideMark/>
          </w:tcPr>
          <w:p w14:paraId="0B29018D" w14:textId="77777777" w:rsidR="00540F66" w:rsidRDefault="00540F66" w:rsidP="007A03C4">
            <w:pPr>
              <w:jc w:val="both"/>
              <w:rPr>
                <w:sz w:val="20"/>
                <w:szCs w:val="20"/>
              </w:rPr>
            </w:pPr>
            <w:r>
              <w:rPr>
                <w:sz w:val="20"/>
                <w:szCs w:val="20"/>
              </w:rPr>
              <w:t>Набор тенниса для детей</w:t>
            </w:r>
          </w:p>
        </w:tc>
        <w:tc>
          <w:tcPr>
            <w:tcW w:w="5528" w:type="dxa"/>
            <w:shd w:val="clear" w:color="auto" w:fill="auto"/>
            <w:noWrap/>
            <w:vAlign w:val="center"/>
            <w:hideMark/>
          </w:tcPr>
          <w:p w14:paraId="3F2D4508" w14:textId="77777777" w:rsidR="00540F66" w:rsidRPr="00FC51C7" w:rsidRDefault="00540F66" w:rsidP="007A03C4">
            <w:pPr>
              <w:shd w:val="clear" w:color="auto" w:fill="FFFFFF"/>
              <w:jc w:val="both"/>
              <w:rPr>
                <w:sz w:val="20"/>
                <w:szCs w:val="20"/>
              </w:rPr>
            </w:pPr>
            <w:r w:rsidRPr="00FC51C7">
              <w:rPr>
                <w:sz w:val="20"/>
                <w:szCs w:val="20"/>
              </w:rPr>
              <w:t>Детский набор для тенниса</w:t>
            </w:r>
          </w:p>
          <w:p w14:paraId="46BE1055" w14:textId="77777777" w:rsidR="00540F66" w:rsidRPr="00FC51C7" w:rsidRDefault="00540F66" w:rsidP="007A03C4">
            <w:pPr>
              <w:shd w:val="clear" w:color="auto" w:fill="FFFFFF"/>
              <w:jc w:val="both"/>
              <w:rPr>
                <w:sz w:val="20"/>
                <w:szCs w:val="20"/>
              </w:rPr>
            </w:pPr>
            <w:r w:rsidRPr="00FC51C7">
              <w:rPr>
                <w:sz w:val="20"/>
                <w:szCs w:val="20"/>
              </w:rPr>
              <w:t>В наборе 2 ракетки, 2 мягкий резиновые мячики. У ракетки прорезинина ручка. Размер ракетки 16х33 см. Упаковка: коробка</w:t>
            </w:r>
          </w:p>
          <w:p w14:paraId="04857136" w14:textId="77777777" w:rsidR="00540F66" w:rsidRDefault="00540F66" w:rsidP="007A03C4">
            <w:pPr>
              <w:jc w:val="both"/>
              <w:rPr>
                <w:sz w:val="20"/>
                <w:szCs w:val="20"/>
              </w:rPr>
            </w:pPr>
          </w:p>
        </w:tc>
        <w:tc>
          <w:tcPr>
            <w:tcW w:w="1134" w:type="dxa"/>
            <w:shd w:val="clear" w:color="auto" w:fill="auto"/>
            <w:noWrap/>
            <w:vAlign w:val="center"/>
            <w:hideMark/>
          </w:tcPr>
          <w:p w14:paraId="0E54E06A"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6931F409" w14:textId="77777777" w:rsidR="00540F66" w:rsidRDefault="00540F66" w:rsidP="007A03C4">
            <w:pPr>
              <w:jc w:val="both"/>
              <w:rPr>
                <w:sz w:val="20"/>
                <w:szCs w:val="20"/>
              </w:rPr>
            </w:pPr>
            <w:r>
              <w:rPr>
                <w:sz w:val="20"/>
                <w:szCs w:val="20"/>
              </w:rPr>
              <w:t>5</w:t>
            </w:r>
          </w:p>
        </w:tc>
      </w:tr>
      <w:tr w:rsidR="00540F66" w14:paraId="4C4C9286" w14:textId="77777777" w:rsidTr="006E7EC6">
        <w:trPr>
          <w:trHeight w:val="520"/>
        </w:trPr>
        <w:tc>
          <w:tcPr>
            <w:tcW w:w="704" w:type="dxa"/>
            <w:shd w:val="clear" w:color="auto" w:fill="auto"/>
            <w:noWrap/>
            <w:vAlign w:val="center"/>
            <w:hideMark/>
          </w:tcPr>
          <w:p w14:paraId="1086FA94" w14:textId="77777777" w:rsidR="00540F66" w:rsidRDefault="00540F66" w:rsidP="007A03C4">
            <w:pPr>
              <w:jc w:val="both"/>
              <w:rPr>
                <w:sz w:val="20"/>
                <w:szCs w:val="20"/>
              </w:rPr>
            </w:pPr>
            <w:r>
              <w:rPr>
                <w:sz w:val="20"/>
                <w:szCs w:val="20"/>
              </w:rPr>
              <w:t>38</w:t>
            </w:r>
          </w:p>
        </w:tc>
        <w:tc>
          <w:tcPr>
            <w:tcW w:w="1701" w:type="dxa"/>
            <w:shd w:val="clear" w:color="auto" w:fill="auto"/>
            <w:vAlign w:val="center"/>
            <w:hideMark/>
          </w:tcPr>
          <w:p w14:paraId="2547C441" w14:textId="77777777" w:rsidR="00540F66" w:rsidRDefault="00540F66" w:rsidP="007A03C4">
            <w:pPr>
              <w:jc w:val="both"/>
              <w:rPr>
                <w:sz w:val="20"/>
                <w:szCs w:val="20"/>
              </w:rPr>
            </w:pPr>
            <w:r>
              <w:rPr>
                <w:sz w:val="20"/>
                <w:szCs w:val="20"/>
              </w:rPr>
              <w:t>Деревянные часы</w:t>
            </w:r>
          </w:p>
        </w:tc>
        <w:tc>
          <w:tcPr>
            <w:tcW w:w="5528" w:type="dxa"/>
            <w:shd w:val="clear" w:color="auto" w:fill="auto"/>
            <w:noWrap/>
            <w:vAlign w:val="center"/>
            <w:hideMark/>
          </w:tcPr>
          <w:p w14:paraId="4D40A5D6" w14:textId="77777777" w:rsidR="00540F66" w:rsidRPr="00FC51C7" w:rsidRDefault="00540F66" w:rsidP="007A03C4">
            <w:pPr>
              <w:autoSpaceDE w:val="0"/>
              <w:autoSpaceDN w:val="0"/>
              <w:adjustRightInd w:val="0"/>
              <w:jc w:val="both"/>
              <w:rPr>
                <w:sz w:val="20"/>
                <w:szCs w:val="20"/>
              </w:rPr>
            </w:pPr>
            <w:r w:rsidRPr="00FC51C7">
              <w:rPr>
                <w:sz w:val="20"/>
                <w:szCs w:val="20"/>
              </w:rPr>
              <w:t xml:space="preserve">Деревянная игрушка "Часы". </w:t>
            </w:r>
          </w:p>
          <w:p w14:paraId="4426F3BC" w14:textId="77777777" w:rsidR="00540F66" w:rsidRDefault="00540F66" w:rsidP="007A03C4">
            <w:pPr>
              <w:autoSpaceDE w:val="0"/>
              <w:autoSpaceDN w:val="0"/>
              <w:adjustRightInd w:val="0"/>
              <w:jc w:val="both"/>
              <w:rPr>
                <w:sz w:val="20"/>
                <w:szCs w:val="20"/>
              </w:rPr>
            </w:pPr>
            <w:r w:rsidRPr="00FC51C7">
              <w:rPr>
                <w:sz w:val="20"/>
                <w:szCs w:val="20"/>
              </w:rPr>
              <w:t xml:space="preserve">Габариты без упаковки: </w:t>
            </w:r>
            <w:r>
              <w:rPr>
                <w:sz w:val="20"/>
                <w:szCs w:val="20"/>
              </w:rPr>
              <w:t xml:space="preserve">не менее </w:t>
            </w:r>
            <w:r w:rsidRPr="00FC51C7">
              <w:rPr>
                <w:sz w:val="20"/>
                <w:szCs w:val="20"/>
              </w:rPr>
              <w:t>22 x 22 x 1,5 см</w:t>
            </w:r>
            <w:r>
              <w:rPr>
                <w:sz w:val="20"/>
                <w:szCs w:val="20"/>
              </w:rPr>
              <w:t xml:space="preserve">.  </w:t>
            </w:r>
            <w:r w:rsidRPr="00FC51C7">
              <w:rPr>
                <w:sz w:val="20"/>
                <w:szCs w:val="20"/>
              </w:rPr>
              <w:t>Материал: Дерево</w:t>
            </w:r>
          </w:p>
          <w:p w14:paraId="256149D7" w14:textId="77777777" w:rsidR="00540F66" w:rsidRPr="00FC51C7" w:rsidRDefault="00540F66" w:rsidP="007A03C4">
            <w:pPr>
              <w:autoSpaceDE w:val="0"/>
              <w:autoSpaceDN w:val="0"/>
              <w:adjustRightInd w:val="0"/>
              <w:jc w:val="both"/>
              <w:rPr>
                <w:sz w:val="20"/>
                <w:szCs w:val="20"/>
              </w:rPr>
            </w:pPr>
            <w:r w:rsidRPr="00FC51C7">
              <w:rPr>
                <w:sz w:val="20"/>
                <w:szCs w:val="20"/>
              </w:rPr>
              <w:lastRenderedPageBreak/>
              <w:t>Цвет: Разноцвет</w:t>
            </w:r>
          </w:p>
          <w:p w14:paraId="205A8F14" w14:textId="77777777" w:rsidR="00540F66" w:rsidRPr="00FC51C7" w:rsidRDefault="00540F66" w:rsidP="007A03C4">
            <w:pPr>
              <w:pStyle w:val="NormalWeb"/>
              <w:shd w:val="clear" w:color="auto" w:fill="FFFFFF"/>
              <w:jc w:val="both"/>
              <w:rPr>
                <w:sz w:val="20"/>
                <w:szCs w:val="20"/>
              </w:rPr>
            </w:pPr>
            <w:r w:rsidRPr="00FC51C7">
              <w:rPr>
                <w:sz w:val="20"/>
                <w:szCs w:val="20"/>
              </w:rPr>
              <w:t>Комплектация: Часы, вкладыши, подставка.</w:t>
            </w:r>
          </w:p>
          <w:p w14:paraId="4D2FC12A" w14:textId="77777777" w:rsidR="00540F66" w:rsidRDefault="00540F66" w:rsidP="007A03C4">
            <w:pPr>
              <w:autoSpaceDE w:val="0"/>
              <w:autoSpaceDN w:val="0"/>
              <w:adjustRightInd w:val="0"/>
              <w:jc w:val="both"/>
              <w:rPr>
                <w:sz w:val="20"/>
                <w:szCs w:val="20"/>
              </w:rPr>
            </w:pPr>
          </w:p>
        </w:tc>
        <w:tc>
          <w:tcPr>
            <w:tcW w:w="1134" w:type="dxa"/>
            <w:shd w:val="clear" w:color="auto" w:fill="auto"/>
            <w:noWrap/>
            <w:vAlign w:val="center"/>
            <w:hideMark/>
          </w:tcPr>
          <w:p w14:paraId="3C124C5D" w14:textId="77777777" w:rsidR="00540F66" w:rsidRDefault="00540F66" w:rsidP="007A03C4">
            <w:pPr>
              <w:jc w:val="both"/>
              <w:rPr>
                <w:sz w:val="20"/>
                <w:szCs w:val="20"/>
              </w:rPr>
            </w:pPr>
            <w:r>
              <w:rPr>
                <w:sz w:val="20"/>
                <w:szCs w:val="20"/>
              </w:rPr>
              <w:lastRenderedPageBreak/>
              <w:t>шт</w:t>
            </w:r>
          </w:p>
        </w:tc>
        <w:tc>
          <w:tcPr>
            <w:tcW w:w="1276" w:type="dxa"/>
            <w:shd w:val="clear" w:color="auto" w:fill="auto"/>
            <w:noWrap/>
            <w:vAlign w:val="center"/>
            <w:hideMark/>
          </w:tcPr>
          <w:p w14:paraId="2508590A" w14:textId="77777777" w:rsidR="00540F66" w:rsidRDefault="00540F66" w:rsidP="007A03C4">
            <w:pPr>
              <w:jc w:val="both"/>
              <w:rPr>
                <w:sz w:val="20"/>
                <w:szCs w:val="20"/>
              </w:rPr>
            </w:pPr>
            <w:r>
              <w:rPr>
                <w:sz w:val="20"/>
                <w:szCs w:val="20"/>
              </w:rPr>
              <w:t>5</w:t>
            </w:r>
          </w:p>
        </w:tc>
      </w:tr>
      <w:tr w:rsidR="00540F66" w14:paraId="28B36874" w14:textId="77777777" w:rsidTr="006E7EC6">
        <w:trPr>
          <w:trHeight w:val="780"/>
        </w:trPr>
        <w:tc>
          <w:tcPr>
            <w:tcW w:w="704" w:type="dxa"/>
            <w:shd w:val="clear" w:color="auto" w:fill="auto"/>
            <w:noWrap/>
            <w:vAlign w:val="center"/>
            <w:hideMark/>
          </w:tcPr>
          <w:p w14:paraId="309DF9DE" w14:textId="77777777" w:rsidR="00540F66" w:rsidRDefault="00540F66" w:rsidP="007A03C4">
            <w:pPr>
              <w:jc w:val="both"/>
              <w:rPr>
                <w:sz w:val="20"/>
                <w:szCs w:val="20"/>
              </w:rPr>
            </w:pPr>
            <w:r>
              <w:rPr>
                <w:sz w:val="20"/>
                <w:szCs w:val="20"/>
              </w:rPr>
              <w:t>39</w:t>
            </w:r>
          </w:p>
        </w:tc>
        <w:tc>
          <w:tcPr>
            <w:tcW w:w="1701" w:type="dxa"/>
            <w:shd w:val="clear" w:color="auto" w:fill="auto"/>
            <w:vAlign w:val="center"/>
            <w:hideMark/>
          </w:tcPr>
          <w:p w14:paraId="378795A9" w14:textId="77777777" w:rsidR="00540F66" w:rsidRDefault="00540F66" w:rsidP="007A03C4">
            <w:pPr>
              <w:jc w:val="both"/>
              <w:rPr>
                <w:sz w:val="20"/>
                <w:szCs w:val="20"/>
              </w:rPr>
            </w:pPr>
            <w:r>
              <w:rPr>
                <w:sz w:val="20"/>
                <w:szCs w:val="20"/>
              </w:rPr>
              <w:t>Национальная деревянная тарелка</w:t>
            </w:r>
          </w:p>
        </w:tc>
        <w:tc>
          <w:tcPr>
            <w:tcW w:w="5528" w:type="dxa"/>
            <w:shd w:val="clear" w:color="auto" w:fill="auto"/>
            <w:noWrap/>
            <w:vAlign w:val="center"/>
            <w:hideMark/>
          </w:tcPr>
          <w:p w14:paraId="67855054" w14:textId="77777777" w:rsidR="00540F66" w:rsidRDefault="00540F66" w:rsidP="007A03C4">
            <w:pPr>
              <w:jc w:val="both"/>
              <w:rPr>
                <w:sz w:val="20"/>
                <w:szCs w:val="20"/>
              </w:rPr>
            </w:pPr>
            <w:r>
              <w:rPr>
                <w:sz w:val="20"/>
                <w:szCs w:val="20"/>
              </w:rPr>
              <w:t>Игрушечная посуда, национальная деревянная тарелка. И</w:t>
            </w:r>
            <w:r w:rsidRPr="00C1266B">
              <w:rPr>
                <w:sz w:val="20"/>
                <w:szCs w:val="20"/>
              </w:rPr>
              <w:t>з натурального неокрашенного дерева. Р</w:t>
            </w:r>
            <w:r>
              <w:rPr>
                <w:sz w:val="20"/>
                <w:szCs w:val="20"/>
              </w:rPr>
              <w:t>азмер: диеметр 200дм</w:t>
            </w:r>
          </w:p>
        </w:tc>
        <w:tc>
          <w:tcPr>
            <w:tcW w:w="1134" w:type="dxa"/>
            <w:shd w:val="clear" w:color="auto" w:fill="auto"/>
            <w:noWrap/>
            <w:vAlign w:val="center"/>
            <w:hideMark/>
          </w:tcPr>
          <w:p w14:paraId="0067A1DA"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22B8DAED" w14:textId="77777777" w:rsidR="00540F66" w:rsidRDefault="00540F66" w:rsidP="007A03C4">
            <w:pPr>
              <w:jc w:val="both"/>
              <w:rPr>
                <w:sz w:val="20"/>
                <w:szCs w:val="20"/>
              </w:rPr>
            </w:pPr>
            <w:r>
              <w:rPr>
                <w:sz w:val="20"/>
                <w:szCs w:val="20"/>
              </w:rPr>
              <w:t>5</w:t>
            </w:r>
          </w:p>
        </w:tc>
      </w:tr>
      <w:tr w:rsidR="00540F66" w14:paraId="6D401D36" w14:textId="77777777" w:rsidTr="006E7EC6">
        <w:trPr>
          <w:trHeight w:val="520"/>
        </w:trPr>
        <w:tc>
          <w:tcPr>
            <w:tcW w:w="704" w:type="dxa"/>
            <w:shd w:val="clear" w:color="auto" w:fill="auto"/>
            <w:noWrap/>
            <w:vAlign w:val="center"/>
            <w:hideMark/>
          </w:tcPr>
          <w:p w14:paraId="05BAEE67" w14:textId="77777777" w:rsidR="00540F66" w:rsidRDefault="00540F66" w:rsidP="007A03C4">
            <w:pPr>
              <w:jc w:val="both"/>
              <w:rPr>
                <w:sz w:val="20"/>
                <w:szCs w:val="20"/>
              </w:rPr>
            </w:pPr>
            <w:r>
              <w:rPr>
                <w:sz w:val="20"/>
                <w:szCs w:val="20"/>
              </w:rPr>
              <w:t>40</w:t>
            </w:r>
          </w:p>
        </w:tc>
        <w:tc>
          <w:tcPr>
            <w:tcW w:w="1701" w:type="dxa"/>
            <w:shd w:val="clear" w:color="auto" w:fill="auto"/>
            <w:vAlign w:val="center"/>
            <w:hideMark/>
          </w:tcPr>
          <w:p w14:paraId="6F58AB19" w14:textId="77777777" w:rsidR="00540F66" w:rsidRDefault="00540F66" w:rsidP="007A03C4">
            <w:pPr>
              <w:jc w:val="both"/>
              <w:rPr>
                <w:sz w:val="20"/>
                <w:szCs w:val="20"/>
              </w:rPr>
            </w:pPr>
            <w:r>
              <w:rPr>
                <w:sz w:val="20"/>
                <w:szCs w:val="20"/>
              </w:rPr>
              <w:t xml:space="preserve">Национальная деревянная тарелка </w:t>
            </w:r>
          </w:p>
        </w:tc>
        <w:tc>
          <w:tcPr>
            <w:tcW w:w="5528" w:type="dxa"/>
            <w:shd w:val="clear" w:color="auto" w:fill="auto"/>
            <w:noWrap/>
            <w:vAlign w:val="center"/>
            <w:hideMark/>
          </w:tcPr>
          <w:p w14:paraId="37A8DB70" w14:textId="77777777" w:rsidR="00540F66" w:rsidRDefault="00540F66" w:rsidP="007A03C4">
            <w:pPr>
              <w:jc w:val="both"/>
              <w:rPr>
                <w:sz w:val="20"/>
                <w:szCs w:val="20"/>
              </w:rPr>
            </w:pPr>
            <w:r>
              <w:rPr>
                <w:sz w:val="20"/>
                <w:szCs w:val="20"/>
              </w:rPr>
              <w:t>Игрушечная посуда, национальная деревянная тарелка. И</w:t>
            </w:r>
            <w:r w:rsidRPr="00C1266B">
              <w:rPr>
                <w:sz w:val="20"/>
                <w:szCs w:val="20"/>
              </w:rPr>
              <w:t>з натурального неокрашенного дерева. Р</w:t>
            </w:r>
            <w:r>
              <w:rPr>
                <w:sz w:val="20"/>
                <w:szCs w:val="20"/>
              </w:rPr>
              <w:t>азмер: диеметр 150дм</w:t>
            </w:r>
          </w:p>
        </w:tc>
        <w:tc>
          <w:tcPr>
            <w:tcW w:w="1134" w:type="dxa"/>
            <w:shd w:val="clear" w:color="auto" w:fill="auto"/>
            <w:noWrap/>
            <w:vAlign w:val="center"/>
            <w:hideMark/>
          </w:tcPr>
          <w:p w14:paraId="63F72D2E"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1C8D2138" w14:textId="77777777" w:rsidR="00540F66" w:rsidRDefault="00540F66" w:rsidP="007A03C4">
            <w:pPr>
              <w:jc w:val="both"/>
              <w:rPr>
                <w:sz w:val="20"/>
                <w:szCs w:val="20"/>
              </w:rPr>
            </w:pPr>
            <w:r>
              <w:rPr>
                <w:sz w:val="20"/>
                <w:szCs w:val="20"/>
              </w:rPr>
              <w:t>5</w:t>
            </w:r>
          </w:p>
        </w:tc>
      </w:tr>
      <w:tr w:rsidR="00540F66" w14:paraId="083F73ED" w14:textId="77777777" w:rsidTr="006E7EC6">
        <w:trPr>
          <w:trHeight w:val="520"/>
        </w:trPr>
        <w:tc>
          <w:tcPr>
            <w:tcW w:w="704" w:type="dxa"/>
            <w:shd w:val="clear" w:color="auto" w:fill="auto"/>
            <w:noWrap/>
            <w:vAlign w:val="center"/>
            <w:hideMark/>
          </w:tcPr>
          <w:p w14:paraId="4FAD7F7A" w14:textId="77777777" w:rsidR="00540F66" w:rsidRDefault="00540F66" w:rsidP="007A03C4">
            <w:pPr>
              <w:jc w:val="both"/>
              <w:rPr>
                <w:sz w:val="20"/>
                <w:szCs w:val="20"/>
              </w:rPr>
            </w:pPr>
            <w:r>
              <w:rPr>
                <w:sz w:val="20"/>
                <w:szCs w:val="20"/>
              </w:rPr>
              <w:t>41</w:t>
            </w:r>
          </w:p>
        </w:tc>
        <w:tc>
          <w:tcPr>
            <w:tcW w:w="1701" w:type="dxa"/>
            <w:shd w:val="clear" w:color="auto" w:fill="auto"/>
            <w:vAlign w:val="center"/>
            <w:hideMark/>
          </w:tcPr>
          <w:p w14:paraId="4E0043A9" w14:textId="77777777" w:rsidR="00540F66" w:rsidRDefault="00540F66" w:rsidP="007A03C4">
            <w:pPr>
              <w:jc w:val="both"/>
              <w:rPr>
                <w:sz w:val="20"/>
                <w:szCs w:val="20"/>
              </w:rPr>
            </w:pPr>
            <w:r>
              <w:rPr>
                <w:sz w:val="20"/>
                <w:szCs w:val="20"/>
              </w:rPr>
              <w:t>Настольные пазлы-лото</w:t>
            </w:r>
          </w:p>
        </w:tc>
        <w:tc>
          <w:tcPr>
            <w:tcW w:w="5528" w:type="dxa"/>
            <w:shd w:val="clear" w:color="auto" w:fill="auto"/>
            <w:noWrap/>
            <w:vAlign w:val="center"/>
            <w:hideMark/>
          </w:tcPr>
          <w:p w14:paraId="7B308A26" w14:textId="77777777" w:rsidR="00540F66" w:rsidRPr="00613B9A" w:rsidRDefault="00540F66" w:rsidP="007A03C4">
            <w:pPr>
              <w:shd w:val="clear" w:color="auto" w:fill="FFFFFF"/>
              <w:jc w:val="both"/>
              <w:rPr>
                <w:sz w:val="20"/>
                <w:szCs w:val="20"/>
              </w:rPr>
            </w:pPr>
            <w:r w:rsidRPr="00613B9A">
              <w:rPr>
                <w:sz w:val="20"/>
                <w:szCs w:val="20"/>
              </w:rPr>
              <w:t xml:space="preserve">Игрушка включает 4 сюжетных картинки, объединенных единой тематикой. Каждое игровое поле содержит центральную картинку и 6 элементов, которые по смыслу принадлежат ей. В комплект входит 4 центральных картинки и 24 элемента. </w:t>
            </w:r>
          </w:p>
          <w:p w14:paraId="1030D941" w14:textId="77777777" w:rsidR="00540F66" w:rsidRPr="00613B9A" w:rsidRDefault="00540F66" w:rsidP="007A03C4">
            <w:pPr>
              <w:shd w:val="clear" w:color="auto" w:fill="FFFFFF"/>
              <w:jc w:val="both"/>
              <w:rPr>
                <w:sz w:val="20"/>
                <w:szCs w:val="20"/>
              </w:rPr>
            </w:pPr>
            <w:r w:rsidRPr="00613B9A">
              <w:rPr>
                <w:sz w:val="20"/>
                <w:szCs w:val="20"/>
              </w:rPr>
              <w:t>Материал изделия: бумага; картон</w:t>
            </w:r>
          </w:p>
          <w:p w14:paraId="777250A8" w14:textId="64A945DF" w:rsidR="00540F66" w:rsidRPr="00613B9A" w:rsidRDefault="00540F66" w:rsidP="007A03C4">
            <w:pPr>
              <w:shd w:val="clear" w:color="auto" w:fill="FFFFFF"/>
              <w:jc w:val="both"/>
              <w:rPr>
                <w:sz w:val="20"/>
                <w:szCs w:val="20"/>
              </w:rPr>
            </w:pPr>
            <w:r w:rsidRPr="00613B9A">
              <w:rPr>
                <w:sz w:val="20"/>
                <w:szCs w:val="20"/>
              </w:rPr>
              <w:t>Глубина упаковки3.5 см</w:t>
            </w:r>
            <w:r w:rsidR="001B62DC">
              <w:rPr>
                <w:sz w:val="20"/>
                <w:szCs w:val="20"/>
              </w:rPr>
              <w:t xml:space="preserve">;  </w:t>
            </w:r>
            <w:r w:rsidRPr="00613B9A">
              <w:rPr>
                <w:sz w:val="20"/>
                <w:szCs w:val="20"/>
              </w:rPr>
              <w:t>Высота упаковки20 см</w:t>
            </w:r>
          </w:p>
          <w:p w14:paraId="778D47B8" w14:textId="77777777" w:rsidR="00540F66" w:rsidRDefault="00540F66" w:rsidP="007A03C4">
            <w:pPr>
              <w:shd w:val="clear" w:color="auto" w:fill="FFFFFF"/>
              <w:jc w:val="both"/>
              <w:rPr>
                <w:sz w:val="20"/>
                <w:szCs w:val="20"/>
              </w:rPr>
            </w:pPr>
            <w:r w:rsidRPr="00613B9A">
              <w:rPr>
                <w:sz w:val="20"/>
                <w:szCs w:val="20"/>
              </w:rPr>
              <w:t>Ширина упаковки14 см</w:t>
            </w:r>
          </w:p>
        </w:tc>
        <w:tc>
          <w:tcPr>
            <w:tcW w:w="1134" w:type="dxa"/>
            <w:shd w:val="clear" w:color="auto" w:fill="auto"/>
            <w:noWrap/>
            <w:vAlign w:val="center"/>
            <w:hideMark/>
          </w:tcPr>
          <w:p w14:paraId="02056671"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2437B5A0" w14:textId="77777777" w:rsidR="00540F66" w:rsidRDefault="00540F66" w:rsidP="007A03C4">
            <w:pPr>
              <w:jc w:val="both"/>
              <w:rPr>
                <w:sz w:val="20"/>
                <w:szCs w:val="20"/>
              </w:rPr>
            </w:pPr>
            <w:r>
              <w:rPr>
                <w:sz w:val="20"/>
                <w:szCs w:val="20"/>
              </w:rPr>
              <w:t>5</w:t>
            </w:r>
          </w:p>
        </w:tc>
      </w:tr>
      <w:tr w:rsidR="00540F66" w14:paraId="063E0FA3" w14:textId="77777777" w:rsidTr="006E7EC6">
        <w:trPr>
          <w:trHeight w:val="1040"/>
        </w:trPr>
        <w:tc>
          <w:tcPr>
            <w:tcW w:w="704" w:type="dxa"/>
            <w:shd w:val="clear" w:color="auto" w:fill="auto"/>
            <w:noWrap/>
            <w:vAlign w:val="center"/>
            <w:hideMark/>
          </w:tcPr>
          <w:p w14:paraId="054F0971" w14:textId="77777777" w:rsidR="00540F66" w:rsidRDefault="00540F66" w:rsidP="007A03C4">
            <w:pPr>
              <w:jc w:val="both"/>
              <w:rPr>
                <w:sz w:val="20"/>
                <w:szCs w:val="20"/>
              </w:rPr>
            </w:pPr>
            <w:r>
              <w:rPr>
                <w:sz w:val="20"/>
                <w:szCs w:val="20"/>
              </w:rPr>
              <w:t>42</w:t>
            </w:r>
          </w:p>
        </w:tc>
        <w:tc>
          <w:tcPr>
            <w:tcW w:w="1701" w:type="dxa"/>
            <w:shd w:val="clear" w:color="auto" w:fill="auto"/>
            <w:vAlign w:val="center"/>
            <w:hideMark/>
          </w:tcPr>
          <w:p w14:paraId="4429EC52" w14:textId="77777777" w:rsidR="00540F66" w:rsidRDefault="00540F66" w:rsidP="007A03C4">
            <w:pPr>
              <w:jc w:val="both"/>
              <w:rPr>
                <w:sz w:val="20"/>
                <w:szCs w:val="20"/>
              </w:rPr>
            </w:pPr>
            <w:r w:rsidRPr="0088290B">
              <w:rPr>
                <w:sz w:val="20"/>
                <w:szCs w:val="20"/>
              </w:rPr>
              <w:t>Детский игровой парашют для командных игр</w:t>
            </w:r>
          </w:p>
        </w:tc>
        <w:tc>
          <w:tcPr>
            <w:tcW w:w="5528" w:type="dxa"/>
            <w:shd w:val="clear" w:color="auto" w:fill="auto"/>
            <w:vAlign w:val="center"/>
            <w:hideMark/>
          </w:tcPr>
          <w:p w14:paraId="175BEF71" w14:textId="77777777" w:rsidR="00540F66" w:rsidRPr="0088290B" w:rsidRDefault="00540F66" w:rsidP="007A03C4">
            <w:pPr>
              <w:pStyle w:val="NormalWeb"/>
              <w:shd w:val="clear" w:color="auto" w:fill="FFFFFF"/>
              <w:jc w:val="both"/>
              <w:rPr>
                <w:sz w:val="20"/>
                <w:szCs w:val="20"/>
              </w:rPr>
            </w:pPr>
            <w:r w:rsidRPr="0088290B">
              <w:rPr>
                <w:sz w:val="20"/>
                <w:szCs w:val="20"/>
              </w:rPr>
              <w:t xml:space="preserve">Детский игровой парашют - круг из плотной ткани диаметром 2.5-3,5  метра. </w:t>
            </w:r>
          </w:p>
          <w:p w14:paraId="3CFD79DF" w14:textId="77777777" w:rsidR="00540F66" w:rsidRPr="0088290B" w:rsidRDefault="00540F66" w:rsidP="007A03C4">
            <w:pPr>
              <w:pStyle w:val="NormalWeb"/>
              <w:shd w:val="clear" w:color="auto" w:fill="FFFFFF"/>
              <w:jc w:val="both"/>
              <w:rPr>
                <w:sz w:val="20"/>
                <w:szCs w:val="20"/>
              </w:rPr>
            </w:pPr>
            <w:r w:rsidRPr="0088290B">
              <w:rPr>
                <w:sz w:val="20"/>
                <w:szCs w:val="20"/>
              </w:rPr>
              <w:t>Купол парашюта разбит на 8 цветовых частей: 2 синих, 2 зеленых, 2 желтых и 2 красных, 16 ручек. К каждому сектору парашюта пришиты петли ( 16 ручек).</w:t>
            </w:r>
          </w:p>
          <w:p w14:paraId="63394636" w14:textId="77777777" w:rsidR="00540F66" w:rsidRPr="0088290B" w:rsidRDefault="00540F66" w:rsidP="007A03C4">
            <w:pPr>
              <w:pStyle w:val="NormalWeb"/>
              <w:shd w:val="clear" w:color="auto" w:fill="FFFFFF"/>
              <w:jc w:val="both"/>
              <w:rPr>
                <w:sz w:val="20"/>
                <w:szCs w:val="20"/>
              </w:rPr>
            </w:pPr>
            <w:r w:rsidRPr="0088290B">
              <w:rPr>
                <w:sz w:val="20"/>
                <w:szCs w:val="20"/>
              </w:rPr>
              <w:t>В центре парашюта - сетка диаметром 12-15 см. Материал парашюта - таффета. Таффета - легкая и прочная синтетическая ткань. Ручки парашюта изготовлены из окантовочной тесьмы (100% полиэстер).</w:t>
            </w:r>
          </w:p>
          <w:p w14:paraId="27477C88" w14:textId="77777777" w:rsidR="00540F66" w:rsidRDefault="00540F66" w:rsidP="007A03C4">
            <w:pPr>
              <w:jc w:val="both"/>
              <w:rPr>
                <w:sz w:val="20"/>
                <w:szCs w:val="20"/>
              </w:rPr>
            </w:pPr>
          </w:p>
        </w:tc>
        <w:tc>
          <w:tcPr>
            <w:tcW w:w="1134" w:type="dxa"/>
            <w:shd w:val="clear" w:color="auto" w:fill="auto"/>
            <w:noWrap/>
            <w:vAlign w:val="center"/>
            <w:hideMark/>
          </w:tcPr>
          <w:p w14:paraId="7C812AFE" w14:textId="77777777" w:rsidR="00540F66" w:rsidRDefault="00540F66" w:rsidP="007A03C4">
            <w:pPr>
              <w:jc w:val="both"/>
              <w:rPr>
                <w:sz w:val="20"/>
                <w:szCs w:val="20"/>
              </w:rPr>
            </w:pPr>
            <w:r>
              <w:rPr>
                <w:sz w:val="20"/>
                <w:szCs w:val="20"/>
              </w:rPr>
              <w:t>шт</w:t>
            </w:r>
          </w:p>
        </w:tc>
        <w:tc>
          <w:tcPr>
            <w:tcW w:w="1276" w:type="dxa"/>
            <w:shd w:val="clear" w:color="auto" w:fill="auto"/>
            <w:noWrap/>
            <w:vAlign w:val="center"/>
            <w:hideMark/>
          </w:tcPr>
          <w:p w14:paraId="025B5E52" w14:textId="77777777" w:rsidR="00540F66" w:rsidRDefault="00540F66" w:rsidP="007A03C4">
            <w:pPr>
              <w:jc w:val="both"/>
              <w:rPr>
                <w:sz w:val="20"/>
                <w:szCs w:val="20"/>
              </w:rPr>
            </w:pPr>
            <w:r>
              <w:rPr>
                <w:sz w:val="20"/>
                <w:szCs w:val="20"/>
              </w:rPr>
              <w:t>5</w:t>
            </w:r>
          </w:p>
        </w:tc>
      </w:tr>
    </w:tbl>
    <w:p w14:paraId="15EA9B43" w14:textId="77777777" w:rsidR="00540F66" w:rsidRDefault="00540F66" w:rsidP="007A03C4">
      <w:pPr>
        <w:jc w:val="both"/>
        <w:rPr>
          <w:rFonts w:ascii="Arial" w:hAnsi="Arial" w:cs="Arial"/>
          <w:b/>
          <w:bCs/>
          <w:sz w:val="20"/>
          <w:szCs w:val="20"/>
        </w:rPr>
      </w:pPr>
    </w:p>
    <w:p w14:paraId="0AB1ED79" w14:textId="77777777" w:rsidR="008242CD" w:rsidRDefault="008242CD" w:rsidP="007A03C4">
      <w:pPr>
        <w:jc w:val="both"/>
        <w:rPr>
          <w:rFonts w:ascii="Arial" w:hAnsi="Arial" w:cs="Arial"/>
          <w:b/>
          <w:bCs/>
          <w:sz w:val="20"/>
          <w:szCs w:val="20"/>
        </w:rPr>
      </w:pPr>
    </w:p>
    <w:p w14:paraId="4511AC9B" w14:textId="28777AE2" w:rsidR="00FA48EF" w:rsidRDefault="008242CD" w:rsidP="007A03C4">
      <w:pPr>
        <w:jc w:val="both"/>
        <w:rPr>
          <w:rFonts w:ascii="Arial" w:hAnsi="Arial" w:cs="Arial"/>
          <w:b/>
          <w:bCs/>
          <w:sz w:val="20"/>
          <w:szCs w:val="20"/>
        </w:rPr>
      </w:pPr>
      <w:r>
        <w:rPr>
          <w:rFonts w:ascii="Arial" w:hAnsi="Arial" w:cs="Arial"/>
          <w:b/>
          <w:bCs/>
          <w:sz w:val="20"/>
          <w:szCs w:val="20"/>
        </w:rPr>
        <w:t>Лот 3: Поставка мебели для дестких дошкольных учреждений</w:t>
      </w:r>
    </w:p>
    <w:p w14:paraId="5840C316" w14:textId="4657918C" w:rsidR="00BB38EB" w:rsidRDefault="00BB38EB" w:rsidP="007A03C4">
      <w:pPr>
        <w:jc w:val="both"/>
        <w:rPr>
          <w:rFonts w:ascii="Arial" w:hAnsi="Arial" w:cs="Arial"/>
          <w:b/>
          <w:bC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5528"/>
        <w:gridCol w:w="1134"/>
        <w:gridCol w:w="1276"/>
      </w:tblGrid>
      <w:tr w:rsidR="008B650C" w14:paraId="4AC38FE0" w14:textId="77777777" w:rsidTr="001B62DC">
        <w:trPr>
          <w:trHeight w:val="804"/>
        </w:trPr>
        <w:tc>
          <w:tcPr>
            <w:tcW w:w="704" w:type="dxa"/>
            <w:shd w:val="clear" w:color="auto" w:fill="auto"/>
            <w:noWrap/>
            <w:vAlign w:val="center"/>
          </w:tcPr>
          <w:p w14:paraId="695306D1" w14:textId="2FFAC7DD" w:rsidR="008B650C" w:rsidRDefault="008B650C" w:rsidP="007A03C4">
            <w:pPr>
              <w:jc w:val="both"/>
              <w:rPr>
                <w:sz w:val="20"/>
                <w:szCs w:val="20"/>
              </w:rPr>
            </w:pPr>
            <w:r w:rsidRPr="00740BDC">
              <w:rPr>
                <w:b/>
                <w:bCs/>
                <w:sz w:val="20"/>
                <w:szCs w:val="20"/>
              </w:rPr>
              <w:t>№ П/П</w:t>
            </w:r>
          </w:p>
        </w:tc>
        <w:tc>
          <w:tcPr>
            <w:tcW w:w="1701" w:type="dxa"/>
            <w:shd w:val="clear" w:color="auto" w:fill="auto"/>
            <w:vAlign w:val="center"/>
          </w:tcPr>
          <w:p w14:paraId="3139623C" w14:textId="42D22980" w:rsidR="008B650C" w:rsidRDefault="008B650C" w:rsidP="007A03C4">
            <w:pPr>
              <w:jc w:val="both"/>
              <w:rPr>
                <w:sz w:val="20"/>
                <w:szCs w:val="20"/>
              </w:rPr>
            </w:pPr>
            <w:r w:rsidRPr="00740BDC">
              <w:rPr>
                <w:b/>
                <w:bCs/>
                <w:sz w:val="20"/>
                <w:szCs w:val="20"/>
              </w:rPr>
              <w:t>Наименование товара</w:t>
            </w:r>
          </w:p>
        </w:tc>
        <w:tc>
          <w:tcPr>
            <w:tcW w:w="5528" w:type="dxa"/>
            <w:shd w:val="clear" w:color="auto" w:fill="auto"/>
            <w:vAlign w:val="center"/>
          </w:tcPr>
          <w:p w14:paraId="017A5744" w14:textId="138EE088" w:rsidR="008B650C" w:rsidRDefault="008B650C" w:rsidP="007A03C4">
            <w:pPr>
              <w:jc w:val="both"/>
              <w:rPr>
                <w:sz w:val="20"/>
                <w:szCs w:val="20"/>
              </w:rPr>
            </w:pPr>
            <w:r w:rsidRPr="00740BDC">
              <w:rPr>
                <w:b/>
                <w:bCs/>
                <w:sz w:val="20"/>
                <w:szCs w:val="20"/>
              </w:rPr>
              <w:t>Основные технические характеристики, спецификация и свойства товара</w:t>
            </w:r>
          </w:p>
        </w:tc>
        <w:tc>
          <w:tcPr>
            <w:tcW w:w="1134" w:type="dxa"/>
            <w:shd w:val="clear" w:color="auto" w:fill="auto"/>
            <w:noWrap/>
            <w:vAlign w:val="center"/>
          </w:tcPr>
          <w:p w14:paraId="4D727969" w14:textId="6B486A64" w:rsidR="008B650C" w:rsidRDefault="008B650C" w:rsidP="007A03C4">
            <w:pPr>
              <w:jc w:val="both"/>
              <w:rPr>
                <w:sz w:val="20"/>
                <w:szCs w:val="20"/>
              </w:rPr>
            </w:pPr>
            <w:r w:rsidRPr="00740BDC">
              <w:rPr>
                <w:b/>
                <w:bCs/>
                <w:sz w:val="20"/>
                <w:szCs w:val="20"/>
              </w:rPr>
              <w:t>Ед. изм.</w:t>
            </w:r>
          </w:p>
        </w:tc>
        <w:tc>
          <w:tcPr>
            <w:tcW w:w="1276" w:type="dxa"/>
            <w:shd w:val="clear" w:color="auto" w:fill="auto"/>
            <w:noWrap/>
            <w:vAlign w:val="center"/>
          </w:tcPr>
          <w:p w14:paraId="3BA88358" w14:textId="542665E1" w:rsidR="008B650C" w:rsidRDefault="008B650C" w:rsidP="007A03C4">
            <w:pPr>
              <w:jc w:val="both"/>
              <w:rPr>
                <w:sz w:val="20"/>
                <w:szCs w:val="20"/>
              </w:rPr>
            </w:pPr>
            <w:r w:rsidRPr="00740BDC">
              <w:rPr>
                <w:b/>
                <w:bCs/>
                <w:sz w:val="20"/>
                <w:szCs w:val="20"/>
              </w:rPr>
              <w:t>количество</w:t>
            </w:r>
          </w:p>
        </w:tc>
      </w:tr>
      <w:tr w:rsidR="00346D8A" w14:paraId="11EC000B" w14:textId="77777777" w:rsidTr="008242CD">
        <w:trPr>
          <w:trHeight w:val="1310"/>
        </w:trPr>
        <w:tc>
          <w:tcPr>
            <w:tcW w:w="704" w:type="dxa"/>
            <w:shd w:val="clear" w:color="auto" w:fill="auto"/>
            <w:noWrap/>
            <w:vAlign w:val="center"/>
          </w:tcPr>
          <w:p w14:paraId="27283311" w14:textId="3DD16490" w:rsidR="00346D8A" w:rsidRDefault="00346D8A" w:rsidP="007A03C4">
            <w:pPr>
              <w:jc w:val="both"/>
              <w:rPr>
                <w:sz w:val="20"/>
                <w:szCs w:val="20"/>
              </w:rPr>
            </w:pPr>
            <w:r>
              <w:rPr>
                <w:sz w:val="20"/>
                <w:szCs w:val="20"/>
              </w:rPr>
              <w:t>1</w:t>
            </w:r>
          </w:p>
        </w:tc>
        <w:tc>
          <w:tcPr>
            <w:tcW w:w="1701" w:type="dxa"/>
            <w:shd w:val="clear" w:color="auto" w:fill="auto"/>
            <w:vAlign w:val="center"/>
          </w:tcPr>
          <w:p w14:paraId="4C3BD4AA" w14:textId="250BC3CD" w:rsidR="00346D8A" w:rsidRDefault="00346D8A" w:rsidP="007A03C4">
            <w:pPr>
              <w:jc w:val="both"/>
              <w:rPr>
                <w:sz w:val="20"/>
                <w:szCs w:val="20"/>
              </w:rPr>
            </w:pPr>
            <w:r>
              <w:rPr>
                <w:sz w:val="20"/>
                <w:szCs w:val="20"/>
              </w:rPr>
              <w:t xml:space="preserve">Доска </w:t>
            </w:r>
          </w:p>
        </w:tc>
        <w:tc>
          <w:tcPr>
            <w:tcW w:w="5528" w:type="dxa"/>
            <w:shd w:val="clear" w:color="auto" w:fill="auto"/>
            <w:vAlign w:val="center"/>
          </w:tcPr>
          <w:p w14:paraId="2E5A4E28" w14:textId="71D74D84" w:rsidR="00346D8A" w:rsidRDefault="00346D8A" w:rsidP="007A03C4">
            <w:pPr>
              <w:jc w:val="both"/>
              <w:rPr>
                <w:sz w:val="20"/>
                <w:szCs w:val="20"/>
              </w:rPr>
            </w:pPr>
            <w:r w:rsidRPr="00346D8A">
              <w:rPr>
                <w:rFonts w:hint="eastAsia"/>
                <w:sz w:val="20"/>
                <w:szCs w:val="20"/>
              </w:rPr>
              <w:t>Ш</w:t>
            </w:r>
            <w:r w:rsidRPr="00346D8A">
              <w:rPr>
                <w:sz w:val="20"/>
                <w:szCs w:val="20"/>
              </w:rPr>
              <w:t>кольная доска, имеет матовое антибликовое покрытие. Рабочая поверхность из стального эмалированного листа. Торцы окантованы окрашенным металлическим профилем. Стальная основа доски даёт возможность крепления наглядных учебных пособий к поверхности с помощью магнитов.</w:t>
            </w:r>
            <w:r w:rsidRPr="00346D8A">
              <w:rPr>
                <w:sz w:val="20"/>
                <w:szCs w:val="20"/>
              </w:rPr>
              <w:br/>
              <w:t>Доска настенная имеет одну рабочую поверхность. Вдоль нижнего края крепится лоток для мела с размерами 1500х50х30</w:t>
            </w:r>
            <w:r w:rsidR="001B62DC">
              <w:rPr>
                <w:sz w:val="20"/>
                <w:szCs w:val="20"/>
              </w:rPr>
              <w:t>мм</w:t>
            </w:r>
            <w:r w:rsidRPr="00346D8A">
              <w:rPr>
                <w:sz w:val="20"/>
                <w:szCs w:val="20"/>
              </w:rPr>
              <w:t>. Доска комплектуется фурнитурой для крепления к стене.Размеры: 1500/ 1800х1000 мм</w:t>
            </w:r>
          </w:p>
        </w:tc>
        <w:tc>
          <w:tcPr>
            <w:tcW w:w="1134" w:type="dxa"/>
            <w:shd w:val="clear" w:color="auto" w:fill="auto"/>
            <w:noWrap/>
            <w:vAlign w:val="center"/>
          </w:tcPr>
          <w:p w14:paraId="59752A8C" w14:textId="069C329A" w:rsidR="00346D8A" w:rsidRDefault="00346D8A" w:rsidP="007A03C4">
            <w:pPr>
              <w:jc w:val="both"/>
              <w:rPr>
                <w:sz w:val="20"/>
                <w:szCs w:val="20"/>
              </w:rPr>
            </w:pPr>
            <w:r>
              <w:rPr>
                <w:sz w:val="20"/>
                <w:szCs w:val="20"/>
              </w:rPr>
              <w:t>шт</w:t>
            </w:r>
          </w:p>
        </w:tc>
        <w:tc>
          <w:tcPr>
            <w:tcW w:w="1276" w:type="dxa"/>
            <w:shd w:val="clear" w:color="auto" w:fill="auto"/>
            <w:noWrap/>
            <w:vAlign w:val="center"/>
          </w:tcPr>
          <w:p w14:paraId="7EEE2AC7" w14:textId="314E0368" w:rsidR="00346D8A" w:rsidRDefault="00346D8A" w:rsidP="007A03C4">
            <w:pPr>
              <w:jc w:val="both"/>
              <w:rPr>
                <w:sz w:val="20"/>
                <w:szCs w:val="20"/>
              </w:rPr>
            </w:pPr>
            <w:r>
              <w:rPr>
                <w:sz w:val="20"/>
                <w:szCs w:val="20"/>
              </w:rPr>
              <w:t>5</w:t>
            </w:r>
          </w:p>
        </w:tc>
      </w:tr>
      <w:tr w:rsidR="00F12D4B" w14:paraId="7B440C9A" w14:textId="77777777" w:rsidTr="008242CD">
        <w:trPr>
          <w:trHeight w:val="912"/>
        </w:trPr>
        <w:tc>
          <w:tcPr>
            <w:tcW w:w="704" w:type="dxa"/>
            <w:vMerge w:val="restart"/>
            <w:shd w:val="clear" w:color="auto" w:fill="auto"/>
            <w:noWrap/>
            <w:vAlign w:val="center"/>
          </w:tcPr>
          <w:p w14:paraId="662ED44B" w14:textId="2DFBCAF9" w:rsidR="00F12D4B" w:rsidRDefault="00F12D4B" w:rsidP="007A03C4">
            <w:pPr>
              <w:jc w:val="both"/>
              <w:rPr>
                <w:sz w:val="20"/>
                <w:szCs w:val="20"/>
              </w:rPr>
            </w:pPr>
            <w:r>
              <w:rPr>
                <w:sz w:val="20"/>
                <w:szCs w:val="20"/>
              </w:rPr>
              <w:t>2</w:t>
            </w:r>
          </w:p>
        </w:tc>
        <w:tc>
          <w:tcPr>
            <w:tcW w:w="1701" w:type="dxa"/>
            <w:vMerge w:val="restart"/>
            <w:shd w:val="clear" w:color="auto" w:fill="auto"/>
            <w:vAlign w:val="center"/>
          </w:tcPr>
          <w:p w14:paraId="0FBA6988" w14:textId="36D8181D" w:rsidR="00F12D4B" w:rsidRPr="00F12D4B" w:rsidRDefault="00F12D4B" w:rsidP="007A03C4">
            <w:pPr>
              <w:jc w:val="both"/>
              <w:rPr>
                <w:sz w:val="20"/>
                <w:szCs w:val="20"/>
              </w:rPr>
            </w:pPr>
            <w:r w:rsidRPr="00F12D4B">
              <w:rPr>
                <w:sz w:val="20"/>
                <w:szCs w:val="20"/>
              </w:rPr>
              <w:t xml:space="preserve">Стол </w:t>
            </w:r>
            <w:r>
              <w:rPr>
                <w:sz w:val="20"/>
                <w:szCs w:val="20"/>
              </w:rPr>
              <w:t>и стул для учителя двух</w:t>
            </w:r>
            <w:r w:rsidRPr="00F12D4B">
              <w:rPr>
                <w:sz w:val="20"/>
                <w:szCs w:val="20"/>
              </w:rPr>
              <w:t>тумбовый</w:t>
            </w:r>
          </w:p>
          <w:p w14:paraId="2D932521" w14:textId="79CB8A66" w:rsidR="00F12D4B" w:rsidRDefault="00F12D4B" w:rsidP="007A03C4">
            <w:pPr>
              <w:jc w:val="both"/>
              <w:rPr>
                <w:sz w:val="20"/>
                <w:szCs w:val="20"/>
              </w:rPr>
            </w:pPr>
          </w:p>
        </w:tc>
        <w:tc>
          <w:tcPr>
            <w:tcW w:w="5528" w:type="dxa"/>
            <w:shd w:val="clear" w:color="auto" w:fill="auto"/>
            <w:vAlign w:val="center"/>
          </w:tcPr>
          <w:p w14:paraId="40F1B6EE" w14:textId="09D5F445" w:rsidR="00F12D4B" w:rsidRPr="00346D8A" w:rsidRDefault="00F12D4B" w:rsidP="007A03C4">
            <w:pPr>
              <w:jc w:val="both"/>
              <w:rPr>
                <w:sz w:val="20"/>
                <w:szCs w:val="20"/>
              </w:rPr>
            </w:pPr>
            <w:r w:rsidRPr="00346D8A">
              <w:rPr>
                <w:sz w:val="20"/>
                <w:szCs w:val="20"/>
              </w:rPr>
              <w:t xml:space="preserve">Стол изготовлен из ЛДСП 16мм, </w:t>
            </w:r>
            <w:r w:rsidR="00CC1A07">
              <w:rPr>
                <w:sz w:val="20"/>
                <w:szCs w:val="20"/>
              </w:rPr>
              <w:t>двух</w:t>
            </w:r>
            <w:r w:rsidR="00CC1A07" w:rsidRPr="00F12D4B">
              <w:rPr>
                <w:sz w:val="20"/>
                <w:szCs w:val="20"/>
              </w:rPr>
              <w:t>тумбовый</w:t>
            </w:r>
            <w:r w:rsidR="00CC1A07">
              <w:rPr>
                <w:sz w:val="20"/>
                <w:szCs w:val="20"/>
              </w:rPr>
              <w:t xml:space="preserve">, </w:t>
            </w:r>
            <w:r w:rsidRPr="00346D8A">
              <w:rPr>
                <w:sz w:val="20"/>
                <w:szCs w:val="20"/>
              </w:rPr>
              <w:t>торцы столешницы отделаны противоударной кромкой ПВХ 1 мм. Ящики тумбы на роликовых направляющих, комплектуются пластиковыми ручками.</w:t>
            </w:r>
          </w:p>
          <w:p w14:paraId="01041B57" w14:textId="1B21F3E5" w:rsidR="00F12D4B" w:rsidRDefault="00F12D4B" w:rsidP="007A03C4">
            <w:pPr>
              <w:pStyle w:val="Heading3"/>
              <w:shd w:val="clear" w:color="auto" w:fill="FFFFFF"/>
              <w:spacing w:before="0"/>
              <w:jc w:val="both"/>
              <w:rPr>
                <w:sz w:val="20"/>
                <w:szCs w:val="20"/>
              </w:rPr>
            </w:pPr>
            <w:r w:rsidRPr="00346D8A">
              <w:rPr>
                <w:rFonts w:ascii="Times New Roman" w:eastAsia="Times New Roman" w:hAnsi="Times New Roman" w:cs="Times New Roman"/>
                <w:color w:val="auto"/>
                <w:sz w:val="20"/>
                <w:szCs w:val="20"/>
              </w:rPr>
              <w:t>Габариты:</w:t>
            </w:r>
            <w:r>
              <w:rPr>
                <w:rFonts w:ascii="Times New Roman" w:eastAsia="Times New Roman" w:hAnsi="Times New Roman" w:cs="Times New Roman"/>
                <w:color w:val="auto"/>
                <w:sz w:val="20"/>
                <w:szCs w:val="20"/>
              </w:rPr>
              <w:t xml:space="preserve"> </w:t>
            </w:r>
            <w:r w:rsidRPr="00F12D4B">
              <w:rPr>
                <w:rFonts w:ascii="Times New Roman" w:eastAsia="Times New Roman" w:hAnsi="Times New Roman" w:cs="Times New Roman"/>
                <w:color w:val="auto"/>
                <w:sz w:val="20"/>
                <w:szCs w:val="20"/>
              </w:rPr>
              <w:t>140х60х74 см</w:t>
            </w:r>
            <w:r w:rsidRPr="00346D8A">
              <w:rPr>
                <w:rFonts w:ascii="Times New Roman" w:eastAsia="Times New Roman" w:hAnsi="Times New Roman" w:cs="Times New Roman"/>
                <w:color w:val="auto"/>
                <w:sz w:val="20"/>
                <w:szCs w:val="20"/>
              </w:rPr>
              <w:t xml:space="preserve"> </w:t>
            </w:r>
          </w:p>
        </w:tc>
        <w:tc>
          <w:tcPr>
            <w:tcW w:w="1134" w:type="dxa"/>
            <w:shd w:val="clear" w:color="auto" w:fill="auto"/>
            <w:noWrap/>
            <w:vAlign w:val="center"/>
          </w:tcPr>
          <w:p w14:paraId="15997C80" w14:textId="44F19D7A" w:rsidR="00F12D4B" w:rsidRDefault="00F12D4B" w:rsidP="007A03C4">
            <w:pPr>
              <w:jc w:val="both"/>
              <w:rPr>
                <w:sz w:val="20"/>
                <w:szCs w:val="20"/>
              </w:rPr>
            </w:pPr>
            <w:r>
              <w:rPr>
                <w:sz w:val="20"/>
                <w:szCs w:val="20"/>
              </w:rPr>
              <w:t xml:space="preserve">шт </w:t>
            </w:r>
          </w:p>
        </w:tc>
        <w:tc>
          <w:tcPr>
            <w:tcW w:w="1276" w:type="dxa"/>
            <w:shd w:val="clear" w:color="auto" w:fill="auto"/>
            <w:noWrap/>
            <w:vAlign w:val="center"/>
          </w:tcPr>
          <w:p w14:paraId="3C49EE34" w14:textId="04333128" w:rsidR="00F12D4B" w:rsidRDefault="00F12D4B" w:rsidP="007A03C4">
            <w:pPr>
              <w:jc w:val="both"/>
              <w:rPr>
                <w:sz w:val="20"/>
                <w:szCs w:val="20"/>
              </w:rPr>
            </w:pPr>
            <w:r>
              <w:rPr>
                <w:sz w:val="20"/>
                <w:szCs w:val="20"/>
              </w:rPr>
              <w:t>5</w:t>
            </w:r>
          </w:p>
        </w:tc>
      </w:tr>
      <w:tr w:rsidR="00F12D4B" w14:paraId="4866F759" w14:textId="77777777" w:rsidTr="008242CD">
        <w:trPr>
          <w:trHeight w:val="1311"/>
        </w:trPr>
        <w:tc>
          <w:tcPr>
            <w:tcW w:w="704" w:type="dxa"/>
            <w:vMerge/>
            <w:shd w:val="clear" w:color="auto" w:fill="auto"/>
            <w:noWrap/>
            <w:vAlign w:val="center"/>
          </w:tcPr>
          <w:p w14:paraId="1FBB8416" w14:textId="6E13CB3B" w:rsidR="00F12D4B" w:rsidRDefault="00F12D4B" w:rsidP="007A03C4">
            <w:pPr>
              <w:jc w:val="both"/>
              <w:rPr>
                <w:sz w:val="20"/>
                <w:szCs w:val="20"/>
              </w:rPr>
            </w:pPr>
          </w:p>
        </w:tc>
        <w:tc>
          <w:tcPr>
            <w:tcW w:w="1701" w:type="dxa"/>
            <w:vMerge/>
            <w:shd w:val="clear" w:color="auto" w:fill="auto"/>
            <w:vAlign w:val="center"/>
          </w:tcPr>
          <w:p w14:paraId="77C708E5" w14:textId="4CACC0FF" w:rsidR="00F12D4B" w:rsidRDefault="00F12D4B" w:rsidP="007A03C4">
            <w:pPr>
              <w:jc w:val="both"/>
              <w:rPr>
                <w:sz w:val="20"/>
                <w:szCs w:val="20"/>
              </w:rPr>
            </w:pPr>
          </w:p>
        </w:tc>
        <w:tc>
          <w:tcPr>
            <w:tcW w:w="5528" w:type="dxa"/>
            <w:shd w:val="clear" w:color="auto" w:fill="auto"/>
            <w:vAlign w:val="center"/>
          </w:tcPr>
          <w:p w14:paraId="29AD2F48" w14:textId="321C2A70" w:rsidR="00F12D4B" w:rsidRDefault="00F12D4B" w:rsidP="007A03C4">
            <w:pPr>
              <w:jc w:val="both"/>
              <w:rPr>
                <w:sz w:val="20"/>
                <w:szCs w:val="20"/>
              </w:rPr>
            </w:pPr>
            <w:r w:rsidRPr="00F12D4B">
              <w:rPr>
                <w:sz w:val="20"/>
                <w:szCs w:val="20"/>
              </w:rPr>
              <w:t>Стул для учителя Стандарт или ИЗО.  Спинка и сиденье в своей основе имеют натуральную фанеру, обитую прочной и мягкой кареточной тканью. Металлический каркас из круглой трубы Ø 20 мм Полимерная-порошковая покраска черного цвета. Вес 5 kg</w:t>
            </w:r>
          </w:p>
        </w:tc>
        <w:tc>
          <w:tcPr>
            <w:tcW w:w="1134" w:type="dxa"/>
            <w:shd w:val="clear" w:color="auto" w:fill="auto"/>
            <w:noWrap/>
            <w:vAlign w:val="center"/>
            <w:hideMark/>
          </w:tcPr>
          <w:p w14:paraId="73FB9AD2" w14:textId="77777777" w:rsidR="00F12D4B" w:rsidRDefault="00F12D4B" w:rsidP="007A03C4">
            <w:pPr>
              <w:jc w:val="both"/>
              <w:rPr>
                <w:sz w:val="20"/>
                <w:szCs w:val="20"/>
              </w:rPr>
            </w:pPr>
            <w:r>
              <w:rPr>
                <w:sz w:val="20"/>
                <w:szCs w:val="20"/>
              </w:rPr>
              <w:t xml:space="preserve">шт </w:t>
            </w:r>
          </w:p>
        </w:tc>
        <w:tc>
          <w:tcPr>
            <w:tcW w:w="1276" w:type="dxa"/>
            <w:shd w:val="clear" w:color="auto" w:fill="auto"/>
            <w:noWrap/>
            <w:vAlign w:val="center"/>
            <w:hideMark/>
          </w:tcPr>
          <w:p w14:paraId="166F56F0" w14:textId="77777777" w:rsidR="00F12D4B" w:rsidRDefault="00F12D4B" w:rsidP="007A03C4">
            <w:pPr>
              <w:jc w:val="both"/>
              <w:rPr>
                <w:sz w:val="20"/>
                <w:szCs w:val="20"/>
              </w:rPr>
            </w:pPr>
            <w:r>
              <w:rPr>
                <w:sz w:val="20"/>
                <w:szCs w:val="20"/>
              </w:rPr>
              <w:t>5</w:t>
            </w:r>
          </w:p>
        </w:tc>
      </w:tr>
      <w:tr w:rsidR="00346D8A" w14:paraId="6F1EFF1E" w14:textId="77777777" w:rsidTr="001B62DC">
        <w:trPr>
          <w:trHeight w:val="1654"/>
        </w:trPr>
        <w:tc>
          <w:tcPr>
            <w:tcW w:w="704" w:type="dxa"/>
            <w:shd w:val="clear" w:color="auto" w:fill="auto"/>
            <w:noWrap/>
            <w:vAlign w:val="center"/>
            <w:hideMark/>
          </w:tcPr>
          <w:p w14:paraId="312BFA15" w14:textId="77777777" w:rsidR="00346D8A" w:rsidRDefault="00346D8A" w:rsidP="007A03C4">
            <w:pPr>
              <w:jc w:val="both"/>
              <w:rPr>
                <w:sz w:val="20"/>
                <w:szCs w:val="20"/>
              </w:rPr>
            </w:pPr>
            <w:r>
              <w:rPr>
                <w:sz w:val="20"/>
                <w:szCs w:val="20"/>
              </w:rPr>
              <w:t>3</w:t>
            </w:r>
          </w:p>
        </w:tc>
        <w:tc>
          <w:tcPr>
            <w:tcW w:w="1701" w:type="dxa"/>
            <w:shd w:val="clear" w:color="auto" w:fill="auto"/>
            <w:vAlign w:val="center"/>
            <w:hideMark/>
          </w:tcPr>
          <w:p w14:paraId="7F25CEEB" w14:textId="77777777" w:rsidR="00346D8A" w:rsidRDefault="00346D8A" w:rsidP="007A03C4">
            <w:pPr>
              <w:jc w:val="both"/>
              <w:rPr>
                <w:sz w:val="20"/>
                <w:szCs w:val="20"/>
              </w:rPr>
            </w:pPr>
            <w:r>
              <w:rPr>
                <w:sz w:val="20"/>
                <w:szCs w:val="20"/>
              </w:rPr>
              <w:br/>
              <w:t>Книжные полки для детей</w:t>
            </w:r>
          </w:p>
        </w:tc>
        <w:tc>
          <w:tcPr>
            <w:tcW w:w="5528" w:type="dxa"/>
            <w:shd w:val="clear" w:color="auto" w:fill="auto"/>
            <w:vAlign w:val="center"/>
            <w:hideMark/>
          </w:tcPr>
          <w:p w14:paraId="50D49E0F" w14:textId="0B05B6E6" w:rsidR="00346D8A" w:rsidRDefault="00C54BEC" w:rsidP="007A03C4">
            <w:pPr>
              <w:jc w:val="both"/>
              <w:rPr>
                <w:sz w:val="20"/>
                <w:szCs w:val="20"/>
              </w:rPr>
            </w:pPr>
            <w:r>
              <w:rPr>
                <w:sz w:val="20"/>
                <w:szCs w:val="20"/>
              </w:rPr>
              <w:t xml:space="preserve">Книжные полки для детей </w:t>
            </w:r>
            <w:r w:rsidR="00346D8A">
              <w:rPr>
                <w:sz w:val="20"/>
                <w:szCs w:val="20"/>
              </w:rPr>
              <w:t xml:space="preserve">от 3 до 7 лет, </w:t>
            </w:r>
            <w:r>
              <w:rPr>
                <w:sz w:val="20"/>
                <w:szCs w:val="20"/>
              </w:rPr>
              <w:t>(</w:t>
            </w:r>
            <w:r w:rsidR="00346D8A">
              <w:rPr>
                <w:sz w:val="20"/>
                <w:szCs w:val="20"/>
              </w:rPr>
              <w:t>предоставить   5  вариантов</w:t>
            </w:r>
            <w:r>
              <w:rPr>
                <w:sz w:val="20"/>
                <w:szCs w:val="20"/>
              </w:rPr>
              <w:t>,</w:t>
            </w:r>
            <w:r w:rsidR="00346D8A">
              <w:rPr>
                <w:sz w:val="20"/>
                <w:szCs w:val="20"/>
              </w:rPr>
              <w:t xml:space="preserve">  образцов</w:t>
            </w:r>
            <w:r>
              <w:rPr>
                <w:sz w:val="20"/>
                <w:szCs w:val="20"/>
              </w:rPr>
              <w:t>)</w:t>
            </w:r>
          </w:p>
          <w:p w14:paraId="37B40B52" w14:textId="77777777" w:rsidR="00C54BEC" w:rsidRDefault="004A5F07" w:rsidP="007A03C4">
            <w:pPr>
              <w:pStyle w:val="Heading1"/>
              <w:pBdr>
                <w:bottom w:val="single" w:sz="6" w:space="11" w:color="EEEEEE"/>
              </w:pBdr>
              <w:spacing w:before="0"/>
              <w:jc w:val="both"/>
              <w:rPr>
                <w:rFonts w:ascii="Times New Roman" w:eastAsia="Times New Roman" w:hAnsi="Times New Roman" w:cs="Times New Roman"/>
                <w:color w:val="auto"/>
                <w:sz w:val="20"/>
                <w:szCs w:val="20"/>
              </w:rPr>
            </w:pPr>
            <w:r w:rsidRPr="00C54BEC">
              <w:rPr>
                <w:rFonts w:ascii="Times New Roman" w:eastAsia="Times New Roman" w:hAnsi="Times New Roman" w:cs="Times New Roman"/>
                <w:color w:val="auto"/>
                <w:sz w:val="20"/>
                <w:szCs w:val="20"/>
              </w:rPr>
              <w:t>Полка фигурная 3-х ярусная</w:t>
            </w:r>
            <w:r w:rsidR="00C54BEC">
              <w:rPr>
                <w:rFonts w:ascii="Times New Roman" w:eastAsia="Times New Roman" w:hAnsi="Times New Roman" w:cs="Times New Roman"/>
                <w:color w:val="auto"/>
                <w:sz w:val="20"/>
                <w:szCs w:val="20"/>
              </w:rPr>
              <w:t>.</w:t>
            </w:r>
          </w:p>
          <w:p w14:paraId="0742A46F" w14:textId="11231C6A" w:rsidR="00C54BEC" w:rsidRPr="00C54BEC" w:rsidRDefault="00C54BEC" w:rsidP="007A03C4">
            <w:pPr>
              <w:pStyle w:val="Heading1"/>
              <w:pBdr>
                <w:bottom w:val="single" w:sz="6" w:space="11" w:color="EEEEEE"/>
              </w:pBdr>
              <w:spacing w:before="0"/>
              <w:jc w:val="both"/>
              <w:rPr>
                <w:rFonts w:ascii="Times New Roman" w:eastAsia="Times New Roman" w:hAnsi="Times New Roman" w:cs="Times New Roman"/>
                <w:color w:val="auto"/>
                <w:sz w:val="20"/>
                <w:szCs w:val="20"/>
              </w:rPr>
            </w:pPr>
            <w:r w:rsidRPr="00C54BEC">
              <w:rPr>
                <w:rFonts w:ascii="Times New Roman" w:eastAsia="Times New Roman" w:hAnsi="Times New Roman" w:cs="Times New Roman"/>
                <w:color w:val="auto"/>
                <w:sz w:val="20"/>
                <w:szCs w:val="20"/>
              </w:rPr>
              <w:t xml:space="preserve">Выполнена из </w:t>
            </w:r>
            <w:r>
              <w:rPr>
                <w:rFonts w:ascii="Times New Roman" w:eastAsia="Times New Roman" w:hAnsi="Times New Roman" w:cs="Times New Roman"/>
                <w:color w:val="auto"/>
                <w:sz w:val="20"/>
                <w:szCs w:val="20"/>
              </w:rPr>
              <w:t>деревянных досек</w:t>
            </w:r>
            <w:r w:rsidRPr="00C54BEC">
              <w:rPr>
                <w:rFonts w:ascii="Times New Roman" w:eastAsia="Times New Roman" w:hAnsi="Times New Roman" w:cs="Times New Roman"/>
                <w:color w:val="auto"/>
                <w:sz w:val="20"/>
                <w:szCs w:val="20"/>
              </w:rPr>
              <w:t xml:space="preserve"> толщиной 15 мм. Торцы обработаны лаком, что защищает материал от влаги и механических повреждений.</w:t>
            </w:r>
          </w:p>
          <w:p w14:paraId="687FFEA9" w14:textId="08F74222" w:rsidR="004A5F07" w:rsidRDefault="00C54BEC" w:rsidP="007A03C4">
            <w:pPr>
              <w:pStyle w:val="Heading1"/>
              <w:pBdr>
                <w:bottom w:val="single" w:sz="6" w:space="11" w:color="EEEEEE"/>
              </w:pBdr>
              <w:spacing w:before="0"/>
              <w:jc w:val="both"/>
              <w:rPr>
                <w:sz w:val="20"/>
                <w:szCs w:val="20"/>
              </w:rPr>
            </w:pPr>
            <w:r w:rsidRPr="00C54BEC">
              <w:rPr>
                <w:rFonts w:ascii="Times New Roman" w:eastAsia="Times New Roman" w:hAnsi="Times New Roman" w:cs="Times New Roman"/>
                <w:color w:val="auto"/>
                <w:sz w:val="20"/>
                <w:szCs w:val="20"/>
              </w:rPr>
              <w:t>Размеры 60х28х65см</w:t>
            </w:r>
          </w:p>
        </w:tc>
        <w:tc>
          <w:tcPr>
            <w:tcW w:w="1134" w:type="dxa"/>
            <w:shd w:val="clear" w:color="auto" w:fill="auto"/>
            <w:noWrap/>
            <w:vAlign w:val="center"/>
            <w:hideMark/>
          </w:tcPr>
          <w:p w14:paraId="11598BD0"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33556C0D" w14:textId="77777777" w:rsidR="00346D8A" w:rsidRDefault="00346D8A" w:rsidP="007A03C4">
            <w:pPr>
              <w:jc w:val="both"/>
              <w:rPr>
                <w:sz w:val="20"/>
                <w:szCs w:val="20"/>
              </w:rPr>
            </w:pPr>
            <w:r>
              <w:rPr>
                <w:sz w:val="20"/>
                <w:szCs w:val="20"/>
              </w:rPr>
              <w:t>5</w:t>
            </w:r>
          </w:p>
        </w:tc>
      </w:tr>
      <w:tr w:rsidR="00346D8A" w14:paraId="37F8FE93" w14:textId="77777777" w:rsidTr="008242CD">
        <w:trPr>
          <w:trHeight w:val="780"/>
        </w:trPr>
        <w:tc>
          <w:tcPr>
            <w:tcW w:w="704" w:type="dxa"/>
            <w:shd w:val="clear" w:color="auto" w:fill="auto"/>
            <w:noWrap/>
            <w:vAlign w:val="center"/>
            <w:hideMark/>
          </w:tcPr>
          <w:p w14:paraId="132E1E48" w14:textId="77777777" w:rsidR="00346D8A" w:rsidRDefault="00346D8A" w:rsidP="007A03C4">
            <w:pPr>
              <w:jc w:val="both"/>
              <w:rPr>
                <w:sz w:val="20"/>
                <w:szCs w:val="20"/>
              </w:rPr>
            </w:pPr>
            <w:r>
              <w:rPr>
                <w:sz w:val="20"/>
                <w:szCs w:val="20"/>
              </w:rPr>
              <w:lastRenderedPageBreak/>
              <w:t>4</w:t>
            </w:r>
          </w:p>
        </w:tc>
        <w:tc>
          <w:tcPr>
            <w:tcW w:w="1701" w:type="dxa"/>
            <w:shd w:val="clear" w:color="auto" w:fill="auto"/>
            <w:vAlign w:val="center"/>
            <w:hideMark/>
          </w:tcPr>
          <w:p w14:paraId="6B4C77B6" w14:textId="77777777" w:rsidR="00346D8A" w:rsidRDefault="00346D8A" w:rsidP="007A03C4">
            <w:pPr>
              <w:jc w:val="both"/>
              <w:rPr>
                <w:sz w:val="20"/>
                <w:szCs w:val="20"/>
              </w:rPr>
            </w:pPr>
            <w:r>
              <w:rPr>
                <w:sz w:val="20"/>
                <w:szCs w:val="20"/>
              </w:rPr>
              <w:t>Чехлы для игрушек</w:t>
            </w:r>
          </w:p>
        </w:tc>
        <w:tc>
          <w:tcPr>
            <w:tcW w:w="5528" w:type="dxa"/>
            <w:shd w:val="clear" w:color="auto" w:fill="auto"/>
            <w:vAlign w:val="center"/>
            <w:hideMark/>
          </w:tcPr>
          <w:p w14:paraId="6E517ADE" w14:textId="7F7A8D6F" w:rsidR="003E52C2" w:rsidRPr="00BC5A94" w:rsidRDefault="00BC5A94" w:rsidP="007A03C4">
            <w:pPr>
              <w:pStyle w:val="Heading1"/>
              <w:spacing w:before="0"/>
              <w:jc w:val="both"/>
              <w:rPr>
                <w:rFonts w:ascii="Times New Roman" w:eastAsia="Times New Roman" w:hAnsi="Times New Roman" w:cs="Times New Roman"/>
                <w:color w:val="auto"/>
                <w:sz w:val="20"/>
                <w:szCs w:val="20"/>
              </w:rPr>
            </w:pPr>
            <w:r w:rsidRPr="00CC1A07">
              <w:rPr>
                <w:rFonts w:ascii="Times New Roman" w:eastAsia="Times New Roman" w:hAnsi="Times New Roman" w:cs="Times New Roman"/>
                <w:color w:val="auto"/>
                <w:sz w:val="20"/>
                <w:szCs w:val="20"/>
              </w:rPr>
              <w:t>Я</w:t>
            </w:r>
            <w:r w:rsidR="003E52C2" w:rsidRPr="00BC5A94">
              <w:rPr>
                <w:rFonts w:ascii="Times New Roman" w:eastAsia="Times New Roman" w:hAnsi="Times New Roman" w:cs="Times New Roman"/>
                <w:color w:val="auto"/>
                <w:sz w:val="20"/>
                <w:szCs w:val="20"/>
              </w:rPr>
              <w:t>щик</w:t>
            </w:r>
            <w:r>
              <w:rPr>
                <w:rFonts w:ascii="Times New Roman" w:eastAsia="Times New Roman" w:hAnsi="Times New Roman" w:cs="Times New Roman"/>
                <w:color w:val="auto"/>
                <w:sz w:val="20"/>
                <w:szCs w:val="20"/>
              </w:rPr>
              <w:t xml:space="preserve"> (чехол) </w:t>
            </w:r>
            <w:r w:rsidR="003E52C2" w:rsidRPr="00BC5A94">
              <w:rPr>
                <w:rFonts w:ascii="Times New Roman" w:eastAsia="Times New Roman" w:hAnsi="Times New Roman" w:cs="Times New Roman"/>
                <w:color w:val="auto"/>
                <w:sz w:val="20"/>
                <w:szCs w:val="20"/>
              </w:rPr>
              <w:t xml:space="preserve"> для игрушек</w:t>
            </w:r>
            <w:r w:rsidRPr="00BC5A94">
              <w:rPr>
                <w:rFonts w:ascii="Times New Roman" w:eastAsia="Times New Roman" w:hAnsi="Times New Roman" w:cs="Times New Roman"/>
                <w:color w:val="auto"/>
                <w:sz w:val="20"/>
                <w:szCs w:val="20"/>
              </w:rPr>
              <w:t>, цветной</w:t>
            </w:r>
          </w:p>
          <w:p w14:paraId="4D0D1AD7" w14:textId="51680131" w:rsidR="003E52C2" w:rsidRPr="00BC5A94" w:rsidRDefault="003E52C2" w:rsidP="007A03C4">
            <w:pPr>
              <w:pStyle w:val="Heading1"/>
              <w:spacing w:before="0"/>
              <w:jc w:val="both"/>
              <w:rPr>
                <w:rFonts w:ascii="Times New Roman" w:eastAsia="Times New Roman" w:hAnsi="Times New Roman" w:cs="Times New Roman"/>
                <w:color w:val="auto"/>
                <w:sz w:val="20"/>
                <w:szCs w:val="20"/>
              </w:rPr>
            </w:pPr>
            <w:r w:rsidRPr="00BC5A94">
              <w:rPr>
                <w:rFonts w:ascii="Times New Roman" w:eastAsia="Times New Roman" w:hAnsi="Times New Roman" w:cs="Times New Roman"/>
                <w:color w:val="auto"/>
                <w:sz w:val="20"/>
                <w:szCs w:val="20"/>
              </w:rPr>
              <w:t>Вес (кг) 14</w:t>
            </w:r>
            <w:r w:rsidR="008242CD">
              <w:rPr>
                <w:rFonts w:ascii="Times New Roman" w:eastAsia="Times New Roman" w:hAnsi="Times New Roman" w:cs="Times New Roman"/>
                <w:color w:val="auto"/>
                <w:sz w:val="20"/>
                <w:szCs w:val="20"/>
              </w:rPr>
              <w:t xml:space="preserve">; </w:t>
            </w:r>
            <w:r w:rsidRPr="00BC5A94">
              <w:rPr>
                <w:rFonts w:ascii="Times New Roman" w:eastAsia="Times New Roman" w:hAnsi="Times New Roman" w:cs="Times New Roman"/>
                <w:color w:val="auto"/>
                <w:sz w:val="20"/>
                <w:szCs w:val="20"/>
              </w:rPr>
              <w:t>Материал дерево</w:t>
            </w:r>
          </w:p>
          <w:p w14:paraId="73CE9C0F" w14:textId="73F960C8" w:rsidR="003E52C2" w:rsidRPr="00BC5A94" w:rsidRDefault="003E52C2" w:rsidP="007A03C4">
            <w:pPr>
              <w:pStyle w:val="Heading1"/>
              <w:spacing w:before="0"/>
              <w:jc w:val="both"/>
              <w:rPr>
                <w:rFonts w:ascii="Times New Roman" w:eastAsia="Times New Roman" w:hAnsi="Times New Roman" w:cs="Times New Roman"/>
                <w:color w:val="auto"/>
                <w:sz w:val="20"/>
                <w:szCs w:val="20"/>
              </w:rPr>
            </w:pPr>
            <w:r w:rsidRPr="00BC5A94">
              <w:rPr>
                <w:rFonts w:ascii="Times New Roman" w:eastAsia="Times New Roman" w:hAnsi="Times New Roman" w:cs="Times New Roman"/>
                <w:color w:val="auto"/>
                <w:sz w:val="20"/>
                <w:szCs w:val="20"/>
              </w:rPr>
              <w:t>Вес в упаковке (кг) 15</w:t>
            </w:r>
            <w:r w:rsidR="008242CD">
              <w:rPr>
                <w:rFonts w:ascii="Times New Roman" w:eastAsia="Times New Roman" w:hAnsi="Times New Roman" w:cs="Times New Roman"/>
                <w:color w:val="auto"/>
                <w:sz w:val="20"/>
                <w:szCs w:val="20"/>
              </w:rPr>
              <w:t xml:space="preserve">;  </w:t>
            </w:r>
            <w:r w:rsidRPr="00BC5A94">
              <w:rPr>
                <w:rFonts w:ascii="Times New Roman" w:eastAsia="Times New Roman" w:hAnsi="Times New Roman" w:cs="Times New Roman"/>
                <w:color w:val="auto"/>
                <w:sz w:val="20"/>
                <w:szCs w:val="20"/>
              </w:rPr>
              <w:t>Длина упаковки (см) 84</w:t>
            </w:r>
          </w:p>
          <w:p w14:paraId="32F9B4C7" w14:textId="525EAB72" w:rsidR="003E52C2" w:rsidRPr="00BC5A94" w:rsidRDefault="003E52C2" w:rsidP="007A03C4">
            <w:pPr>
              <w:pStyle w:val="Heading1"/>
              <w:spacing w:before="0"/>
              <w:jc w:val="both"/>
              <w:rPr>
                <w:rFonts w:ascii="Times New Roman" w:eastAsia="Times New Roman" w:hAnsi="Times New Roman" w:cs="Times New Roman"/>
                <w:color w:val="auto"/>
                <w:sz w:val="20"/>
                <w:szCs w:val="20"/>
              </w:rPr>
            </w:pPr>
            <w:r w:rsidRPr="00BC5A94">
              <w:rPr>
                <w:rFonts w:ascii="Times New Roman" w:eastAsia="Times New Roman" w:hAnsi="Times New Roman" w:cs="Times New Roman"/>
                <w:color w:val="auto"/>
                <w:sz w:val="20"/>
                <w:szCs w:val="20"/>
              </w:rPr>
              <w:t>Ширина упаковки (см) 44</w:t>
            </w:r>
            <w:r w:rsidR="008242CD">
              <w:rPr>
                <w:rFonts w:ascii="Times New Roman" w:eastAsia="Times New Roman" w:hAnsi="Times New Roman" w:cs="Times New Roman"/>
                <w:color w:val="auto"/>
                <w:sz w:val="20"/>
                <w:szCs w:val="20"/>
              </w:rPr>
              <w:t xml:space="preserve">; </w:t>
            </w:r>
            <w:r w:rsidRPr="00BC5A94">
              <w:rPr>
                <w:rFonts w:ascii="Times New Roman" w:eastAsia="Times New Roman" w:hAnsi="Times New Roman" w:cs="Times New Roman"/>
                <w:color w:val="auto"/>
                <w:sz w:val="20"/>
                <w:szCs w:val="20"/>
              </w:rPr>
              <w:t>Высота упаковки (см) 16</w:t>
            </w:r>
          </w:p>
          <w:p w14:paraId="76CB4B09" w14:textId="2DDE312A" w:rsidR="003E52C2" w:rsidRPr="00BC5A94" w:rsidRDefault="003E52C2" w:rsidP="007A03C4">
            <w:pPr>
              <w:pStyle w:val="Heading1"/>
              <w:spacing w:before="0"/>
              <w:jc w:val="both"/>
              <w:rPr>
                <w:rFonts w:ascii="Times New Roman" w:eastAsia="Times New Roman" w:hAnsi="Times New Roman" w:cs="Times New Roman"/>
                <w:color w:val="auto"/>
                <w:sz w:val="20"/>
                <w:szCs w:val="20"/>
              </w:rPr>
            </w:pPr>
            <w:r w:rsidRPr="00BC5A94">
              <w:rPr>
                <w:rFonts w:ascii="Times New Roman" w:eastAsia="Times New Roman" w:hAnsi="Times New Roman" w:cs="Times New Roman"/>
                <w:color w:val="auto"/>
                <w:sz w:val="20"/>
                <w:szCs w:val="20"/>
              </w:rPr>
              <w:t>для мальчика, для девочки</w:t>
            </w:r>
          </w:p>
          <w:p w14:paraId="5FD05F90" w14:textId="01A679F6" w:rsidR="003E52C2" w:rsidRPr="00BC5A94" w:rsidRDefault="003E52C2" w:rsidP="007A03C4">
            <w:pPr>
              <w:pStyle w:val="Heading1"/>
              <w:spacing w:before="0"/>
              <w:jc w:val="both"/>
              <w:rPr>
                <w:rFonts w:ascii="Times New Roman" w:eastAsia="Times New Roman" w:hAnsi="Times New Roman" w:cs="Times New Roman"/>
                <w:color w:val="auto"/>
                <w:sz w:val="20"/>
                <w:szCs w:val="20"/>
              </w:rPr>
            </w:pPr>
            <w:r w:rsidRPr="00BC5A94">
              <w:rPr>
                <w:rFonts w:ascii="Times New Roman" w:eastAsia="Times New Roman" w:hAnsi="Times New Roman" w:cs="Times New Roman"/>
                <w:color w:val="auto"/>
                <w:sz w:val="20"/>
                <w:szCs w:val="20"/>
              </w:rPr>
              <w:t>Вид ящика, корзина</w:t>
            </w:r>
          </w:p>
          <w:p w14:paraId="6F996CDD" w14:textId="68564DCD" w:rsidR="00346D8A" w:rsidRDefault="00346D8A" w:rsidP="007A03C4">
            <w:pPr>
              <w:pStyle w:val="Heading1"/>
              <w:spacing w:before="0"/>
              <w:jc w:val="both"/>
              <w:rPr>
                <w:sz w:val="20"/>
                <w:szCs w:val="20"/>
              </w:rPr>
            </w:pPr>
            <w:r w:rsidRPr="00BC5A94">
              <w:rPr>
                <w:rFonts w:ascii="Times New Roman" w:eastAsia="Times New Roman" w:hAnsi="Times New Roman" w:cs="Times New Roman"/>
                <w:color w:val="auto"/>
                <w:sz w:val="20"/>
                <w:szCs w:val="20"/>
              </w:rPr>
              <w:t>изготовлены из дерева или натурального материала хорошего качества, цветные</w:t>
            </w:r>
          </w:p>
        </w:tc>
        <w:tc>
          <w:tcPr>
            <w:tcW w:w="1134" w:type="dxa"/>
            <w:shd w:val="clear" w:color="auto" w:fill="auto"/>
            <w:noWrap/>
            <w:vAlign w:val="center"/>
            <w:hideMark/>
          </w:tcPr>
          <w:p w14:paraId="6BF23BEA"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46F173EC" w14:textId="77777777" w:rsidR="00346D8A" w:rsidRDefault="00346D8A" w:rsidP="007A03C4">
            <w:pPr>
              <w:jc w:val="both"/>
              <w:rPr>
                <w:sz w:val="20"/>
                <w:szCs w:val="20"/>
              </w:rPr>
            </w:pPr>
            <w:r>
              <w:rPr>
                <w:sz w:val="20"/>
                <w:szCs w:val="20"/>
              </w:rPr>
              <w:t>10</w:t>
            </w:r>
          </w:p>
        </w:tc>
      </w:tr>
      <w:tr w:rsidR="00346D8A" w14:paraId="585A549A" w14:textId="77777777" w:rsidTr="008242CD">
        <w:trPr>
          <w:trHeight w:val="418"/>
        </w:trPr>
        <w:tc>
          <w:tcPr>
            <w:tcW w:w="704" w:type="dxa"/>
            <w:shd w:val="clear" w:color="auto" w:fill="auto"/>
            <w:noWrap/>
            <w:vAlign w:val="center"/>
            <w:hideMark/>
          </w:tcPr>
          <w:p w14:paraId="664B1F12" w14:textId="77777777" w:rsidR="00346D8A" w:rsidRDefault="00346D8A" w:rsidP="007A03C4">
            <w:pPr>
              <w:jc w:val="both"/>
              <w:rPr>
                <w:sz w:val="20"/>
                <w:szCs w:val="20"/>
              </w:rPr>
            </w:pPr>
            <w:r>
              <w:rPr>
                <w:sz w:val="20"/>
                <w:szCs w:val="20"/>
              </w:rPr>
              <w:t>5</w:t>
            </w:r>
          </w:p>
        </w:tc>
        <w:tc>
          <w:tcPr>
            <w:tcW w:w="1701" w:type="dxa"/>
            <w:shd w:val="clear" w:color="auto" w:fill="auto"/>
            <w:vAlign w:val="center"/>
            <w:hideMark/>
          </w:tcPr>
          <w:p w14:paraId="6AF3F54A" w14:textId="77777777" w:rsidR="00346D8A" w:rsidRDefault="00346D8A" w:rsidP="007A03C4">
            <w:pPr>
              <w:jc w:val="both"/>
              <w:rPr>
                <w:sz w:val="20"/>
                <w:szCs w:val="20"/>
              </w:rPr>
            </w:pPr>
            <w:r>
              <w:rPr>
                <w:sz w:val="20"/>
                <w:szCs w:val="20"/>
              </w:rPr>
              <w:t xml:space="preserve">Столы для детей </w:t>
            </w:r>
          </w:p>
        </w:tc>
        <w:tc>
          <w:tcPr>
            <w:tcW w:w="5528" w:type="dxa"/>
            <w:shd w:val="clear" w:color="auto" w:fill="auto"/>
            <w:vAlign w:val="center"/>
            <w:hideMark/>
          </w:tcPr>
          <w:p w14:paraId="65270C72" w14:textId="7085DED2" w:rsidR="00A62BD5" w:rsidRPr="00CC1A07" w:rsidRDefault="00A62BD5" w:rsidP="007A03C4">
            <w:pPr>
              <w:shd w:val="clear" w:color="auto" w:fill="FFFFFF"/>
              <w:jc w:val="both"/>
              <w:rPr>
                <w:sz w:val="20"/>
                <w:szCs w:val="20"/>
              </w:rPr>
            </w:pPr>
            <w:r w:rsidRPr="00CC1A07">
              <w:rPr>
                <w:sz w:val="20"/>
                <w:szCs w:val="20"/>
              </w:rPr>
              <w:t xml:space="preserve">Стол детский </w:t>
            </w:r>
            <w:r w:rsidR="00CC1A07" w:rsidRPr="00CC1A07">
              <w:rPr>
                <w:sz w:val="20"/>
                <w:szCs w:val="20"/>
              </w:rPr>
              <w:t xml:space="preserve">СР-700, </w:t>
            </w:r>
            <w:r w:rsidRPr="00CC1A07">
              <w:rPr>
                <w:sz w:val="20"/>
                <w:szCs w:val="20"/>
              </w:rPr>
              <w:t>четырехместный регулируемый по высоте</w:t>
            </w:r>
          </w:p>
          <w:p w14:paraId="2C160C79" w14:textId="13BD2629" w:rsidR="00CC1A07" w:rsidRDefault="00A62BD5" w:rsidP="007A03C4">
            <w:pPr>
              <w:shd w:val="clear" w:color="auto" w:fill="FFFFFF"/>
              <w:jc w:val="both"/>
              <w:rPr>
                <w:sz w:val="20"/>
                <w:szCs w:val="20"/>
              </w:rPr>
            </w:pPr>
            <w:r w:rsidRPr="00CC1A07">
              <w:rPr>
                <w:sz w:val="20"/>
                <w:szCs w:val="20"/>
              </w:rPr>
              <w:t xml:space="preserve">Высота детского стола может ступенчато регулироваться при помощи телескопических ножек в пределах 0-4 ростовых групп. Крышка стола выполнена из ламинированного </w:t>
            </w:r>
            <w:r w:rsidR="00A1279A">
              <w:rPr>
                <w:sz w:val="20"/>
                <w:szCs w:val="20"/>
              </w:rPr>
              <w:t xml:space="preserve">дерево или </w:t>
            </w:r>
            <w:r w:rsidRPr="00CC1A07">
              <w:rPr>
                <w:sz w:val="20"/>
                <w:szCs w:val="20"/>
              </w:rPr>
              <w:t>ДСП (цвет оговаривается при заказе). Углы крышки детского стола имеют скругления R=50мм. Все торцевые грани детского стола оклеены кромкой ПВХ толщиной 2мм.</w:t>
            </w:r>
            <w:r w:rsidRPr="00CC1A07">
              <w:rPr>
                <w:sz w:val="20"/>
                <w:szCs w:val="20"/>
              </w:rPr>
              <w:br/>
              <w:t>Размеры крышки стола 700х700 мм.</w:t>
            </w:r>
          </w:p>
        </w:tc>
        <w:tc>
          <w:tcPr>
            <w:tcW w:w="1134" w:type="dxa"/>
            <w:shd w:val="clear" w:color="auto" w:fill="auto"/>
            <w:noWrap/>
            <w:vAlign w:val="center"/>
            <w:hideMark/>
          </w:tcPr>
          <w:p w14:paraId="64E949B5"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64BD9718" w14:textId="77777777" w:rsidR="00346D8A" w:rsidRDefault="00346D8A" w:rsidP="007A03C4">
            <w:pPr>
              <w:jc w:val="both"/>
              <w:rPr>
                <w:sz w:val="20"/>
                <w:szCs w:val="20"/>
              </w:rPr>
            </w:pPr>
            <w:r>
              <w:rPr>
                <w:sz w:val="20"/>
                <w:szCs w:val="20"/>
              </w:rPr>
              <w:t>5</w:t>
            </w:r>
          </w:p>
        </w:tc>
      </w:tr>
      <w:tr w:rsidR="00346D8A" w14:paraId="1C95399A" w14:textId="77777777" w:rsidTr="008242CD">
        <w:trPr>
          <w:trHeight w:val="260"/>
        </w:trPr>
        <w:tc>
          <w:tcPr>
            <w:tcW w:w="704" w:type="dxa"/>
            <w:shd w:val="clear" w:color="auto" w:fill="auto"/>
            <w:noWrap/>
            <w:vAlign w:val="center"/>
            <w:hideMark/>
          </w:tcPr>
          <w:p w14:paraId="1C6C6C78" w14:textId="77777777" w:rsidR="00346D8A" w:rsidRDefault="00346D8A" w:rsidP="007A03C4">
            <w:pPr>
              <w:jc w:val="both"/>
              <w:rPr>
                <w:sz w:val="20"/>
                <w:szCs w:val="20"/>
              </w:rPr>
            </w:pPr>
            <w:r>
              <w:rPr>
                <w:sz w:val="20"/>
                <w:szCs w:val="20"/>
              </w:rPr>
              <w:t>6</w:t>
            </w:r>
          </w:p>
        </w:tc>
        <w:tc>
          <w:tcPr>
            <w:tcW w:w="1701" w:type="dxa"/>
            <w:shd w:val="clear" w:color="auto" w:fill="auto"/>
            <w:vAlign w:val="center"/>
            <w:hideMark/>
          </w:tcPr>
          <w:p w14:paraId="0689E6E1" w14:textId="77777777" w:rsidR="00346D8A" w:rsidRDefault="00346D8A" w:rsidP="007A03C4">
            <w:pPr>
              <w:jc w:val="both"/>
              <w:rPr>
                <w:sz w:val="20"/>
                <w:szCs w:val="20"/>
              </w:rPr>
            </w:pPr>
            <w:r>
              <w:rPr>
                <w:sz w:val="20"/>
                <w:szCs w:val="20"/>
              </w:rPr>
              <w:t>Стульчики для детей</w:t>
            </w:r>
          </w:p>
        </w:tc>
        <w:tc>
          <w:tcPr>
            <w:tcW w:w="5528" w:type="dxa"/>
            <w:shd w:val="clear" w:color="auto" w:fill="auto"/>
            <w:noWrap/>
            <w:vAlign w:val="center"/>
            <w:hideMark/>
          </w:tcPr>
          <w:p w14:paraId="5F83CE49" w14:textId="77777777" w:rsidR="00346D8A" w:rsidRDefault="00346D8A" w:rsidP="007A03C4">
            <w:pPr>
              <w:pStyle w:val="NormalWeb"/>
              <w:shd w:val="clear" w:color="auto" w:fill="FFFFFF"/>
              <w:jc w:val="both"/>
              <w:rPr>
                <w:sz w:val="20"/>
                <w:szCs w:val="20"/>
              </w:rPr>
            </w:pPr>
            <w:r>
              <w:rPr>
                <w:sz w:val="20"/>
                <w:szCs w:val="20"/>
              </w:rPr>
              <w:t>Такого же качества как и столы</w:t>
            </w:r>
          </w:p>
          <w:p w14:paraId="740A34DB" w14:textId="4F147C8A" w:rsidR="00CC1A07" w:rsidRPr="00CC1A07" w:rsidRDefault="00CC1A07" w:rsidP="007A03C4">
            <w:pPr>
              <w:pStyle w:val="NormalWeb"/>
              <w:shd w:val="clear" w:color="auto" w:fill="FFFFFF"/>
              <w:jc w:val="both"/>
              <w:rPr>
                <w:sz w:val="20"/>
                <w:szCs w:val="20"/>
              </w:rPr>
            </w:pPr>
            <w:r w:rsidRPr="00CC1A07">
              <w:rPr>
                <w:sz w:val="20"/>
                <w:szCs w:val="20"/>
              </w:rPr>
              <w:t>Стул детский с подлокотниками регулируемый по высоте 0-3 рост. гр. Крепление стула евровинтами. Стул детский из</w:t>
            </w:r>
            <w:r w:rsidR="00A1279A">
              <w:rPr>
                <w:sz w:val="20"/>
                <w:szCs w:val="20"/>
              </w:rPr>
              <w:t xml:space="preserve"> дерево или </w:t>
            </w:r>
            <w:r w:rsidRPr="00CC1A07">
              <w:rPr>
                <w:sz w:val="20"/>
                <w:szCs w:val="20"/>
              </w:rPr>
              <w:t xml:space="preserve"> фанеры </w:t>
            </w:r>
          </w:p>
          <w:p w14:paraId="37C8D0C3" w14:textId="013DD50D" w:rsidR="00CC1A07" w:rsidRPr="00CC1A07" w:rsidRDefault="00CC1A07" w:rsidP="007A03C4">
            <w:pPr>
              <w:pStyle w:val="NormalWeb"/>
              <w:shd w:val="clear" w:color="auto" w:fill="FFFFFF"/>
              <w:jc w:val="both"/>
              <w:rPr>
                <w:sz w:val="20"/>
                <w:szCs w:val="20"/>
              </w:rPr>
            </w:pPr>
            <w:r w:rsidRPr="00CC1A07">
              <w:rPr>
                <w:sz w:val="20"/>
                <w:szCs w:val="20"/>
              </w:rPr>
              <w:t>Размер:  Высота от пола до сидения регулируется от 220 до 340 мм.</w:t>
            </w:r>
          </w:p>
          <w:p w14:paraId="24147505" w14:textId="4C6D5EC6" w:rsidR="00CC1A07" w:rsidRPr="00CC1A07" w:rsidRDefault="00CC1A07" w:rsidP="007A03C4">
            <w:pPr>
              <w:pStyle w:val="NormalWeb"/>
              <w:shd w:val="clear" w:color="auto" w:fill="FFFFFF"/>
              <w:jc w:val="both"/>
              <w:rPr>
                <w:sz w:val="20"/>
                <w:szCs w:val="20"/>
              </w:rPr>
            </w:pPr>
            <w:r w:rsidRPr="00CC1A07">
              <w:rPr>
                <w:sz w:val="20"/>
                <w:szCs w:val="20"/>
              </w:rPr>
              <w:t>Материал стула:  каркас стула из фанеры</w:t>
            </w:r>
            <w:r>
              <w:rPr>
                <w:sz w:val="20"/>
                <w:szCs w:val="20"/>
              </w:rPr>
              <w:t xml:space="preserve">, </w:t>
            </w:r>
            <w:r w:rsidRPr="00CC1A07">
              <w:rPr>
                <w:sz w:val="20"/>
                <w:szCs w:val="20"/>
              </w:rPr>
              <w:t xml:space="preserve">  сидение и спинка из фанеры</w:t>
            </w:r>
            <w:r w:rsidR="008242CD">
              <w:rPr>
                <w:sz w:val="20"/>
                <w:szCs w:val="20"/>
              </w:rPr>
              <w:t xml:space="preserve">;  </w:t>
            </w:r>
            <w:r w:rsidRPr="00CC1A07">
              <w:rPr>
                <w:sz w:val="20"/>
                <w:szCs w:val="20"/>
              </w:rPr>
              <w:t>Покрытие:  лак</w:t>
            </w:r>
          </w:p>
          <w:p w14:paraId="736AEA73" w14:textId="31A84745" w:rsidR="00CC1A07" w:rsidRDefault="00CC1A07" w:rsidP="007A03C4">
            <w:pPr>
              <w:jc w:val="both"/>
              <w:rPr>
                <w:sz w:val="20"/>
                <w:szCs w:val="20"/>
              </w:rPr>
            </w:pPr>
          </w:p>
        </w:tc>
        <w:tc>
          <w:tcPr>
            <w:tcW w:w="1134" w:type="dxa"/>
            <w:shd w:val="clear" w:color="auto" w:fill="auto"/>
            <w:noWrap/>
            <w:vAlign w:val="center"/>
            <w:hideMark/>
          </w:tcPr>
          <w:p w14:paraId="67B13E21"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15A957AD" w14:textId="77777777" w:rsidR="00346D8A" w:rsidRDefault="00346D8A" w:rsidP="007A03C4">
            <w:pPr>
              <w:jc w:val="both"/>
              <w:rPr>
                <w:sz w:val="20"/>
                <w:szCs w:val="20"/>
              </w:rPr>
            </w:pPr>
            <w:r>
              <w:rPr>
                <w:sz w:val="20"/>
                <w:szCs w:val="20"/>
              </w:rPr>
              <w:t>25</w:t>
            </w:r>
          </w:p>
        </w:tc>
      </w:tr>
      <w:tr w:rsidR="00346D8A" w14:paraId="0C244990" w14:textId="77777777" w:rsidTr="008242CD">
        <w:trPr>
          <w:trHeight w:val="1300"/>
        </w:trPr>
        <w:tc>
          <w:tcPr>
            <w:tcW w:w="704" w:type="dxa"/>
            <w:shd w:val="clear" w:color="auto" w:fill="auto"/>
            <w:noWrap/>
            <w:vAlign w:val="center"/>
            <w:hideMark/>
          </w:tcPr>
          <w:p w14:paraId="23CF93CD" w14:textId="77777777" w:rsidR="00346D8A" w:rsidRDefault="00346D8A" w:rsidP="007A03C4">
            <w:pPr>
              <w:jc w:val="both"/>
              <w:rPr>
                <w:sz w:val="20"/>
                <w:szCs w:val="20"/>
              </w:rPr>
            </w:pPr>
            <w:r>
              <w:rPr>
                <w:sz w:val="20"/>
                <w:szCs w:val="20"/>
              </w:rPr>
              <w:t>7</w:t>
            </w:r>
          </w:p>
        </w:tc>
        <w:tc>
          <w:tcPr>
            <w:tcW w:w="1701" w:type="dxa"/>
            <w:shd w:val="clear" w:color="auto" w:fill="auto"/>
            <w:vAlign w:val="center"/>
            <w:hideMark/>
          </w:tcPr>
          <w:p w14:paraId="6D65E48E" w14:textId="77777777" w:rsidR="00346D8A" w:rsidRDefault="00346D8A" w:rsidP="007A03C4">
            <w:pPr>
              <w:jc w:val="both"/>
              <w:rPr>
                <w:sz w:val="20"/>
                <w:szCs w:val="20"/>
              </w:rPr>
            </w:pPr>
            <w:r>
              <w:rPr>
                <w:sz w:val="20"/>
                <w:szCs w:val="20"/>
              </w:rPr>
              <w:t xml:space="preserve">Маленький треуголный стол </w:t>
            </w:r>
          </w:p>
        </w:tc>
        <w:tc>
          <w:tcPr>
            <w:tcW w:w="5528" w:type="dxa"/>
            <w:shd w:val="clear" w:color="auto" w:fill="auto"/>
            <w:vAlign w:val="center"/>
            <w:hideMark/>
          </w:tcPr>
          <w:p w14:paraId="51263998" w14:textId="58C33C34" w:rsidR="00A1279A" w:rsidRPr="00A1279A" w:rsidRDefault="00A1279A" w:rsidP="007A03C4">
            <w:pPr>
              <w:jc w:val="both"/>
              <w:rPr>
                <w:sz w:val="20"/>
                <w:szCs w:val="20"/>
              </w:rPr>
            </w:pPr>
            <w:r w:rsidRPr="00A1279A">
              <w:rPr>
                <w:sz w:val="20"/>
                <w:szCs w:val="20"/>
              </w:rPr>
              <w:t xml:space="preserve">Стол детский "Треугольный" </w:t>
            </w:r>
            <w:r>
              <w:rPr>
                <w:sz w:val="20"/>
                <w:szCs w:val="20"/>
              </w:rPr>
              <w:t xml:space="preserve">для детей от 3 до 7 лет. </w:t>
            </w:r>
            <w:r w:rsidRPr="00A1279A">
              <w:rPr>
                <w:sz w:val="20"/>
                <w:szCs w:val="20"/>
              </w:rPr>
              <w:t xml:space="preserve">Материал исполнения: Ножки – с системой регулировки высоты, столешница – ЛДСП 16 мм, кромка ПВХ 2 мм с закругленными углами. Цветовое разрешение ЛДСП в сочетании зел., жел., син., крас. </w:t>
            </w:r>
            <w:r>
              <w:rPr>
                <w:sz w:val="20"/>
                <w:szCs w:val="20"/>
              </w:rPr>
              <w:t xml:space="preserve">Материал </w:t>
            </w:r>
            <w:r w:rsidRPr="00A1279A">
              <w:rPr>
                <w:sz w:val="20"/>
                <w:szCs w:val="20"/>
              </w:rPr>
              <w:t xml:space="preserve">ЛДСП Бук. </w:t>
            </w:r>
          </w:p>
          <w:p w14:paraId="445E3607" w14:textId="1A39423F" w:rsidR="00A1279A" w:rsidRDefault="00A1279A" w:rsidP="007A03C4">
            <w:pPr>
              <w:jc w:val="both"/>
              <w:rPr>
                <w:sz w:val="20"/>
                <w:szCs w:val="20"/>
              </w:rPr>
            </w:pPr>
            <w:r w:rsidRPr="00A1279A">
              <w:rPr>
                <w:sz w:val="20"/>
                <w:szCs w:val="20"/>
              </w:rPr>
              <w:t>Размер 800х800мм, высота 400-460-520-580.</w:t>
            </w:r>
          </w:p>
          <w:p w14:paraId="78FE078E" w14:textId="236E14F1" w:rsidR="00A1279A" w:rsidRDefault="00A1279A" w:rsidP="007A03C4">
            <w:pPr>
              <w:jc w:val="both"/>
              <w:rPr>
                <w:sz w:val="20"/>
                <w:szCs w:val="20"/>
              </w:rPr>
            </w:pPr>
          </w:p>
        </w:tc>
        <w:tc>
          <w:tcPr>
            <w:tcW w:w="1134" w:type="dxa"/>
            <w:shd w:val="clear" w:color="auto" w:fill="auto"/>
            <w:noWrap/>
            <w:vAlign w:val="center"/>
            <w:hideMark/>
          </w:tcPr>
          <w:p w14:paraId="4474C90C"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4F51B1F1" w14:textId="77777777" w:rsidR="00346D8A" w:rsidRDefault="00346D8A" w:rsidP="007A03C4">
            <w:pPr>
              <w:jc w:val="both"/>
              <w:rPr>
                <w:sz w:val="20"/>
                <w:szCs w:val="20"/>
              </w:rPr>
            </w:pPr>
            <w:r>
              <w:rPr>
                <w:sz w:val="20"/>
                <w:szCs w:val="20"/>
              </w:rPr>
              <w:t>5</w:t>
            </w:r>
          </w:p>
        </w:tc>
      </w:tr>
      <w:tr w:rsidR="00346D8A" w14:paraId="377AC0AB" w14:textId="77777777" w:rsidTr="008242CD">
        <w:trPr>
          <w:trHeight w:val="1050"/>
        </w:trPr>
        <w:tc>
          <w:tcPr>
            <w:tcW w:w="704" w:type="dxa"/>
            <w:shd w:val="clear" w:color="auto" w:fill="auto"/>
            <w:noWrap/>
            <w:vAlign w:val="center"/>
            <w:hideMark/>
          </w:tcPr>
          <w:p w14:paraId="6726D913" w14:textId="77777777" w:rsidR="00346D8A" w:rsidRDefault="00346D8A" w:rsidP="007A03C4">
            <w:pPr>
              <w:jc w:val="both"/>
              <w:rPr>
                <w:sz w:val="20"/>
                <w:szCs w:val="20"/>
              </w:rPr>
            </w:pPr>
            <w:r>
              <w:rPr>
                <w:sz w:val="20"/>
                <w:szCs w:val="20"/>
              </w:rPr>
              <w:t>8</w:t>
            </w:r>
          </w:p>
        </w:tc>
        <w:tc>
          <w:tcPr>
            <w:tcW w:w="1701" w:type="dxa"/>
            <w:shd w:val="clear" w:color="auto" w:fill="auto"/>
            <w:vAlign w:val="center"/>
            <w:hideMark/>
          </w:tcPr>
          <w:p w14:paraId="58629DD8" w14:textId="77777777" w:rsidR="00346D8A" w:rsidRDefault="00346D8A" w:rsidP="007A03C4">
            <w:pPr>
              <w:jc w:val="both"/>
              <w:rPr>
                <w:sz w:val="20"/>
                <w:szCs w:val="20"/>
              </w:rPr>
            </w:pPr>
            <w:r>
              <w:rPr>
                <w:sz w:val="20"/>
                <w:szCs w:val="20"/>
              </w:rPr>
              <w:br/>
              <w:t>Умывальник и необходимые к нему принадлежности</w:t>
            </w:r>
          </w:p>
        </w:tc>
        <w:tc>
          <w:tcPr>
            <w:tcW w:w="5528" w:type="dxa"/>
            <w:shd w:val="clear" w:color="auto" w:fill="auto"/>
            <w:vAlign w:val="center"/>
            <w:hideMark/>
          </w:tcPr>
          <w:p w14:paraId="499CC965" w14:textId="3F56AF0A" w:rsidR="00054BBF" w:rsidRPr="008242CD" w:rsidRDefault="00A1279A" w:rsidP="007A03C4">
            <w:pPr>
              <w:jc w:val="both"/>
              <w:rPr>
                <w:sz w:val="20"/>
                <w:szCs w:val="20"/>
              </w:rPr>
            </w:pPr>
            <w:r w:rsidRPr="008242CD">
              <w:rPr>
                <w:sz w:val="20"/>
                <w:szCs w:val="20"/>
              </w:rPr>
              <w:fldChar w:fldCharType="begin"/>
            </w:r>
            <w:r w:rsidRPr="008242CD">
              <w:rPr>
                <w:sz w:val="20"/>
                <w:szCs w:val="20"/>
              </w:rPr>
              <w:instrText xml:space="preserve"> HYPERLINK "https://market.yandex.ru/product--umyvalnik-vikhr-komfort-s-podogrevom-plastikovaia-moika/455640812?nid=67160" </w:instrText>
            </w:r>
            <w:r w:rsidRPr="008242CD">
              <w:rPr>
                <w:sz w:val="20"/>
                <w:szCs w:val="20"/>
              </w:rPr>
              <w:fldChar w:fldCharType="separate"/>
            </w:r>
            <w:r w:rsidRPr="008242CD">
              <w:rPr>
                <w:sz w:val="20"/>
                <w:szCs w:val="20"/>
              </w:rPr>
              <w:t>Умывальник с подогревом, пластиковая мойка</w:t>
            </w:r>
            <w:r w:rsidR="00054BBF" w:rsidRPr="008242CD">
              <w:rPr>
                <w:sz w:val="20"/>
                <w:szCs w:val="20"/>
              </w:rPr>
              <w:t xml:space="preserve">                                                            Объем: 14 л</w:t>
            </w:r>
            <w:r w:rsidR="008242CD">
              <w:rPr>
                <w:sz w:val="20"/>
                <w:szCs w:val="20"/>
              </w:rPr>
              <w:t xml:space="preserve">;  </w:t>
            </w:r>
            <w:r w:rsidR="00054BBF" w:rsidRPr="008242CD">
              <w:rPr>
                <w:sz w:val="20"/>
                <w:szCs w:val="20"/>
              </w:rPr>
              <w:t xml:space="preserve">С водонагревателем, </w:t>
            </w:r>
          </w:p>
          <w:p w14:paraId="2123D9B5" w14:textId="7BF31823" w:rsidR="00054BBF" w:rsidRPr="008242CD" w:rsidRDefault="00054BBF" w:rsidP="007A03C4">
            <w:pPr>
              <w:jc w:val="both"/>
              <w:rPr>
                <w:sz w:val="20"/>
                <w:szCs w:val="20"/>
              </w:rPr>
            </w:pPr>
            <w:r w:rsidRPr="008242CD">
              <w:rPr>
                <w:sz w:val="20"/>
                <w:szCs w:val="20"/>
              </w:rPr>
              <w:t>В комплекте: Мойка,Тумба</w:t>
            </w:r>
            <w:r w:rsidR="008242CD">
              <w:rPr>
                <w:sz w:val="20"/>
                <w:szCs w:val="20"/>
              </w:rPr>
              <w:t xml:space="preserve">; </w:t>
            </w:r>
            <w:r w:rsidRPr="008242CD">
              <w:rPr>
                <w:sz w:val="20"/>
                <w:szCs w:val="20"/>
              </w:rPr>
              <w:t>Материал мойки: пластик</w:t>
            </w:r>
            <w:r w:rsidR="008242CD">
              <w:rPr>
                <w:sz w:val="20"/>
                <w:szCs w:val="20"/>
              </w:rPr>
              <w:t xml:space="preserve">; </w:t>
            </w:r>
          </w:p>
          <w:p w14:paraId="478CB656" w14:textId="20C8B60A" w:rsidR="00054BBF" w:rsidRPr="008242CD" w:rsidRDefault="00054BBF" w:rsidP="007A03C4">
            <w:pPr>
              <w:jc w:val="both"/>
              <w:rPr>
                <w:sz w:val="20"/>
                <w:szCs w:val="20"/>
              </w:rPr>
            </w:pPr>
            <w:r w:rsidRPr="008242CD">
              <w:rPr>
                <w:sz w:val="20"/>
                <w:szCs w:val="20"/>
              </w:rPr>
              <w:t>Время нагрева: 40 мин</w:t>
            </w:r>
            <w:r w:rsidR="008242CD">
              <w:rPr>
                <w:sz w:val="20"/>
                <w:szCs w:val="20"/>
              </w:rPr>
              <w:t xml:space="preserve">;  </w:t>
            </w:r>
            <w:r w:rsidRPr="008242CD">
              <w:rPr>
                <w:sz w:val="20"/>
                <w:szCs w:val="20"/>
              </w:rPr>
              <w:t>Мощность: 1300 Вт</w:t>
            </w:r>
          </w:p>
          <w:p w14:paraId="00619FBC" w14:textId="5EE9C29C" w:rsidR="00A1279A" w:rsidRPr="008242CD" w:rsidRDefault="00054BBF" w:rsidP="007A03C4">
            <w:pPr>
              <w:jc w:val="both"/>
              <w:rPr>
                <w:sz w:val="20"/>
                <w:szCs w:val="20"/>
              </w:rPr>
            </w:pPr>
            <w:r w:rsidRPr="008242CD">
              <w:rPr>
                <w:sz w:val="20"/>
                <w:szCs w:val="20"/>
              </w:rPr>
              <w:t>Напряжение: 220 В</w:t>
            </w:r>
            <w:r w:rsidR="008242CD">
              <w:rPr>
                <w:sz w:val="20"/>
                <w:szCs w:val="20"/>
              </w:rPr>
              <w:t xml:space="preserve">; </w:t>
            </w:r>
            <w:r w:rsidRPr="008242CD">
              <w:rPr>
                <w:sz w:val="20"/>
                <w:szCs w:val="20"/>
              </w:rPr>
              <w:t>Вес: 12 кг (Предоставить в виде 5 образцов)</w:t>
            </w:r>
          </w:p>
          <w:p w14:paraId="5A4E4F8B" w14:textId="3C39A77E" w:rsidR="00A1279A" w:rsidRDefault="00A1279A" w:rsidP="007A03C4">
            <w:pPr>
              <w:jc w:val="both"/>
              <w:rPr>
                <w:sz w:val="20"/>
                <w:szCs w:val="20"/>
              </w:rPr>
            </w:pPr>
            <w:r w:rsidRPr="008242CD">
              <w:rPr>
                <w:sz w:val="20"/>
                <w:szCs w:val="20"/>
              </w:rPr>
              <w:fldChar w:fldCharType="end"/>
            </w:r>
          </w:p>
        </w:tc>
        <w:tc>
          <w:tcPr>
            <w:tcW w:w="1134" w:type="dxa"/>
            <w:shd w:val="clear" w:color="auto" w:fill="auto"/>
            <w:noWrap/>
            <w:vAlign w:val="center"/>
            <w:hideMark/>
          </w:tcPr>
          <w:p w14:paraId="094E6CCE"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20B0BE21" w14:textId="77777777" w:rsidR="00346D8A" w:rsidRDefault="00346D8A" w:rsidP="007A03C4">
            <w:pPr>
              <w:jc w:val="both"/>
              <w:rPr>
                <w:sz w:val="20"/>
                <w:szCs w:val="20"/>
              </w:rPr>
            </w:pPr>
            <w:r>
              <w:rPr>
                <w:sz w:val="20"/>
                <w:szCs w:val="20"/>
              </w:rPr>
              <w:t>5</w:t>
            </w:r>
          </w:p>
        </w:tc>
      </w:tr>
      <w:tr w:rsidR="00346D8A" w14:paraId="63197726" w14:textId="77777777" w:rsidTr="008242CD">
        <w:trPr>
          <w:trHeight w:val="1040"/>
        </w:trPr>
        <w:tc>
          <w:tcPr>
            <w:tcW w:w="704" w:type="dxa"/>
            <w:shd w:val="clear" w:color="auto" w:fill="auto"/>
            <w:noWrap/>
            <w:vAlign w:val="center"/>
            <w:hideMark/>
          </w:tcPr>
          <w:p w14:paraId="06C10048" w14:textId="309D2C45" w:rsidR="00346D8A" w:rsidRDefault="008242CD" w:rsidP="007A03C4">
            <w:pPr>
              <w:jc w:val="both"/>
              <w:rPr>
                <w:sz w:val="20"/>
                <w:szCs w:val="20"/>
              </w:rPr>
            </w:pPr>
            <w:r>
              <w:rPr>
                <w:sz w:val="20"/>
                <w:szCs w:val="20"/>
              </w:rPr>
              <w:t>9</w:t>
            </w:r>
          </w:p>
        </w:tc>
        <w:tc>
          <w:tcPr>
            <w:tcW w:w="1701" w:type="dxa"/>
            <w:shd w:val="clear" w:color="auto" w:fill="auto"/>
            <w:vAlign w:val="center"/>
            <w:hideMark/>
          </w:tcPr>
          <w:p w14:paraId="353474F1" w14:textId="77777777" w:rsidR="00346D8A" w:rsidRDefault="00346D8A" w:rsidP="007A03C4">
            <w:pPr>
              <w:jc w:val="both"/>
              <w:rPr>
                <w:sz w:val="20"/>
                <w:szCs w:val="20"/>
              </w:rPr>
            </w:pPr>
            <w:r>
              <w:rPr>
                <w:sz w:val="20"/>
                <w:szCs w:val="20"/>
              </w:rPr>
              <w:t>Вешалка для полотенец и вещей</w:t>
            </w:r>
          </w:p>
        </w:tc>
        <w:tc>
          <w:tcPr>
            <w:tcW w:w="5528" w:type="dxa"/>
            <w:shd w:val="clear" w:color="auto" w:fill="auto"/>
            <w:vAlign w:val="center"/>
            <w:hideMark/>
          </w:tcPr>
          <w:p w14:paraId="6ACDF0F4" w14:textId="5B0B7A21" w:rsidR="009B445C" w:rsidRPr="009B445C" w:rsidRDefault="009B445C" w:rsidP="007A03C4">
            <w:pPr>
              <w:shd w:val="clear" w:color="auto" w:fill="FFFFFF"/>
              <w:jc w:val="both"/>
              <w:rPr>
                <w:sz w:val="20"/>
                <w:szCs w:val="20"/>
              </w:rPr>
            </w:pPr>
            <w:r w:rsidRPr="009B445C">
              <w:rPr>
                <w:sz w:val="20"/>
                <w:szCs w:val="20"/>
              </w:rPr>
              <w:t>Вешалка настенная для полотенец,предназначен для дошкольных учреждений из 5 ячеек.</w:t>
            </w:r>
          </w:p>
          <w:p w14:paraId="79A1C290" w14:textId="77777777" w:rsidR="009B445C" w:rsidRPr="009B445C" w:rsidRDefault="009B445C" w:rsidP="007A03C4">
            <w:pPr>
              <w:shd w:val="clear" w:color="auto" w:fill="FFFFFF"/>
              <w:jc w:val="both"/>
              <w:rPr>
                <w:sz w:val="20"/>
                <w:szCs w:val="20"/>
              </w:rPr>
            </w:pPr>
            <w:r w:rsidRPr="009B445C">
              <w:rPr>
                <w:sz w:val="20"/>
                <w:szCs w:val="20"/>
              </w:rPr>
              <w:t>Стандартные цвета ДСП. Материал изготовления ламинированное ДСП 16 мм, класса эмисии Е1/</w:t>
            </w:r>
          </w:p>
          <w:p w14:paraId="4DB20D51" w14:textId="77777777" w:rsidR="009B445C" w:rsidRPr="009B445C" w:rsidRDefault="009B445C" w:rsidP="007A03C4">
            <w:pPr>
              <w:shd w:val="clear" w:color="auto" w:fill="FFFFFF"/>
              <w:jc w:val="both"/>
              <w:rPr>
                <w:sz w:val="20"/>
                <w:szCs w:val="20"/>
              </w:rPr>
            </w:pPr>
            <w:r w:rsidRPr="009B445C">
              <w:rPr>
                <w:sz w:val="20"/>
                <w:szCs w:val="20"/>
              </w:rPr>
              <w:t>Торцы изделий облицованны кромкой ПВХ - 1мм</w:t>
            </w:r>
          </w:p>
          <w:p w14:paraId="42B5B1C5" w14:textId="77777777" w:rsidR="009B445C" w:rsidRPr="009B445C" w:rsidRDefault="009B445C" w:rsidP="007A03C4">
            <w:pPr>
              <w:shd w:val="clear" w:color="auto" w:fill="FFFFFF"/>
              <w:jc w:val="both"/>
              <w:rPr>
                <w:sz w:val="20"/>
                <w:szCs w:val="20"/>
              </w:rPr>
            </w:pPr>
            <w:r w:rsidRPr="009B445C">
              <w:rPr>
                <w:sz w:val="20"/>
                <w:szCs w:val="20"/>
              </w:rPr>
              <w:t>Габариты: 746x150x750h</w:t>
            </w:r>
          </w:p>
          <w:p w14:paraId="4F71A822" w14:textId="77777777" w:rsidR="009B445C" w:rsidRPr="009B445C" w:rsidRDefault="009B445C" w:rsidP="007A03C4">
            <w:pPr>
              <w:shd w:val="clear" w:color="auto" w:fill="FFFFFF"/>
              <w:jc w:val="both"/>
              <w:rPr>
                <w:sz w:val="20"/>
                <w:szCs w:val="20"/>
              </w:rPr>
            </w:pPr>
            <w:r w:rsidRPr="009B445C">
              <w:rPr>
                <w:sz w:val="20"/>
                <w:szCs w:val="20"/>
              </w:rPr>
              <w:t>В каждой секции имеется металлический крючок для полотенец</w:t>
            </w:r>
          </w:p>
          <w:p w14:paraId="38771087" w14:textId="31BE40EF" w:rsidR="00346D8A" w:rsidRDefault="00346D8A" w:rsidP="007A03C4">
            <w:pPr>
              <w:jc w:val="both"/>
              <w:rPr>
                <w:sz w:val="20"/>
                <w:szCs w:val="20"/>
              </w:rPr>
            </w:pPr>
          </w:p>
        </w:tc>
        <w:tc>
          <w:tcPr>
            <w:tcW w:w="1134" w:type="dxa"/>
            <w:shd w:val="clear" w:color="auto" w:fill="auto"/>
            <w:noWrap/>
            <w:vAlign w:val="center"/>
            <w:hideMark/>
          </w:tcPr>
          <w:p w14:paraId="4AC1CFC0" w14:textId="77777777" w:rsidR="00346D8A" w:rsidRDefault="00346D8A" w:rsidP="007A03C4">
            <w:pPr>
              <w:jc w:val="both"/>
              <w:rPr>
                <w:sz w:val="20"/>
                <w:szCs w:val="20"/>
              </w:rPr>
            </w:pPr>
            <w:r>
              <w:rPr>
                <w:sz w:val="20"/>
                <w:szCs w:val="20"/>
              </w:rPr>
              <w:t>шт</w:t>
            </w:r>
          </w:p>
        </w:tc>
        <w:tc>
          <w:tcPr>
            <w:tcW w:w="1276" w:type="dxa"/>
            <w:shd w:val="clear" w:color="auto" w:fill="auto"/>
            <w:noWrap/>
            <w:vAlign w:val="center"/>
            <w:hideMark/>
          </w:tcPr>
          <w:p w14:paraId="084BE83F" w14:textId="77777777" w:rsidR="00346D8A" w:rsidRDefault="00346D8A" w:rsidP="007A03C4">
            <w:pPr>
              <w:jc w:val="both"/>
              <w:rPr>
                <w:sz w:val="20"/>
                <w:szCs w:val="20"/>
              </w:rPr>
            </w:pPr>
            <w:r>
              <w:rPr>
                <w:sz w:val="20"/>
                <w:szCs w:val="20"/>
              </w:rPr>
              <w:t>10</w:t>
            </w:r>
          </w:p>
        </w:tc>
      </w:tr>
    </w:tbl>
    <w:p w14:paraId="6A3CCED1" w14:textId="77777777" w:rsidR="00BB38EB" w:rsidRDefault="00BB38EB" w:rsidP="007A03C4">
      <w:pPr>
        <w:jc w:val="both"/>
        <w:rPr>
          <w:rFonts w:ascii="Arial" w:hAnsi="Arial" w:cs="Arial"/>
          <w:b/>
          <w:bCs/>
          <w:sz w:val="20"/>
          <w:szCs w:val="20"/>
        </w:rPr>
      </w:pPr>
    </w:p>
    <w:p w14:paraId="7CDDF425" w14:textId="53CD3176" w:rsidR="008B650C" w:rsidRDefault="008B650C" w:rsidP="007A03C4">
      <w:pPr>
        <w:jc w:val="both"/>
        <w:rPr>
          <w:rFonts w:ascii="Arial" w:hAnsi="Arial" w:cs="Arial"/>
          <w:b/>
          <w:bCs/>
          <w:sz w:val="20"/>
          <w:szCs w:val="20"/>
        </w:rPr>
      </w:pPr>
    </w:p>
    <w:p w14:paraId="11C9318D" w14:textId="77777777" w:rsidR="001B62DC" w:rsidRPr="009B445C" w:rsidRDefault="001B62DC" w:rsidP="007A03C4">
      <w:pPr>
        <w:jc w:val="both"/>
        <w:rPr>
          <w:rFonts w:ascii="Arial" w:hAnsi="Arial" w:cs="Arial"/>
          <w:b/>
          <w:bCs/>
          <w:sz w:val="20"/>
          <w:szCs w:val="20"/>
        </w:rPr>
      </w:pPr>
    </w:p>
    <w:p w14:paraId="6C49DBC0" w14:textId="70751EED" w:rsidR="00FA48EF" w:rsidRPr="00BB38EB" w:rsidRDefault="00732F41" w:rsidP="007A03C4">
      <w:pPr>
        <w:jc w:val="both"/>
        <w:rPr>
          <w:rFonts w:ascii="Arial" w:hAnsi="Arial" w:cs="Arial"/>
          <w:b/>
          <w:bCs/>
          <w:sz w:val="20"/>
          <w:szCs w:val="20"/>
        </w:rPr>
      </w:pPr>
      <w:r>
        <w:rPr>
          <w:rFonts w:ascii="Arial" w:hAnsi="Arial" w:cs="Arial"/>
          <w:b/>
          <w:bCs/>
          <w:sz w:val="20"/>
          <w:szCs w:val="20"/>
        </w:rPr>
        <w:t>Лот</w:t>
      </w:r>
      <w:r w:rsidR="00997C08" w:rsidRPr="00732F41">
        <w:rPr>
          <w:rFonts w:ascii="Arial" w:hAnsi="Arial" w:cs="Arial"/>
          <w:b/>
          <w:bCs/>
          <w:sz w:val="20"/>
          <w:szCs w:val="20"/>
        </w:rPr>
        <w:t xml:space="preserve"> 4</w:t>
      </w:r>
      <w:r>
        <w:rPr>
          <w:rFonts w:ascii="Arial" w:hAnsi="Arial" w:cs="Arial"/>
          <w:b/>
          <w:bCs/>
          <w:sz w:val="20"/>
          <w:szCs w:val="20"/>
        </w:rPr>
        <w:t>:</w:t>
      </w:r>
      <w:r w:rsidR="00BB38EB">
        <w:rPr>
          <w:rFonts w:ascii="Arial" w:hAnsi="Arial" w:cs="Arial"/>
          <w:b/>
          <w:bCs/>
          <w:sz w:val="20"/>
          <w:szCs w:val="20"/>
        </w:rPr>
        <w:t xml:space="preserve"> </w:t>
      </w:r>
      <w:r>
        <w:rPr>
          <w:rFonts w:ascii="Arial" w:hAnsi="Arial" w:cs="Arial"/>
          <w:b/>
          <w:bCs/>
          <w:sz w:val="20"/>
          <w:szCs w:val="20"/>
        </w:rPr>
        <w:t>Поставка обрудование для детских дошкольных учреждений</w:t>
      </w:r>
    </w:p>
    <w:p w14:paraId="1D7EAF71" w14:textId="201D4FFA" w:rsidR="00FA48EF" w:rsidRDefault="00FA48EF" w:rsidP="007A03C4">
      <w:pPr>
        <w:jc w:val="both"/>
        <w:rPr>
          <w:rFonts w:ascii="Arial" w:hAnsi="Arial" w:cs="Arial"/>
          <w:b/>
          <w:bCs/>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719"/>
        <w:gridCol w:w="5528"/>
        <w:gridCol w:w="1134"/>
        <w:gridCol w:w="1276"/>
      </w:tblGrid>
      <w:tr w:rsidR="00FA48EF" w:rsidRPr="00FA48EF" w14:paraId="50C1921C" w14:textId="77777777" w:rsidTr="008242CD">
        <w:trPr>
          <w:trHeight w:val="614"/>
        </w:trPr>
        <w:tc>
          <w:tcPr>
            <w:tcW w:w="686" w:type="dxa"/>
            <w:shd w:val="clear" w:color="auto" w:fill="auto"/>
            <w:vAlign w:val="center"/>
            <w:hideMark/>
          </w:tcPr>
          <w:p w14:paraId="7401EF03" w14:textId="4E6A8C4D" w:rsidR="00FA48EF" w:rsidRPr="00FA48EF" w:rsidRDefault="00FA48EF" w:rsidP="007A03C4">
            <w:pPr>
              <w:jc w:val="both"/>
              <w:rPr>
                <w:b/>
                <w:bCs/>
                <w:sz w:val="22"/>
                <w:szCs w:val="22"/>
              </w:rPr>
            </w:pPr>
            <w:r w:rsidRPr="00740BDC">
              <w:rPr>
                <w:b/>
                <w:bCs/>
                <w:sz w:val="20"/>
                <w:szCs w:val="20"/>
              </w:rPr>
              <w:t>№ П/П</w:t>
            </w:r>
          </w:p>
        </w:tc>
        <w:tc>
          <w:tcPr>
            <w:tcW w:w="1719" w:type="dxa"/>
            <w:shd w:val="clear" w:color="auto" w:fill="auto"/>
            <w:vAlign w:val="center"/>
            <w:hideMark/>
          </w:tcPr>
          <w:p w14:paraId="093B2C4C" w14:textId="7FF77C5B" w:rsidR="00FA48EF" w:rsidRPr="00FA48EF" w:rsidRDefault="00FA48EF" w:rsidP="007A03C4">
            <w:pPr>
              <w:jc w:val="both"/>
              <w:rPr>
                <w:b/>
                <w:bCs/>
                <w:sz w:val="22"/>
                <w:szCs w:val="22"/>
                <w:lang w:val="en-US"/>
              </w:rPr>
            </w:pPr>
            <w:r w:rsidRPr="00740BDC">
              <w:rPr>
                <w:b/>
                <w:bCs/>
                <w:sz w:val="20"/>
                <w:szCs w:val="20"/>
              </w:rPr>
              <w:t>Наименование товара</w:t>
            </w:r>
          </w:p>
        </w:tc>
        <w:tc>
          <w:tcPr>
            <w:tcW w:w="5528" w:type="dxa"/>
            <w:shd w:val="clear" w:color="auto" w:fill="auto"/>
            <w:vAlign w:val="center"/>
            <w:hideMark/>
          </w:tcPr>
          <w:p w14:paraId="3E1F09CB" w14:textId="22FCDE72" w:rsidR="00FA48EF" w:rsidRPr="00FA48EF" w:rsidRDefault="00FA48EF" w:rsidP="007A03C4">
            <w:pPr>
              <w:jc w:val="both"/>
              <w:rPr>
                <w:b/>
                <w:bCs/>
                <w:sz w:val="22"/>
                <w:szCs w:val="22"/>
              </w:rPr>
            </w:pPr>
            <w:r w:rsidRPr="00740BDC">
              <w:rPr>
                <w:b/>
                <w:bCs/>
                <w:sz w:val="20"/>
                <w:szCs w:val="20"/>
              </w:rPr>
              <w:t>Основные технические характеристики, спецификация и свойства товара</w:t>
            </w:r>
          </w:p>
        </w:tc>
        <w:tc>
          <w:tcPr>
            <w:tcW w:w="1134" w:type="dxa"/>
            <w:shd w:val="clear" w:color="auto" w:fill="auto"/>
            <w:vAlign w:val="center"/>
            <w:hideMark/>
          </w:tcPr>
          <w:p w14:paraId="47C794B3" w14:textId="1EED275D" w:rsidR="00FA48EF" w:rsidRPr="00FA48EF" w:rsidRDefault="00FA48EF" w:rsidP="007A03C4">
            <w:pPr>
              <w:jc w:val="both"/>
              <w:rPr>
                <w:b/>
                <w:bCs/>
                <w:sz w:val="22"/>
                <w:szCs w:val="22"/>
              </w:rPr>
            </w:pPr>
            <w:r w:rsidRPr="00740BDC">
              <w:rPr>
                <w:b/>
                <w:bCs/>
                <w:sz w:val="20"/>
                <w:szCs w:val="20"/>
              </w:rPr>
              <w:t>Ед. изм.</w:t>
            </w:r>
          </w:p>
        </w:tc>
        <w:tc>
          <w:tcPr>
            <w:tcW w:w="1276" w:type="dxa"/>
            <w:shd w:val="clear" w:color="auto" w:fill="auto"/>
            <w:vAlign w:val="center"/>
            <w:hideMark/>
          </w:tcPr>
          <w:p w14:paraId="4EA07CB4" w14:textId="58458046" w:rsidR="00FA48EF" w:rsidRPr="00FA48EF" w:rsidRDefault="00FA48EF" w:rsidP="007A03C4">
            <w:pPr>
              <w:jc w:val="both"/>
              <w:rPr>
                <w:b/>
                <w:bCs/>
                <w:sz w:val="22"/>
                <w:szCs w:val="22"/>
              </w:rPr>
            </w:pPr>
            <w:r w:rsidRPr="00740BDC">
              <w:rPr>
                <w:b/>
                <w:bCs/>
                <w:sz w:val="20"/>
                <w:szCs w:val="20"/>
              </w:rPr>
              <w:t>количество</w:t>
            </w:r>
          </w:p>
        </w:tc>
      </w:tr>
      <w:tr w:rsidR="00FA48EF" w:rsidRPr="00FA48EF" w14:paraId="3F1BF30A" w14:textId="77777777" w:rsidTr="008242CD">
        <w:trPr>
          <w:trHeight w:val="1820"/>
        </w:trPr>
        <w:tc>
          <w:tcPr>
            <w:tcW w:w="686" w:type="dxa"/>
            <w:shd w:val="clear" w:color="auto" w:fill="auto"/>
            <w:noWrap/>
            <w:vAlign w:val="center"/>
            <w:hideMark/>
          </w:tcPr>
          <w:p w14:paraId="273B82D7" w14:textId="77777777" w:rsidR="00FA48EF" w:rsidRPr="00FA48EF" w:rsidRDefault="00FA48EF" w:rsidP="007A03C4">
            <w:pPr>
              <w:jc w:val="both"/>
              <w:rPr>
                <w:sz w:val="20"/>
                <w:szCs w:val="20"/>
              </w:rPr>
            </w:pPr>
            <w:r w:rsidRPr="00FA48EF">
              <w:rPr>
                <w:sz w:val="20"/>
                <w:szCs w:val="20"/>
              </w:rPr>
              <w:t>1</w:t>
            </w:r>
          </w:p>
        </w:tc>
        <w:tc>
          <w:tcPr>
            <w:tcW w:w="1719" w:type="dxa"/>
            <w:shd w:val="clear" w:color="auto" w:fill="auto"/>
            <w:vAlign w:val="center"/>
            <w:hideMark/>
          </w:tcPr>
          <w:p w14:paraId="31172702" w14:textId="77777777" w:rsidR="00FA48EF" w:rsidRPr="00FA48EF" w:rsidRDefault="00FA48EF" w:rsidP="007A03C4">
            <w:pPr>
              <w:jc w:val="both"/>
              <w:rPr>
                <w:sz w:val="20"/>
                <w:szCs w:val="20"/>
              </w:rPr>
            </w:pPr>
            <w:r w:rsidRPr="00FA48EF">
              <w:rPr>
                <w:sz w:val="20"/>
                <w:szCs w:val="20"/>
              </w:rPr>
              <w:br/>
              <w:t>Кулер для горячей и холодной воды</w:t>
            </w:r>
          </w:p>
        </w:tc>
        <w:tc>
          <w:tcPr>
            <w:tcW w:w="5528" w:type="dxa"/>
            <w:shd w:val="clear" w:color="auto" w:fill="auto"/>
            <w:vAlign w:val="center"/>
            <w:hideMark/>
          </w:tcPr>
          <w:p w14:paraId="29B20C33" w14:textId="081A2D73" w:rsidR="00FA48EF" w:rsidRDefault="00BB38EB" w:rsidP="007A03C4">
            <w:pPr>
              <w:jc w:val="both"/>
              <w:rPr>
                <w:sz w:val="20"/>
                <w:szCs w:val="20"/>
              </w:rPr>
            </w:pPr>
            <w:r>
              <w:rPr>
                <w:sz w:val="20"/>
                <w:szCs w:val="20"/>
              </w:rPr>
              <w:t>Кулер</w:t>
            </w:r>
            <w:r w:rsidR="00FA48EF" w:rsidRPr="00FA48EF">
              <w:rPr>
                <w:sz w:val="20"/>
                <w:szCs w:val="20"/>
              </w:rPr>
              <w:t xml:space="preserve"> регулируемый термостат из нержавеющей стали бак горячей и холодной воды, цифровой диспенсер</w:t>
            </w:r>
          </w:p>
          <w:p w14:paraId="2E2E55BF" w14:textId="77777777" w:rsidR="00A038E9" w:rsidRPr="00A038E9" w:rsidRDefault="00A038E9" w:rsidP="007A03C4">
            <w:pPr>
              <w:jc w:val="both"/>
              <w:rPr>
                <w:sz w:val="20"/>
                <w:szCs w:val="20"/>
              </w:rPr>
            </w:pPr>
            <w:r w:rsidRPr="00A038E9">
              <w:rPr>
                <w:sz w:val="20"/>
                <w:szCs w:val="20"/>
              </w:rPr>
              <w:t>Установка: напольный</w:t>
            </w:r>
          </w:p>
          <w:p w14:paraId="429C4B64" w14:textId="77777777" w:rsidR="00A038E9" w:rsidRPr="00A038E9" w:rsidRDefault="00A038E9" w:rsidP="007A03C4">
            <w:pPr>
              <w:jc w:val="both"/>
              <w:rPr>
                <w:sz w:val="20"/>
                <w:szCs w:val="20"/>
              </w:rPr>
            </w:pPr>
            <w:r w:rsidRPr="00A038E9">
              <w:rPr>
                <w:sz w:val="20"/>
                <w:szCs w:val="20"/>
              </w:rPr>
              <w:t>Тип охлаждения: электронное</w:t>
            </w:r>
          </w:p>
          <w:p w14:paraId="01050E5A" w14:textId="77777777" w:rsidR="00A038E9" w:rsidRPr="00A038E9" w:rsidRDefault="00A038E9" w:rsidP="007A03C4">
            <w:pPr>
              <w:jc w:val="both"/>
              <w:rPr>
                <w:sz w:val="20"/>
                <w:szCs w:val="20"/>
              </w:rPr>
            </w:pPr>
            <w:r w:rsidRPr="00A038E9">
              <w:rPr>
                <w:sz w:val="20"/>
                <w:szCs w:val="20"/>
              </w:rPr>
              <w:t>Установка бутылки: верхняя</w:t>
            </w:r>
          </w:p>
          <w:p w14:paraId="52804696" w14:textId="4337EA58" w:rsidR="00A038E9" w:rsidRPr="00A038E9" w:rsidRDefault="00A038E9" w:rsidP="007A03C4">
            <w:pPr>
              <w:jc w:val="both"/>
              <w:rPr>
                <w:sz w:val="20"/>
                <w:szCs w:val="20"/>
              </w:rPr>
            </w:pPr>
            <w:r w:rsidRPr="00A038E9">
              <w:rPr>
                <w:sz w:val="20"/>
                <w:szCs w:val="20"/>
              </w:rPr>
              <w:t>Нагрев: есть</w:t>
            </w:r>
            <w:r w:rsidR="008242CD">
              <w:rPr>
                <w:sz w:val="20"/>
                <w:szCs w:val="20"/>
              </w:rPr>
              <w:t xml:space="preserve">:  </w:t>
            </w:r>
            <w:r w:rsidRPr="00A038E9">
              <w:rPr>
                <w:sz w:val="20"/>
                <w:szCs w:val="20"/>
              </w:rPr>
              <w:t>Мощность нагрева: 500 Вт</w:t>
            </w:r>
          </w:p>
          <w:p w14:paraId="6A6A2170" w14:textId="4E8BDC0C" w:rsidR="00A038E9" w:rsidRPr="00A038E9" w:rsidRDefault="00A038E9" w:rsidP="007A03C4">
            <w:pPr>
              <w:jc w:val="both"/>
              <w:rPr>
                <w:sz w:val="20"/>
                <w:szCs w:val="20"/>
              </w:rPr>
            </w:pPr>
            <w:r w:rsidRPr="00A038E9">
              <w:rPr>
                <w:sz w:val="20"/>
                <w:szCs w:val="20"/>
              </w:rPr>
              <w:t>Мощность охлаждения: 75 Вт</w:t>
            </w:r>
            <w:r w:rsidR="008242CD">
              <w:rPr>
                <w:sz w:val="20"/>
                <w:szCs w:val="20"/>
              </w:rPr>
              <w:t xml:space="preserve">; </w:t>
            </w:r>
            <w:r w:rsidRPr="00A038E9">
              <w:rPr>
                <w:sz w:val="20"/>
                <w:szCs w:val="20"/>
              </w:rPr>
              <w:t>Накопительная емкость: есть</w:t>
            </w:r>
          </w:p>
          <w:p w14:paraId="6217AA69" w14:textId="6A9EDB34" w:rsidR="00A038E9" w:rsidRPr="00A038E9" w:rsidRDefault="00A038E9" w:rsidP="007A03C4">
            <w:pPr>
              <w:jc w:val="both"/>
              <w:rPr>
                <w:sz w:val="20"/>
                <w:szCs w:val="20"/>
              </w:rPr>
            </w:pPr>
            <w:r w:rsidRPr="00A038E9">
              <w:rPr>
                <w:sz w:val="20"/>
                <w:szCs w:val="20"/>
              </w:rPr>
              <w:t>Шкафчик для посуды: есть</w:t>
            </w:r>
            <w:r w:rsidR="008242CD">
              <w:rPr>
                <w:sz w:val="20"/>
                <w:szCs w:val="20"/>
              </w:rPr>
              <w:t xml:space="preserve">;  </w:t>
            </w:r>
            <w:r w:rsidRPr="00A038E9">
              <w:rPr>
                <w:sz w:val="20"/>
                <w:szCs w:val="20"/>
              </w:rPr>
              <w:t>Высота: 94 см</w:t>
            </w:r>
          </w:p>
          <w:p w14:paraId="5E895B0A" w14:textId="33DCD6D8" w:rsidR="00A038E9" w:rsidRPr="00A038E9" w:rsidRDefault="00A038E9" w:rsidP="007A03C4">
            <w:pPr>
              <w:jc w:val="both"/>
              <w:rPr>
                <w:sz w:val="20"/>
                <w:szCs w:val="20"/>
              </w:rPr>
            </w:pPr>
            <w:r w:rsidRPr="00A038E9">
              <w:rPr>
                <w:sz w:val="20"/>
                <w:szCs w:val="20"/>
              </w:rPr>
              <w:t>Ширина: 30 см</w:t>
            </w:r>
            <w:r w:rsidR="008242CD">
              <w:rPr>
                <w:sz w:val="20"/>
                <w:szCs w:val="20"/>
              </w:rPr>
              <w:t xml:space="preserve">; </w:t>
            </w:r>
            <w:r w:rsidRPr="00A038E9">
              <w:rPr>
                <w:sz w:val="20"/>
                <w:szCs w:val="20"/>
              </w:rPr>
              <w:t>Глубина: 31 см</w:t>
            </w:r>
            <w:r w:rsidR="008242CD">
              <w:rPr>
                <w:sz w:val="20"/>
                <w:szCs w:val="20"/>
              </w:rPr>
              <w:t xml:space="preserve">;  </w:t>
            </w:r>
            <w:r w:rsidRPr="00A038E9">
              <w:rPr>
                <w:sz w:val="20"/>
                <w:szCs w:val="20"/>
              </w:rPr>
              <w:t>Вес: 6 кг</w:t>
            </w:r>
          </w:p>
          <w:p w14:paraId="56768026" w14:textId="77777777" w:rsidR="00A038E9" w:rsidRPr="00A038E9" w:rsidRDefault="00A038E9" w:rsidP="007A03C4">
            <w:pPr>
              <w:jc w:val="both"/>
              <w:rPr>
                <w:sz w:val="20"/>
                <w:szCs w:val="20"/>
              </w:rPr>
            </w:pPr>
            <w:r w:rsidRPr="00A038E9">
              <w:rPr>
                <w:sz w:val="20"/>
                <w:szCs w:val="20"/>
              </w:rPr>
              <w:t>подача воды "клавиши"</w:t>
            </w:r>
          </w:p>
          <w:p w14:paraId="60403458" w14:textId="2E8AC28B" w:rsidR="00A038E9" w:rsidRPr="00FA48EF" w:rsidRDefault="00A038E9" w:rsidP="007A03C4">
            <w:pPr>
              <w:jc w:val="both"/>
              <w:rPr>
                <w:sz w:val="20"/>
                <w:szCs w:val="20"/>
              </w:rPr>
            </w:pPr>
          </w:p>
        </w:tc>
        <w:tc>
          <w:tcPr>
            <w:tcW w:w="1134" w:type="dxa"/>
            <w:shd w:val="clear" w:color="auto" w:fill="auto"/>
            <w:noWrap/>
            <w:vAlign w:val="center"/>
            <w:hideMark/>
          </w:tcPr>
          <w:p w14:paraId="1A24EBCA" w14:textId="77777777" w:rsidR="00FA48EF" w:rsidRPr="00FA48EF" w:rsidRDefault="00FA48EF" w:rsidP="007A03C4">
            <w:pPr>
              <w:jc w:val="both"/>
              <w:rPr>
                <w:sz w:val="20"/>
                <w:szCs w:val="20"/>
              </w:rPr>
            </w:pPr>
            <w:r w:rsidRPr="00FA48EF">
              <w:rPr>
                <w:sz w:val="20"/>
                <w:szCs w:val="20"/>
              </w:rPr>
              <w:t>шт</w:t>
            </w:r>
          </w:p>
        </w:tc>
        <w:tc>
          <w:tcPr>
            <w:tcW w:w="1276" w:type="dxa"/>
            <w:shd w:val="clear" w:color="auto" w:fill="auto"/>
            <w:noWrap/>
            <w:vAlign w:val="center"/>
            <w:hideMark/>
          </w:tcPr>
          <w:p w14:paraId="1576535E" w14:textId="77777777" w:rsidR="00FA48EF" w:rsidRPr="00FA48EF" w:rsidRDefault="00FA48EF" w:rsidP="007A03C4">
            <w:pPr>
              <w:jc w:val="both"/>
              <w:rPr>
                <w:sz w:val="20"/>
                <w:szCs w:val="20"/>
              </w:rPr>
            </w:pPr>
            <w:r w:rsidRPr="00FA48EF">
              <w:rPr>
                <w:sz w:val="20"/>
                <w:szCs w:val="20"/>
              </w:rPr>
              <w:t>5</w:t>
            </w:r>
          </w:p>
        </w:tc>
      </w:tr>
      <w:tr w:rsidR="00FA48EF" w:rsidRPr="00FA48EF" w14:paraId="1C8E7998" w14:textId="77777777" w:rsidTr="008242CD">
        <w:trPr>
          <w:trHeight w:val="1960"/>
        </w:trPr>
        <w:tc>
          <w:tcPr>
            <w:tcW w:w="686" w:type="dxa"/>
            <w:shd w:val="clear" w:color="auto" w:fill="auto"/>
            <w:noWrap/>
            <w:vAlign w:val="center"/>
            <w:hideMark/>
          </w:tcPr>
          <w:p w14:paraId="2E47972F" w14:textId="77777777" w:rsidR="00FA48EF" w:rsidRPr="00FA48EF" w:rsidRDefault="00FA48EF" w:rsidP="007A03C4">
            <w:pPr>
              <w:jc w:val="both"/>
              <w:rPr>
                <w:sz w:val="20"/>
                <w:szCs w:val="20"/>
              </w:rPr>
            </w:pPr>
            <w:r w:rsidRPr="00FA48EF">
              <w:rPr>
                <w:sz w:val="20"/>
                <w:szCs w:val="20"/>
              </w:rPr>
              <w:lastRenderedPageBreak/>
              <w:t>2</w:t>
            </w:r>
          </w:p>
        </w:tc>
        <w:tc>
          <w:tcPr>
            <w:tcW w:w="1719" w:type="dxa"/>
            <w:shd w:val="clear" w:color="auto" w:fill="auto"/>
            <w:vAlign w:val="center"/>
            <w:hideMark/>
          </w:tcPr>
          <w:p w14:paraId="0B7FA3AB" w14:textId="77777777" w:rsidR="00FA48EF" w:rsidRPr="00FA48EF" w:rsidRDefault="00FA48EF" w:rsidP="007A03C4">
            <w:pPr>
              <w:jc w:val="both"/>
              <w:rPr>
                <w:sz w:val="20"/>
                <w:szCs w:val="20"/>
              </w:rPr>
            </w:pPr>
            <w:r w:rsidRPr="00FA48EF">
              <w:rPr>
                <w:sz w:val="20"/>
                <w:szCs w:val="20"/>
              </w:rPr>
              <w:br/>
              <w:t>Масляный радиатор</w:t>
            </w:r>
          </w:p>
        </w:tc>
        <w:tc>
          <w:tcPr>
            <w:tcW w:w="5528" w:type="dxa"/>
            <w:shd w:val="clear" w:color="auto" w:fill="auto"/>
            <w:vAlign w:val="center"/>
            <w:hideMark/>
          </w:tcPr>
          <w:p w14:paraId="5A0C2E43" w14:textId="77777777" w:rsidR="00A038E9" w:rsidRPr="00A038E9"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Электропитание: Напряжение 220-240 В</w:t>
            </w:r>
          </w:p>
          <w:p w14:paraId="2057AE43" w14:textId="77777777" w:rsidR="00A038E9" w:rsidRPr="00A038E9"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Мощность, Вт: 1000 Вт</w:t>
            </w:r>
          </w:p>
          <w:p w14:paraId="5EC505B9" w14:textId="77777777" w:rsidR="00A038E9" w:rsidRPr="00A038E9"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Термостат: регулируемый</w:t>
            </w:r>
          </w:p>
          <w:p w14:paraId="182524D8" w14:textId="35708951" w:rsidR="00A038E9" w:rsidRPr="008242CD"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8242CD">
              <w:rPr>
                <w:sz w:val="20"/>
                <w:szCs w:val="20"/>
              </w:rPr>
              <w:t>Количество секций: 5</w:t>
            </w:r>
            <w:r w:rsidR="008242CD" w:rsidRPr="008242CD">
              <w:rPr>
                <w:sz w:val="20"/>
                <w:szCs w:val="20"/>
              </w:rPr>
              <w:t xml:space="preserve">; </w:t>
            </w:r>
            <w:r w:rsidR="008242CD">
              <w:rPr>
                <w:sz w:val="20"/>
                <w:szCs w:val="20"/>
              </w:rPr>
              <w:t xml:space="preserve"> </w:t>
            </w:r>
            <w:r w:rsidRPr="008242CD">
              <w:rPr>
                <w:sz w:val="20"/>
                <w:szCs w:val="20"/>
              </w:rPr>
              <w:t>Индикация работы: есть</w:t>
            </w:r>
          </w:p>
          <w:p w14:paraId="64032724" w14:textId="77777777" w:rsidR="00A038E9" w:rsidRPr="00A038E9"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Защитные функции: Отключение при перегреве, эко масло</w:t>
            </w:r>
          </w:p>
          <w:p w14:paraId="68018484" w14:textId="77777777" w:rsidR="00A038E9" w:rsidRPr="00A038E9"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Удобство использования: отделение для шнура, колёса</w:t>
            </w:r>
          </w:p>
          <w:p w14:paraId="1D45A022" w14:textId="77777777" w:rsidR="00A038E9" w:rsidRPr="00A038E9"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Размер упаковки (ВхШхГ): 567х351х140</w:t>
            </w:r>
          </w:p>
          <w:p w14:paraId="3AB69670" w14:textId="031D1D8D" w:rsidR="00FA48EF" w:rsidRPr="00FA48EF" w:rsidRDefault="00A038E9"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A038E9">
              <w:rPr>
                <w:sz w:val="20"/>
                <w:szCs w:val="20"/>
              </w:rPr>
              <w:t>Вес с упаковкой, гр: 6720</w:t>
            </w:r>
          </w:p>
        </w:tc>
        <w:tc>
          <w:tcPr>
            <w:tcW w:w="1134" w:type="dxa"/>
            <w:shd w:val="clear" w:color="auto" w:fill="auto"/>
            <w:noWrap/>
            <w:vAlign w:val="center"/>
            <w:hideMark/>
          </w:tcPr>
          <w:p w14:paraId="09B60CD3" w14:textId="77777777" w:rsidR="00FA48EF" w:rsidRPr="00FA48EF" w:rsidRDefault="00FA48EF" w:rsidP="007A03C4">
            <w:pPr>
              <w:jc w:val="both"/>
              <w:rPr>
                <w:sz w:val="20"/>
                <w:szCs w:val="20"/>
              </w:rPr>
            </w:pPr>
            <w:r w:rsidRPr="00FA48EF">
              <w:rPr>
                <w:sz w:val="20"/>
                <w:szCs w:val="20"/>
              </w:rPr>
              <w:t>шт</w:t>
            </w:r>
          </w:p>
        </w:tc>
        <w:tc>
          <w:tcPr>
            <w:tcW w:w="1276" w:type="dxa"/>
            <w:shd w:val="clear" w:color="auto" w:fill="auto"/>
            <w:noWrap/>
            <w:vAlign w:val="center"/>
            <w:hideMark/>
          </w:tcPr>
          <w:p w14:paraId="2816AEBB" w14:textId="77777777" w:rsidR="00FA48EF" w:rsidRPr="00FA48EF" w:rsidRDefault="00FA48EF" w:rsidP="007A03C4">
            <w:pPr>
              <w:jc w:val="both"/>
              <w:rPr>
                <w:sz w:val="20"/>
                <w:szCs w:val="20"/>
              </w:rPr>
            </w:pPr>
            <w:r w:rsidRPr="00FA48EF">
              <w:rPr>
                <w:sz w:val="20"/>
                <w:szCs w:val="20"/>
              </w:rPr>
              <w:t>5</w:t>
            </w:r>
          </w:p>
        </w:tc>
      </w:tr>
      <w:tr w:rsidR="00FA48EF" w:rsidRPr="00FA48EF" w14:paraId="4C7C8941" w14:textId="77777777" w:rsidTr="008242CD">
        <w:trPr>
          <w:trHeight w:val="520"/>
        </w:trPr>
        <w:tc>
          <w:tcPr>
            <w:tcW w:w="686" w:type="dxa"/>
            <w:shd w:val="clear" w:color="auto" w:fill="auto"/>
            <w:noWrap/>
            <w:vAlign w:val="center"/>
            <w:hideMark/>
          </w:tcPr>
          <w:p w14:paraId="20DB7CD0" w14:textId="77777777" w:rsidR="00FA48EF" w:rsidRPr="00FA48EF" w:rsidRDefault="00FA48EF" w:rsidP="007A03C4">
            <w:pPr>
              <w:jc w:val="both"/>
              <w:rPr>
                <w:sz w:val="22"/>
                <w:szCs w:val="22"/>
              </w:rPr>
            </w:pPr>
            <w:r w:rsidRPr="00FA48EF">
              <w:rPr>
                <w:sz w:val="22"/>
                <w:szCs w:val="22"/>
              </w:rPr>
              <w:t>4</w:t>
            </w:r>
          </w:p>
        </w:tc>
        <w:tc>
          <w:tcPr>
            <w:tcW w:w="1719" w:type="dxa"/>
            <w:shd w:val="clear" w:color="auto" w:fill="auto"/>
            <w:vAlign w:val="center"/>
            <w:hideMark/>
          </w:tcPr>
          <w:p w14:paraId="1F4FF1B6" w14:textId="77777777" w:rsidR="00FA48EF" w:rsidRPr="00FA48EF" w:rsidRDefault="00FA48EF" w:rsidP="007A03C4">
            <w:pPr>
              <w:jc w:val="both"/>
              <w:rPr>
                <w:sz w:val="20"/>
                <w:szCs w:val="20"/>
              </w:rPr>
            </w:pPr>
            <w:r w:rsidRPr="00FA48EF">
              <w:rPr>
                <w:sz w:val="20"/>
                <w:szCs w:val="20"/>
              </w:rPr>
              <w:br/>
              <w:t>Пластиковый контейнер</w:t>
            </w:r>
          </w:p>
        </w:tc>
        <w:tc>
          <w:tcPr>
            <w:tcW w:w="5528" w:type="dxa"/>
            <w:shd w:val="clear" w:color="auto" w:fill="auto"/>
            <w:vAlign w:val="center"/>
            <w:hideMark/>
          </w:tcPr>
          <w:p w14:paraId="76964C31" w14:textId="3CAE3B13" w:rsidR="009849BB" w:rsidRPr="009849BB" w:rsidRDefault="009849BB"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9849BB">
              <w:rPr>
                <w:sz w:val="20"/>
                <w:szCs w:val="20"/>
              </w:rPr>
              <w:t>Назначение: универсальный</w:t>
            </w:r>
          </w:p>
          <w:p w14:paraId="7EF5FDF8" w14:textId="77777777" w:rsidR="009849BB" w:rsidRPr="009849BB" w:rsidRDefault="009849BB"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9849BB">
              <w:rPr>
                <w:sz w:val="20"/>
                <w:szCs w:val="20"/>
              </w:rPr>
              <w:t>Материал: полипропилен</w:t>
            </w:r>
          </w:p>
          <w:p w14:paraId="2C93B716" w14:textId="77777777" w:rsidR="009849BB" w:rsidRPr="009849BB" w:rsidRDefault="009849BB" w:rsidP="007A03C4">
            <w:pPr>
              <w:pStyle w:val="b-productparamslistitem"/>
              <w:numPr>
                <w:ilvl w:val="0"/>
                <w:numId w:val="24"/>
              </w:numPr>
              <w:shd w:val="clear" w:color="auto" w:fill="FFFFFF"/>
              <w:spacing w:before="0" w:beforeAutospacing="0" w:after="0" w:afterAutospacing="0"/>
              <w:ind w:left="0"/>
              <w:jc w:val="both"/>
              <w:textAlignment w:val="baseline"/>
              <w:rPr>
                <w:sz w:val="20"/>
                <w:szCs w:val="20"/>
              </w:rPr>
            </w:pPr>
            <w:r w:rsidRPr="009849BB">
              <w:rPr>
                <w:sz w:val="20"/>
                <w:szCs w:val="20"/>
              </w:rPr>
              <w:t>Штабелируемый: Да</w:t>
            </w:r>
          </w:p>
          <w:p w14:paraId="58F884CB" w14:textId="31CDBBE6" w:rsidR="00FA48EF" w:rsidRPr="00FA48EF" w:rsidRDefault="009849BB" w:rsidP="007A03C4">
            <w:pPr>
              <w:shd w:val="clear" w:color="auto" w:fill="FFFFFF"/>
              <w:jc w:val="both"/>
              <w:rPr>
                <w:sz w:val="20"/>
                <w:szCs w:val="20"/>
              </w:rPr>
            </w:pPr>
            <w:r>
              <w:rPr>
                <w:sz w:val="20"/>
                <w:szCs w:val="20"/>
              </w:rPr>
              <w:t xml:space="preserve">Объем: </w:t>
            </w:r>
            <w:r w:rsidR="00FA48EF" w:rsidRPr="00FA48EF">
              <w:rPr>
                <w:sz w:val="20"/>
                <w:szCs w:val="20"/>
              </w:rPr>
              <w:t>25 литров (для воды и песка)</w:t>
            </w:r>
          </w:p>
        </w:tc>
        <w:tc>
          <w:tcPr>
            <w:tcW w:w="1134" w:type="dxa"/>
            <w:shd w:val="clear" w:color="auto" w:fill="auto"/>
            <w:noWrap/>
            <w:vAlign w:val="center"/>
            <w:hideMark/>
          </w:tcPr>
          <w:p w14:paraId="510B49FE" w14:textId="77777777" w:rsidR="00FA48EF" w:rsidRPr="00FA48EF" w:rsidRDefault="00FA48EF" w:rsidP="007A03C4">
            <w:pPr>
              <w:jc w:val="both"/>
              <w:rPr>
                <w:sz w:val="20"/>
                <w:szCs w:val="20"/>
              </w:rPr>
            </w:pPr>
            <w:r w:rsidRPr="00FA48EF">
              <w:rPr>
                <w:sz w:val="20"/>
                <w:szCs w:val="20"/>
              </w:rPr>
              <w:t>шт</w:t>
            </w:r>
          </w:p>
        </w:tc>
        <w:tc>
          <w:tcPr>
            <w:tcW w:w="1276" w:type="dxa"/>
            <w:shd w:val="clear" w:color="auto" w:fill="auto"/>
            <w:noWrap/>
            <w:vAlign w:val="center"/>
            <w:hideMark/>
          </w:tcPr>
          <w:p w14:paraId="392284D8" w14:textId="77777777" w:rsidR="00FA48EF" w:rsidRPr="00FA48EF" w:rsidRDefault="00FA48EF" w:rsidP="007A03C4">
            <w:pPr>
              <w:jc w:val="both"/>
              <w:rPr>
                <w:sz w:val="20"/>
                <w:szCs w:val="20"/>
              </w:rPr>
            </w:pPr>
            <w:r w:rsidRPr="00FA48EF">
              <w:rPr>
                <w:sz w:val="20"/>
                <w:szCs w:val="20"/>
              </w:rPr>
              <w:t>5</w:t>
            </w:r>
          </w:p>
        </w:tc>
      </w:tr>
      <w:tr w:rsidR="00FA48EF" w:rsidRPr="00FA48EF" w14:paraId="7D0674D5" w14:textId="77777777" w:rsidTr="008242CD">
        <w:trPr>
          <w:trHeight w:val="520"/>
        </w:trPr>
        <w:tc>
          <w:tcPr>
            <w:tcW w:w="686" w:type="dxa"/>
            <w:shd w:val="clear" w:color="auto" w:fill="auto"/>
            <w:noWrap/>
            <w:vAlign w:val="center"/>
            <w:hideMark/>
          </w:tcPr>
          <w:p w14:paraId="60AA5F1C" w14:textId="77777777" w:rsidR="00FA48EF" w:rsidRPr="00FA48EF" w:rsidRDefault="00FA48EF" w:rsidP="007A03C4">
            <w:pPr>
              <w:jc w:val="both"/>
              <w:rPr>
                <w:sz w:val="22"/>
                <w:szCs w:val="22"/>
              </w:rPr>
            </w:pPr>
            <w:r w:rsidRPr="00FA48EF">
              <w:rPr>
                <w:sz w:val="22"/>
                <w:szCs w:val="22"/>
              </w:rPr>
              <w:t>5</w:t>
            </w:r>
          </w:p>
        </w:tc>
        <w:tc>
          <w:tcPr>
            <w:tcW w:w="1719" w:type="dxa"/>
            <w:shd w:val="clear" w:color="auto" w:fill="auto"/>
            <w:vAlign w:val="center"/>
            <w:hideMark/>
          </w:tcPr>
          <w:p w14:paraId="030FAB43" w14:textId="77777777" w:rsidR="00FA48EF" w:rsidRPr="00FA48EF" w:rsidRDefault="00FA48EF" w:rsidP="007A03C4">
            <w:pPr>
              <w:jc w:val="both"/>
              <w:rPr>
                <w:color w:val="000000"/>
                <w:sz w:val="20"/>
                <w:szCs w:val="20"/>
              </w:rPr>
            </w:pPr>
            <w:r w:rsidRPr="00FA48EF">
              <w:rPr>
                <w:color w:val="000000"/>
                <w:sz w:val="20"/>
                <w:szCs w:val="20"/>
              </w:rPr>
              <w:t>Урна</w:t>
            </w:r>
          </w:p>
        </w:tc>
        <w:tc>
          <w:tcPr>
            <w:tcW w:w="5528" w:type="dxa"/>
            <w:shd w:val="clear" w:color="auto" w:fill="auto"/>
            <w:noWrap/>
            <w:vAlign w:val="center"/>
            <w:hideMark/>
          </w:tcPr>
          <w:p w14:paraId="0059B90D" w14:textId="4FEAE542" w:rsidR="009849BB" w:rsidRPr="00EE2F31" w:rsidRDefault="009849BB" w:rsidP="007A03C4">
            <w:pPr>
              <w:jc w:val="both"/>
              <w:rPr>
                <w:color w:val="000000"/>
                <w:sz w:val="20"/>
                <w:szCs w:val="20"/>
              </w:rPr>
            </w:pPr>
            <w:r w:rsidRPr="00EE2F31">
              <w:rPr>
                <w:color w:val="000000"/>
                <w:sz w:val="20"/>
                <w:szCs w:val="20"/>
              </w:rPr>
              <w:t>Корзина для мусора 10 л.</w:t>
            </w:r>
            <w:r w:rsidR="008242CD" w:rsidRPr="00EE2F31">
              <w:rPr>
                <w:color w:val="000000"/>
                <w:sz w:val="20"/>
                <w:szCs w:val="20"/>
              </w:rPr>
              <w:t xml:space="preserve">; </w:t>
            </w:r>
            <w:r w:rsidRPr="00EE2F31">
              <w:rPr>
                <w:color w:val="000000"/>
                <w:sz w:val="20"/>
                <w:szCs w:val="20"/>
              </w:rPr>
              <w:t>Материал: пластик</w:t>
            </w:r>
            <w:r w:rsidR="008242CD" w:rsidRPr="00EE2F31">
              <w:rPr>
                <w:color w:val="000000"/>
                <w:sz w:val="20"/>
                <w:szCs w:val="20"/>
              </w:rPr>
              <w:t>;</w:t>
            </w:r>
          </w:p>
          <w:p w14:paraId="27FDBA99" w14:textId="6C657A3F" w:rsidR="009849BB" w:rsidRPr="00EE2F31" w:rsidRDefault="009849BB" w:rsidP="007A03C4">
            <w:pPr>
              <w:jc w:val="both"/>
              <w:rPr>
                <w:color w:val="000000"/>
                <w:sz w:val="20"/>
                <w:szCs w:val="20"/>
              </w:rPr>
            </w:pPr>
            <w:r w:rsidRPr="00EE2F31">
              <w:rPr>
                <w:color w:val="000000"/>
                <w:sz w:val="20"/>
                <w:szCs w:val="20"/>
              </w:rPr>
              <w:t>Объем: 10 л</w:t>
            </w:r>
            <w:r w:rsidR="008242CD" w:rsidRPr="00EE2F31">
              <w:rPr>
                <w:color w:val="000000"/>
                <w:sz w:val="20"/>
                <w:szCs w:val="20"/>
              </w:rPr>
              <w:t xml:space="preserve">; </w:t>
            </w:r>
            <w:r w:rsidRPr="00EE2F31">
              <w:rPr>
                <w:color w:val="000000"/>
                <w:sz w:val="20"/>
                <w:szCs w:val="20"/>
              </w:rPr>
              <w:t>Высота: 25 см</w:t>
            </w:r>
          </w:p>
          <w:p w14:paraId="0B29E702" w14:textId="78C46B11" w:rsidR="009849BB" w:rsidRPr="00EE2F31" w:rsidRDefault="009849BB" w:rsidP="007A03C4">
            <w:pPr>
              <w:jc w:val="both"/>
              <w:rPr>
                <w:color w:val="000000"/>
                <w:sz w:val="20"/>
                <w:szCs w:val="20"/>
              </w:rPr>
            </w:pPr>
          </w:p>
        </w:tc>
        <w:tc>
          <w:tcPr>
            <w:tcW w:w="1134" w:type="dxa"/>
            <w:shd w:val="clear" w:color="auto" w:fill="auto"/>
            <w:noWrap/>
            <w:vAlign w:val="center"/>
            <w:hideMark/>
          </w:tcPr>
          <w:p w14:paraId="618FFE03" w14:textId="77777777" w:rsidR="00FA48EF" w:rsidRPr="00EE2F31" w:rsidRDefault="00FA48EF" w:rsidP="007A03C4">
            <w:pPr>
              <w:jc w:val="both"/>
              <w:rPr>
                <w:color w:val="000000"/>
                <w:sz w:val="20"/>
                <w:szCs w:val="20"/>
              </w:rPr>
            </w:pPr>
            <w:r w:rsidRPr="00EE2F31">
              <w:rPr>
                <w:color w:val="000000"/>
                <w:sz w:val="20"/>
                <w:szCs w:val="20"/>
              </w:rPr>
              <w:t>шт</w:t>
            </w:r>
          </w:p>
        </w:tc>
        <w:tc>
          <w:tcPr>
            <w:tcW w:w="1276" w:type="dxa"/>
            <w:shd w:val="clear" w:color="auto" w:fill="auto"/>
            <w:noWrap/>
            <w:vAlign w:val="center"/>
            <w:hideMark/>
          </w:tcPr>
          <w:p w14:paraId="6C109218" w14:textId="77777777" w:rsidR="00FA48EF" w:rsidRPr="00EE2F31" w:rsidRDefault="00FA48EF" w:rsidP="007A03C4">
            <w:pPr>
              <w:jc w:val="both"/>
              <w:rPr>
                <w:color w:val="000000"/>
                <w:sz w:val="20"/>
                <w:szCs w:val="20"/>
              </w:rPr>
            </w:pPr>
            <w:r w:rsidRPr="00EE2F31">
              <w:rPr>
                <w:color w:val="000000"/>
                <w:sz w:val="20"/>
                <w:szCs w:val="20"/>
              </w:rPr>
              <w:t>5</w:t>
            </w:r>
          </w:p>
        </w:tc>
      </w:tr>
      <w:tr w:rsidR="00FA48EF" w:rsidRPr="00FA48EF" w14:paraId="383EF264" w14:textId="77777777" w:rsidTr="008242CD">
        <w:trPr>
          <w:trHeight w:val="520"/>
        </w:trPr>
        <w:tc>
          <w:tcPr>
            <w:tcW w:w="686" w:type="dxa"/>
            <w:shd w:val="clear" w:color="auto" w:fill="auto"/>
            <w:noWrap/>
            <w:vAlign w:val="center"/>
            <w:hideMark/>
          </w:tcPr>
          <w:p w14:paraId="7D6AA606" w14:textId="03E72203" w:rsidR="00FA48EF" w:rsidRPr="00FA48EF" w:rsidRDefault="00732F41" w:rsidP="007A03C4">
            <w:pPr>
              <w:jc w:val="both"/>
              <w:rPr>
                <w:sz w:val="22"/>
                <w:szCs w:val="22"/>
              </w:rPr>
            </w:pPr>
            <w:r>
              <w:rPr>
                <w:sz w:val="22"/>
                <w:szCs w:val="22"/>
              </w:rPr>
              <w:t>6</w:t>
            </w:r>
          </w:p>
        </w:tc>
        <w:tc>
          <w:tcPr>
            <w:tcW w:w="1719" w:type="dxa"/>
            <w:shd w:val="clear" w:color="auto" w:fill="auto"/>
            <w:vAlign w:val="center"/>
            <w:hideMark/>
          </w:tcPr>
          <w:p w14:paraId="7E0FB80D" w14:textId="2E52CE4B" w:rsidR="00EE2F31" w:rsidRPr="00FA48EF" w:rsidRDefault="00EE2F31" w:rsidP="007A03C4">
            <w:pPr>
              <w:jc w:val="both"/>
              <w:rPr>
                <w:color w:val="000000"/>
                <w:sz w:val="20"/>
                <w:szCs w:val="20"/>
              </w:rPr>
            </w:pPr>
            <w:r w:rsidRPr="00EE2F31">
              <w:rPr>
                <w:color w:val="000000"/>
                <w:sz w:val="20"/>
                <w:szCs w:val="20"/>
              </w:rPr>
              <w:t>Клеенка - пленка, для уроков труда</w:t>
            </w:r>
          </w:p>
          <w:p w14:paraId="7F70416B" w14:textId="4ACC202E" w:rsidR="00FA48EF" w:rsidRPr="00EE2F31" w:rsidRDefault="00FA48EF" w:rsidP="007A03C4">
            <w:pPr>
              <w:jc w:val="both"/>
              <w:rPr>
                <w:color w:val="000000"/>
                <w:sz w:val="20"/>
                <w:szCs w:val="20"/>
              </w:rPr>
            </w:pPr>
          </w:p>
        </w:tc>
        <w:tc>
          <w:tcPr>
            <w:tcW w:w="5528" w:type="dxa"/>
            <w:shd w:val="clear" w:color="auto" w:fill="auto"/>
            <w:noWrap/>
            <w:vAlign w:val="center"/>
            <w:hideMark/>
          </w:tcPr>
          <w:p w14:paraId="2839EBFF" w14:textId="25D2FF94" w:rsidR="008A55AC" w:rsidRPr="00EE2F31" w:rsidRDefault="008A55AC" w:rsidP="007A03C4">
            <w:pPr>
              <w:pStyle w:val="NormalWeb"/>
              <w:shd w:val="clear" w:color="auto" w:fill="FFFFFF"/>
              <w:jc w:val="both"/>
              <w:rPr>
                <w:color w:val="000000"/>
                <w:sz w:val="20"/>
                <w:szCs w:val="20"/>
              </w:rPr>
            </w:pPr>
            <w:r w:rsidRPr="00EE2F31">
              <w:rPr>
                <w:color w:val="000000"/>
                <w:sz w:val="20"/>
                <w:szCs w:val="20"/>
              </w:rPr>
              <w:t>Клеенка с разлычными разноцветными рисунками  для детского творчества, лепки и рисования. Размер клеёнки: 50 x 70 x 0.1 см</w:t>
            </w:r>
            <w:r w:rsidRPr="00EE2F31">
              <w:rPr>
                <w:color w:val="000000"/>
                <w:sz w:val="20"/>
                <w:szCs w:val="20"/>
              </w:rPr>
              <w:br/>
              <w:t xml:space="preserve">Материл: ПВХ. </w:t>
            </w:r>
          </w:p>
          <w:p w14:paraId="108AA5C7" w14:textId="40E18F0E" w:rsidR="00FA48EF" w:rsidRPr="00EE2F31" w:rsidRDefault="00FA48EF" w:rsidP="007A03C4">
            <w:pPr>
              <w:jc w:val="both"/>
              <w:rPr>
                <w:color w:val="000000"/>
                <w:sz w:val="20"/>
                <w:szCs w:val="20"/>
              </w:rPr>
            </w:pPr>
          </w:p>
        </w:tc>
        <w:tc>
          <w:tcPr>
            <w:tcW w:w="1134" w:type="dxa"/>
            <w:shd w:val="clear" w:color="auto" w:fill="auto"/>
            <w:noWrap/>
            <w:vAlign w:val="center"/>
            <w:hideMark/>
          </w:tcPr>
          <w:p w14:paraId="3206792B" w14:textId="29EF7C7B" w:rsidR="00FA48EF" w:rsidRPr="00EE2F31" w:rsidRDefault="00EE2F31" w:rsidP="007A03C4">
            <w:pPr>
              <w:jc w:val="both"/>
              <w:rPr>
                <w:color w:val="000000"/>
                <w:sz w:val="20"/>
                <w:szCs w:val="20"/>
              </w:rPr>
            </w:pPr>
            <w:r>
              <w:rPr>
                <w:color w:val="000000"/>
                <w:sz w:val="20"/>
                <w:szCs w:val="20"/>
              </w:rPr>
              <w:t>шт</w:t>
            </w:r>
          </w:p>
        </w:tc>
        <w:tc>
          <w:tcPr>
            <w:tcW w:w="1276" w:type="dxa"/>
            <w:shd w:val="clear" w:color="auto" w:fill="auto"/>
            <w:noWrap/>
            <w:vAlign w:val="center"/>
            <w:hideMark/>
          </w:tcPr>
          <w:p w14:paraId="3D63311A" w14:textId="77777777" w:rsidR="00FA48EF" w:rsidRPr="00EE2F31" w:rsidRDefault="00FA48EF" w:rsidP="007A03C4">
            <w:pPr>
              <w:jc w:val="both"/>
              <w:rPr>
                <w:color w:val="000000"/>
                <w:sz w:val="20"/>
                <w:szCs w:val="20"/>
              </w:rPr>
            </w:pPr>
            <w:r w:rsidRPr="00EE2F31">
              <w:rPr>
                <w:color w:val="000000"/>
                <w:sz w:val="20"/>
                <w:szCs w:val="20"/>
              </w:rPr>
              <w:t>10</w:t>
            </w:r>
          </w:p>
        </w:tc>
      </w:tr>
      <w:tr w:rsidR="00FA48EF" w:rsidRPr="00FA48EF" w14:paraId="01BF85F5" w14:textId="77777777" w:rsidTr="00732F41">
        <w:trPr>
          <w:trHeight w:val="879"/>
        </w:trPr>
        <w:tc>
          <w:tcPr>
            <w:tcW w:w="686" w:type="dxa"/>
            <w:shd w:val="clear" w:color="auto" w:fill="auto"/>
            <w:noWrap/>
            <w:vAlign w:val="center"/>
            <w:hideMark/>
          </w:tcPr>
          <w:p w14:paraId="61E5B66D" w14:textId="75AB0623" w:rsidR="00FA48EF" w:rsidRPr="00FA48EF" w:rsidRDefault="00732F41" w:rsidP="007A03C4">
            <w:pPr>
              <w:jc w:val="both"/>
              <w:rPr>
                <w:sz w:val="22"/>
                <w:szCs w:val="22"/>
              </w:rPr>
            </w:pPr>
            <w:r>
              <w:rPr>
                <w:sz w:val="22"/>
                <w:szCs w:val="22"/>
              </w:rPr>
              <w:t>7</w:t>
            </w:r>
          </w:p>
        </w:tc>
        <w:tc>
          <w:tcPr>
            <w:tcW w:w="1719" w:type="dxa"/>
            <w:shd w:val="clear" w:color="auto" w:fill="auto"/>
            <w:vAlign w:val="center"/>
            <w:hideMark/>
          </w:tcPr>
          <w:p w14:paraId="4494541B" w14:textId="3CCDC1D8" w:rsidR="00FA48EF" w:rsidRPr="00FA48EF" w:rsidRDefault="00FA48EF" w:rsidP="007A03C4">
            <w:pPr>
              <w:jc w:val="both"/>
              <w:rPr>
                <w:color w:val="000000"/>
                <w:sz w:val="20"/>
                <w:szCs w:val="20"/>
              </w:rPr>
            </w:pPr>
            <w:r w:rsidRPr="00FA48EF">
              <w:rPr>
                <w:color w:val="000000"/>
                <w:sz w:val="20"/>
                <w:szCs w:val="20"/>
              </w:rPr>
              <w:t>Коврик - пазл для детей, для игровых центров</w:t>
            </w:r>
          </w:p>
        </w:tc>
        <w:tc>
          <w:tcPr>
            <w:tcW w:w="5528" w:type="dxa"/>
            <w:shd w:val="clear" w:color="auto" w:fill="auto"/>
            <w:vAlign w:val="center"/>
            <w:hideMark/>
          </w:tcPr>
          <w:p w14:paraId="288D977D" w14:textId="77777777" w:rsidR="0012317F" w:rsidRPr="0012317F" w:rsidRDefault="0012317F" w:rsidP="007A03C4">
            <w:pPr>
              <w:pStyle w:val="Heading1"/>
              <w:shd w:val="clear" w:color="auto" w:fill="FFFFFF"/>
              <w:spacing w:before="0" w:after="225" w:line="264" w:lineRule="atLeast"/>
              <w:jc w:val="both"/>
              <w:rPr>
                <w:rFonts w:ascii="Times New Roman" w:eastAsia="Times New Roman" w:hAnsi="Times New Roman" w:cs="Times New Roman"/>
                <w:color w:val="000000"/>
                <w:sz w:val="20"/>
                <w:szCs w:val="20"/>
              </w:rPr>
            </w:pPr>
            <w:r w:rsidRPr="0012317F">
              <w:rPr>
                <w:rFonts w:ascii="Times New Roman" w:eastAsia="Times New Roman" w:hAnsi="Times New Roman" w:cs="Times New Roman"/>
                <w:color w:val="000000"/>
                <w:sz w:val="20"/>
                <w:szCs w:val="20"/>
              </w:rPr>
              <w:t>Коврик - пазл для детей, для игровых центров, 48х48 см толщина 12 мм с торцами</w:t>
            </w:r>
          </w:p>
          <w:p w14:paraId="096B67DA" w14:textId="77666CDD" w:rsidR="0012317F" w:rsidRPr="00FA48EF" w:rsidRDefault="0012317F" w:rsidP="007A03C4">
            <w:pPr>
              <w:jc w:val="both"/>
              <w:rPr>
                <w:color w:val="000000"/>
                <w:sz w:val="20"/>
                <w:szCs w:val="20"/>
              </w:rPr>
            </w:pPr>
          </w:p>
        </w:tc>
        <w:tc>
          <w:tcPr>
            <w:tcW w:w="1134" w:type="dxa"/>
            <w:shd w:val="clear" w:color="auto" w:fill="auto"/>
            <w:noWrap/>
            <w:vAlign w:val="center"/>
            <w:hideMark/>
          </w:tcPr>
          <w:p w14:paraId="787BDA14" w14:textId="77777777" w:rsidR="00FA48EF" w:rsidRPr="00732F41" w:rsidRDefault="00FA48EF" w:rsidP="007A03C4">
            <w:pPr>
              <w:jc w:val="both"/>
              <w:rPr>
                <w:color w:val="000000"/>
                <w:sz w:val="20"/>
                <w:szCs w:val="20"/>
              </w:rPr>
            </w:pPr>
            <w:r w:rsidRPr="00732F41">
              <w:rPr>
                <w:color w:val="000000"/>
                <w:sz w:val="20"/>
                <w:szCs w:val="20"/>
              </w:rPr>
              <w:t>шт</w:t>
            </w:r>
          </w:p>
        </w:tc>
        <w:tc>
          <w:tcPr>
            <w:tcW w:w="1276" w:type="dxa"/>
            <w:shd w:val="clear" w:color="auto" w:fill="auto"/>
            <w:noWrap/>
            <w:vAlign w:val="center"/>
            <w:hideMark/>
          </w:tcPr>
          <w:p w14:paraId="426A20D6" w14:textId="77777777" w:rsidR="00FA48EF" w:rsidRPr="00732F41" w:rsidRDefault="00FA48EF" w:rsidP="007A03C4">
            <w:pPr>
              <w:jc w:val="both"/>
              <w:rPr>
                <w:color w:val="000000"/>
                <w:sz w:val="20"/>
                <w:szCs w:val="20"/>
              </w:rPr>
            </w:pPr>
            <w:r w:rsidRPr="00732F41">
              <w:rPr>
                <w:color w:val="000000"/>
                <w:sz w:val="20"/>
                <w:szCs w:val="20"/>
              </w:rPr>
              <w:t>250</w:t>
            </w:r>
          </w:p>
        </w:tc>
      </w:tr>
      <w:tr w:rsidR="00FA48EF" w:rsidRPr="00FA48EF" w14:paraId="48FA1F27" w14:textId="77777777" w:rsidTr="00732F41">
        <w:trPr>
          <w:trHeight w:val="1968"/>
        </w:trPr>
        <w:tc>
          <w:tcPr>
            <w:tcW w:w="686" w:type="dxa"/>
            <w:shd w:val="clear" w:color="auto" w:fill="auto"/>
            <w:noWrap/>
            <w:vAlign w:val="center"/>
            <w:hideMark/>
          </w:tcPr>
          <w:p w14:paraId="2B82BEBE" w14:textId="45C3103D" w:rsidR="00FA48EF" w:rsidRPr="00FA48EF" w:rsidRDefault="00732F41" w:rsidP="007A03C4">
            <w:pPr>
              <w:jc w:val="both"/>
              <w:rPr>
                <w:sz w:val="22"/>
                <w:szCs w:val="22"/>
              </w:rPr>
            </w:pPr>
            <w:r>
              <w:rPr>
                <w:sz w:val="22"/>
                <w:szCs w:val="22"/>
              </w:rPr>
              <w:t>8</w:t>
            </w:r>
          </w:p>
        </w:tc>
        <w:tc>
          <w:tcPr>
            <w:tcW w:w="1719" w:type="dxa"/>
            <w:shd w:val="clear" w:color="auto" w:fill="auto"/>
            <w:vAlign w:val="center"/>
            <w:hideMark/>
          </w:tcPr>
          <w:p w14:paraId="51DC39BB" w14:textId="77777777" w:rsidR="00FA48EF" w:rsidRPr="00FA48EF" w:rsidRDefault="00FA48EF" w:rsidP="007A03C4">
            <w:pPr>
              <w:jc w:val="both"/>
              <w:rPr>
                <w:color w:val="000000"/>
                <w:sz w:val="20"/>
                <w:szCs w:val="20"/>
              </w:rPr>
            </w:pPr>
            <w:r w:rsidRPr="00FA48EF">
              <w:rPr>
                <w:color w:val="000000"/>
                <w:sz w:val="20"/>
                <w:szCs w:val="20"/>
              </w:rPr>
              <w:t>Ковер</w:t>
            </w:r>
          </w:p>
        </w:tc>
        <w:tc>
          <w:tcPr>
            <w:tcW w:w="5528" w:type="dxa"/>
            <w:shd w:val="clear" w:color="auto" w:fill="auto"/>
            <w:vAlign w:val="center"/>
            <w:hideMark/>
          </w:tcPr>
          <w:p w14:paraId="79A25762" w14:textId="7A0AF5AA" w:rsidR="0012317F" w:rsidRPr="00732F41" w:rsidRDefault="0012317F" w:rsidP="007A03C4">
            <w:pPr>
              <w:jc w:val="both"/>
              <w:rPr>
                <w:color w:val="000000"/>
                <w:sz w:val="20"/>
                <w:szCs w:val="20"/>
              </w:rPr>
            </w:pPr>
            <w:r w:rsidRPr="00732F41">
              <w:rPr>
                <w:color w:val="000000"/>
                <w:sz w:val="20"/>
                <w:szCs w:val="20"/>
              </w:rPr>
              <w:t>Размеры ковра:3 x 4 м (12 кв.м)</w:t>
            </w:r>
          </w:p>
          <w:p w14:paraId="63FF397E" w14:textId="77777777" w:rsidR="0012317F" w:rsidRPr="00732F41" w:rsidRDefault="0012317F" w:rsidP="007A03C4">
            <w:pPr>
              <w:jc w:val="both"/>
              <w:rPr>
                <w:color w:val="000000"/>
                <w:sz w:val="20"/>
                <w:szCs w:val="20"/>
              </w:rPr>
            </w:pPr>
            <w:r w:rsidRPr="00732F41">
              <w:rPr>
                <w:color w:val="000000"/>
                <w:sz w:val="20"/>
                <w:szCs w:val="20"/>
              </w:rPr>
              <w:t>Страна:</w:t>
            </w:r>
            <w:hyperlink r:id="rId24" w:history="1">
              <w:r w:rsidRPr="00732F41">
                <w:rPr>
                  <w:color w:val="000000"/>
                  <w:sz w:val="20"/>
                  <w:szCs w:val="20"/>
                </w:rPr>
                <w:t>Турецкие ковры</w:t>
              </w:r>
            </w:hyperlink>
          </w:p>
          <w:p w14:paraId="514D9062" w14:textId="77777777" w:rsidR="0012317F" w:rsidRPr="00732F41" w:rsidRDefault="0012317F" w:rsidP="007A03C4">
            <w:pPr>
              <w:jc w:val="both"/>
              <w:rPr>
                <w:color w:val="000000"/>
                <w:sz w:val="20"/>
                <w:szCs w:val="20"/>
              </w:rPr>
            </w:pPr>
            <w:r w:rsidRPr="00732F41">
              <w:rPr>
                <w:color w:val="000000"/>
                <w:sz w:val="20"/>
                <w:szCs w:val="20"/>
              </w:rPr>
              <w:t>Состав:Полипропилен Полиэстер</w:t>
            </w:r>
          </w:p>
          <w:p w14:paraId="27A8D1E0" w14:textId="77777777" w:rsidR="0012317F" w:rsidRPr="00732F41" w:rsidRDefault="0012317F" w:rsidP="007A03C4">
            <w:pPr>
              <w:jc w:val="both"/>
              <w:rPr>
                <w:color w:val="000000"/>
                <w:sz w:val="20"/>
                <w:szCs w:val="20"/>
              </w:rPr>
            </w:pPr>
            <w:r w:rsidRPr="00732F41">
              <w:rPr>
                <w:color w:val="000000"/>
                <w:sz w:val="20"/>
                <w:szCs w:val="20"/>
              </w:rPr>
              <w:t>Форма:</w:t>
            </w:r>
            <w:hyperlink r:id="rId25" w:history="1">
              <w:r w:rsidRPr="00732F41">
                <w:rPr>
                  <w:color w:val="000000"/>
                  <w:sz w:val="20"/>
                  <w:szCs w:val="20"/>
                </w:rPr>
                <w:t>Прямоугольные ковры</w:t>
              </w:r>
            </w:hyperlink>
          </w:p>
          <w:p w14:paraId="128842CA" w14:textId="77777777" w:rsidR="0012317F" w:rsidRPr="00732F41" w:rsidRDefault="0012317F" w:rsidP="007A03C4">
            <w:pPr>
              <w:jc w:val="both"/>
              <w:rPr>
                <w:color w:val="000000"/>
                <w:sz w:val="20"/>
                <w:szCs w:val="20"/>
              </w:rPr>
            </w:pPr>
            <w:r w:rsidRPr="00732F41">
              <w:rPr>
                <w:color w:val="000000"/>
                <w:sz w:val="20"/>
                <w:szCs w:val="20"/>
              </w:rPr>
              <w:t>Рельефность:Нет</w:t>
            </w:r>
          </w:p>
          <w:p w14:paraId="3D611E54" w14:textId="188F2F77" w:rsidR="0012317F" w:rsidRPr="00732F41" w:rsidRDefault="0012317F" w:rsidP="007A03C4">
            <w:pPr>
              <w:jc w:val="both"/>
              <w:rPr>
                <w:color w:val="000000"/>
                <w:sz w:val="20"/>
                <w:szCs w:val="20"/>
              </w:rPr>
            </w:pPr>
            <w:r w:rsidRPr="00732F41">
              <w:rPr>
                <w:color w:val="000000"/>
                <w:sz w:val="20"/>
                <w:szCs w:val="20"/>
              </w:rPr>
              <w:t>Плотность ворса:462 000 точек/м2</w:t>
            </w:r>
            <w:r w:rsidR="00732F41">
              <w:rPr>
                <w:color w:val="000000"/>
                <w:sz w:val="20"/>
                <w:szCs w:val="20"/>
              </w:rPr>
              <w:t xml:space="preserve">; </w:t>
            </w:r>
            <w:r w:rsidRPr="00732F41">
              <w:rPr>
                <w:color w:val="000000"/>
                <w:sz w:val="20"/>
                <w:szCs w:val="20"/>
              </w:rPr>
              <w:t>Высота ворса:10 мм</w:t>
            </w:r>
          </w:p>
          <w:p w14:paraId="7FD1D910" w14:textId="1E154191" w:rsidR="0012317F" w:rsidRPr="00732F41" w:rsidRDefault="0012317F" w:rsidP="007A03C4">
            <w:pPr>
              <w:jc w:val="both"/>
              <w:rPr>
                <w:color w:val="000000"/>
                <w:sz w:val="20"/>
                <w:szCs w:val="20"/>
              </w:rPr>
            </w:pPr>
            <w:r w:rsidRPr="00732F41">
              <w:rPr>
                <w:color w:val="000000"/>
                <w:sz w:val="20"/>
                <w:szCs w:val="20"/>
              </w:rPr>
              <w:t>Вес:28.2 кг (2.35 кг/кв.м)</w:t>
            </w:r>
            <w:r w:rsidR="00732F41">
              <w:rPr>
                <w:color w:val="000000"/>
                <w:sz w:val="20"/>
                <w:szCs w:val="20"/>
              </w:rPr>
              <w:t xml:space="preserve">;  </w:t>
            </w:r>
            <w:r w:rsidRPr="00732F41">
              <w:rPr>
                <w:color w:val="000000"/>
                <w:sz w:val="20"/>
                <w:szCs w:val="20"/>
              </w:rPr>
              <w:t>Основа:х/б, джутТип нити:Хит cет</w:t>
            </w:r>
          </w:p>
          <w:p w14:paraId="308144AF" w14:textId="77777777" w:rsidR="0012317F" w:rsidRPr="00732F41" w:rsidRDefault="0012317F" w:rsidP="007A03C4">
            <w:pPr>
              <w:jc w:val="both"/>
              <w:rPr>
                <w:color w:val="000000"/>
                <w:sz w:val="20"/>
                <w:szCs w:val="20"/>
              </w:rPr>
            </w:pPr>
            <w:r w:rsidRPr="00732F41">
              <w:rPr>
                <w:color w:val="000000"/>
                <w:sz w:val="20"/>
                <w:szCs w:val="20"/>
              </w:rPr>
              <w:t>Способ производства:</w:t>
            </w:r>
            <w:hyperlink r:id="rId26" w:history="1">
              <w:r w:rsidRPr="00732F41">
                <w:rPr>
                  <w:color w:val="000000"/>
                  <w:sz w:val="20"/>
                  <w:szCs w:val="20"/>
                </w:rPr>
                <w:t>Ковры машинной работы</w:t>
              </w:r>
            </w:hyperlink>
          </w:p>
          <w:p w14:paraId="089FA4B3" w14:textId="4209ED05" w:rsidR="00FA48EF" w:rsidRPr="00732F41" w:rsidRDefault="0012317F" w:rsidP="007A03C4">
            <w:pPr>
              <w:jc w:val="both"/>
              <w:rPr>
                <w:color w:val="000000"/>
                <w:sz w:val="20"/>
                <w:szCs w:val="20"/>
              </w:rPr>
            </w:pPr>
            <w:r w:rsidRPr="00732F41">
              <w:rPr>
                <w:color w:val="000000"/>
                <w:sz w:val="20"/>
                <w:szCs w:val="20"/>
              </w:rPr>
              <w:t>Бахрома:Нет</w:t>
            </w:r>
            <w:r w:rsidR="00732F41">
              <w:rPr>
                <w:color w:val="000000"/>
                <w:sz w:val="20"/>
                <w:szCs w:val="20"/>
              </w:rPr>
              <w:t xml:space="preserve">;  </w:t>
            </w:r>
            <w:r w:rsidRPr="00732F41">
              <w:rPr>
                <w:color w:val="000000"/>
                <w:sz w:val="20"/>
                <w:szCs w:val="20"/>
              </w:rPr>
              <w:t>Оверлок:Евро</w:t>
            </w:r>
          </w:p>
        </w:tc>
        <w:tc>
          <w:tcPr>
            <w:tcW w:w="1134" w:type="dxa"/>
            <w:shd w:val="clear" w:color="auto" w:fill="auto"/>
            <w:noWrap/>
            <w:vAlign w:val="center"/>
            <w:hideMark/>
          </w:tcPr>
          <w:p w14:paraId="6F7E1614" w14:textId="77777777" w:rsidR="00FA48EF" w:rsidRPr="00732F41" w:rsidRDefault="00FA48EF" w:rsidP="007A03C4">
            <w:pPr>
              <w:jc w:val="both"/>
              <w:rPr>
                <w:color w:val="000000"/>
                <w:sz w:val="20"/>
                <w:szCs w:val="20"/>
              </w:rPr>
            </w:pPr>
            <w:r w:rsidRPr="00732F41">
              <w:rPr>
                <w:color w:val="000000"/>
                <w:sz w:val="20"/>
                <w:szCs w:val="20"/>
              </w:rPr>
              <w:t>шт</w:t>
            </w:r>
          </w:p>
        </w:tc>
        <w:tc>
          <w:tcPr>
            <w:tcW w:w="1276" w:type="dxa"/>
            <w:shd w:val="clear" w:color="auto" w:fill="auto"/>
            <w:noWrap/>
            <w:vAlign w:val="center"/>
            <w:hideMark/>
          </w:tcPr>
          <w:p w14:paraId="5322002A" w14:textId="77777777" w:rsidR="00FA48EF" w:rsidRPr="00732F41" w:rsidRDefault="00FA48EF" w:rsidP="007A03C4">
            <w:pPr>
              <w:jc w:val="both"/>
              <w:rPr>
                <w:color w:val="000000"/>
                <w:sz w:val="20"/>
                <w:szCs w:val="20"/>
              </w:rPr>
            </w:pPr>
            <w:r w:rsidRPr="00732F41">
              <w:rPr>
                <w:color w:val="000000"/>
                <w:sz w:val="20"/>
                <w:szCs w:val="20"/>
              </w:rPr>
              <w:t>5</w:t>
            </w:r>
          </w:p>
        </w:tc>
      </w:tr>
    </w:tbl>
    <w:p w14:paraId="1F920011" w14:textId="77777777" w:rsidR="00FA48EF" w:rsidRDefault="00FA48EF" w:rsidP="007A03C4">
      <w:pPr>
        <w:jc w:val="both"/>
        <w:rPr>
          <w:rFonts w:ascii="Arial" w:hAnsi="Arial" w:cs="Arial"/>
          <w:b/>
          <w:bCs/>
          <w:sz w:val="20"/>
          <w:szCs w:val="20"/>
        </w:rPr>
      </w:pPr>
    </w:p>
    <w:p w14:paraId="604E7329" w14:textId="3CA4C9A1" w:rsidR="00CD6CAC" w:rsidRDefault="00CD6CAC" w:rsidP="007A03C4">
      <w:pPr>
        <w:jc w:val="both"/>
        <w:rPr>
          <w:rFonts w:ascii="Arial" w:hAnsi="Arial" w:cs="Arial"/>
          <w:b/>
          <w:bCs/>
          <w:sz w:val="20"/>
          <w:szCs w:val="20"/>
        </w:rPr>
      </w:pPr>
    </w:p>
    <w:p w14:paraId="18D8083F" w14:textId="32C11BCC" w:rsidR="00CD6CAC" w:rsidRDefault="00CD6CAC" w:rsidP="007A03C4">
      <w:pPr>
        <w:jc w:val="both"/>
        <w:rPr>
          <w:rFonts w:ascii="Arial" w:hAnsi="Arial" w:cs="Arial"/>
          <w:b/>
          <w:bCs/>
          <w:sz w:val="20"/>
          <w:szCs w:val="20"/>
        </w:rPr>
      </w:pPr>
    </w:p>
    <w:p w14:paraId="3ECC9CCD" w14:textId="77777777" w:rsidR="0047329F" w:rsidRDefault="0047329F" w:rsidP="007A03C4">
      <w:pPr>
        <w:jc w:val="both"/>
        <w:rPr>
          <w:rFonts w:ascii="Arial" w:hAnsi="Arial" w:cs="Arial"/>
          <w:b/>
          <w:bCs/>
          <w:sz w:val="20"/>
          <w:szCs w:val="20"/>
        </w:rPr>
      </w:pPr>
    </w:p>
    <w:sectPr w:rsidR="0047329F" w:rsidSect="00FF2E24">
      <w:pgSz w:w="11906" w:h="16838"/>
      <w:pgMar w:top="851" w:right="566"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BAF"/>
    <w:multiLevelType w:val="hybridMultilevel"/>
    <w:tmpl w:val="D1566EDA"/>
    <w:lvl w:ilvl="0" w:tplc="702CD2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592696"/>
    <w:multiLevelType w:val="multilevel"/>
    <w:tmpl w:val="F858C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209D9"/>
    <w:multiLevelType w:val="hybridMultilevel"/>
    <w:tmpl w:val="12C8EADE"/>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D5355A1"/>
    <w:multiLevelType w:val="hybridMultilevel"/>
    <w:tmpl w:val="18E2EF92"/>
    <w:lvl w:ilvl="0" w:tplc="0409000F">
      <w:start w:val="1"/>
      <w:numFmt w:val="decimal"/>
      <w:lvlText w:val="%1."/>
      <w:lvlJc w:val="left"/>
      <w:pPr>
        <w:tabs>
          <w:tab w:val="num" w:pos="720"/>
        </w:tabs>
        <w:ind w:left="720" w:hanging="360"/>
      </w:pPr>
      <w:rPr>
        <w:rFonts w:cs="Times New Roman" w:hint="default"/>
      </w:rPr>
    </w:lvl>
    <w:lvl w:ilvl="1" w:tplc="0409000F">
      <w:start w:val="1"/>
      <w:numFmt w:val="decimal"/>
      <w:lvlText w:val="%2."/>
      <w:lvlJc w:val="left"/>
      <w:pPr>
        <w:tabs>
          <w:tab w:val="num" w:pos="1440"/>
        </w:tabs>
        <w:ind w:left="1440" w:hanging="360"/>
      </w:pPr>
      <w:rPr>
        <w:rFonts w:cs="Times New Roman" w:hint="default"/>
      </w:rPr>
    </w:lvl>
    <w:lvl w:ilvl="2" w:tplc="FF2E55AE" w:tentative="1">
      <w:start w:val="1"/>
      <w:numFmt w:val="bullet"/>
      <w:lvlText w:val=""/>
      <w:lvlJc w:val="left"/>
      <w:pPr>
        <w:tabs>
          <w:tab w:val="num" w:pos="2160"/>
        </w:tabs>
        <w:ind w:left="2160" w:hanging="360"/>
      </w:pPr>
      <w:rPr>
        <w:rFonts w:ascii="Wingdings 3" w:hAnsi="Wingdings 3" w:hint="default"/>
      </w:rPr>
    </w:lvl>
    <w:lvl w:ilvl="3" w:tplc="53D8DC9A" w:tentative="1">
      <w:start w:val="1"/>
      <w:numFmt w:val="bullet"/>
      <w:lvlText w:val=""/>
      <w:lvlJc w:val="left"/>
      <w:pPr>
        <w:tabs>
          <w:tab w:val="num" w:pos="2880"/>
        </w:tabs>
        <w:ind w:left="2880" w:hanging="360"/>
      </w:pPr>
      <w:rPr>
        <w:rFonts w:ascii="Wingdings 3" w:hAnsi="Wingdings 3" w:hint="default"/>
      </w:rPr>
    </w:lvl>
    <w:lvl w:ilvl="4" w:tplc="81200836" w:tentative="1">
      <w:start w:val="1"/>
      <w:numFmt w:val="bullet"/>
      <w:lvlText w:val=""/>
      <w:lvlJc w:val="left"/>
      <w:pPr>
        <w:tabs>
          <w:tab w:val="num" w:pos="3600"/>
        </w:tabs>
        <w:ind w:left="3600" w:hanging="360"/>
      </w:pPr>
      <w:rPr>
        <w:rFonts w:ascii="Wingdings 3" w:hAnsi="Wingdings 3" w:hint="default"/>
      </w:rPr>
    </w:lvl>
    <w:lvl w:ilvl="5" w:tplc="3E887426" w:tentative="1">
      <w:start w:val="1"/>
      <w:numFmt w:val="bullet"/>
      <w:lvlText w:val=""/>
      <w:lvlJc w:val="left"/>
      <w:pPr>
        <w:tabs>
          <w:tab w:val="num" w:pos="4320"/>
        </w:tabs>
        <w:ind w:left="4320" w:hanging="360"/>
      </w:pPr>
      <w:rPr>
        <w:rFonts w:ascii="Wingdings 3" w:hAnsi="Wingdings 3" w:hint="default"/>
      </w:rPr>
    </w:lvl>
    <w:lvl w:ilvl="6" w:tplc="6186CCBA" w:tentative="1">
      <w:start w:val="1"/>
      <w:numFmt w:val="bullet"/>
      <w:lvlText w:val=""/>
      <w:lvlJc w:val="left"/>
      <w:pPr>
        <w:tabs>
          <w:tab w:val="num" w:pos="5040"/>
        </w:tabs>
        <w:ind w:left="5040" w:hanging="360"/>
      </w:pPr>
      <w:rPr>
        <w:rFonts w:ascii="Wingdings 3" w:hAnsi="Wingdings 3" w:hint="default"/>
      </w:rPr>
    </w:lvl>
    <w:lvl w:ilvl="7" w:tplc="7EB4532E" w:tentative="1">
      <w:start w:val="1"/>
      <w:numFmt w:val="bullet"/>
      <w:lvlText w:val=""/>
      <w:lvlJc w:val="left"/>
      <w:pPr>
        <w:tabs>
          <w:tab w:val="num" w:pos="5760"/>
        </w:tabs>
        <w:ind w:left="5760" w:hanging="360"/>
      </w:pPr>
      <w:rPr>
        <w:rFonts w:ascii="Wingdings 3" w:hAnsi="Wingdings 3" w:hint="default"/>
      </w:rPr>
    </w:lvl>
    <w:lvl w:ilvl="8" w:tplc="93A0C80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5C55BB9"/>
    <w:multiLevelType w:val="hybridMultilevel"/>
    <w:tmpl w:val="D90052C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124286D"/>
    <w:multiLevelType w:val="hybridMultilevel"/>
    <w:tmpl w:val="420E8B78"/>
    <w:lvl w:ilvl="0" w:tplc="0409000F">
      <w:start w:val="1"/>
      <w:numFmt w:val="decimal"/>
      <w:lvlText w:val="%1."/>
      <w:lvlJc w:val="left"/>
      <w:pPr>
        <w:ind w:left="767" w:hanging="360"/>
      </w:pPr>
      <w:rPr>
        <w:rFonts w:cs="Times New Roman"/>
      </w:rPr>
    </w:lvl>
    <w:lvl w:ilvl="1" w:tplc="04090019" w:tentative="1">
      <w:start w:val="1"/>
      <w:numFmt w:val="lowerLetter"/>
      <w:lvlText w:val="%2."/>
      <w:lvlJc w:val="left"/>
      <w:pPr>
        <w:ind w:left="1487" w:hanging="360"/>
      </w:pPr>
      <w:rPr>
        <w:rFonts w:cs="Times New Roman"/>
      </w:rPr>
    </w:lvl>
    <w:lvl w:ilvl="2" w:tplc="0409001B" w:tentative="1">
      <w:start w:val="1"/>
      <w:numFmt w:val="lowerRoman"/>
      <w:lvlText w:val="%3."/>
      <w:lvlJc w:val="right"/>
      <w:pPr>
        <w:ind w:left="2207" w:hanging="180"/>
      </w:pPr>
      <w:rPr>
        <w:rFonts w:cs="Times New Roman"/>
      </w:rPr>
    </w:lvl>
    <w:lvl w:ilvl="3" w:tplc="0409000F" w:tentative="1">
      <w:start w:val="1"/>
      <w:numFmt w:val="decimal"/>
      <w:lvlText w:val="%4."/>
      <w:lvlJc w:val="left"/>
      <w:pPr>
        <w:ind w:left="2927" w:hanging="360"/>
      </w:pPr>
      <w:rPr>
        <w:rFonts w:cs="Times New Roman"/>
      </w:rPr>
    </w:lvl>
    <w:lvl w:ilvl="4" w:tplc="04090019" w:tentative="1">
      <w:start w:val="1"/>
      <w:numFmt w:val="lowerLetter"/>
      <w:lvlText w:val="%5."/>
      <w:lvlJc w:val="left"/>
      <w:pPr>
        <w:ind w:left="3647" w:hanging="360"/>
      </w:pPr>
      <w:rPr>
        <w:rFonts w:cs="Times New Roman"/>
      </w:rPr>
    </w:lvl>
    <w:lvl w:ilvl="5" w:tplc="0409001B" w:tentative="1">
      <w:start w:val="1"/>
      <w:numFmt w:val="lowerRoman"/>
      <w:lvlText w:val="%6."/>
      <w:lvlJc w:val="right"/>
      <w:pPr>
        <w:ind w:left="4367" w:hanging="180"/>
      </w:pPr>
      <w:rPr>
        <w:rFonts w:cs="Times New Roman"/>
      </w:rPr>
    </w:lvl>
    <w:lvl w:ilvl="6" w:tplc="0409000F" w:tentative="1">
      <w:start w:val="1"/>
      <w:numFmt w:val="decimal"/>
      <w:lvlText w:val="%7."/>
      <w:lvlJc w:val="left"/>
      <w:pPr>
        <w:ind w:left="5087" w:hanging="360"/>
      </w:pPr>
      <w:rPr>
        <w:rFonts w:cs="Times New Roman"/>
      </w:rPr>
    </w:lvl>
    <w:lvl w:ilvl="7" w:tplc="04090019" w:tentative="1">
      <w:start w:val="1"/>
      <w:numFmt w:val="lowerLetter"/>
      <w:lvlText w:val="%8."/>
      <w:lvlJc w:val="left"/>
      <w:pPr>
        <w:ind w:left="5807" w:hanging="360"/>
      </w:pPr>
      <w:rPr>
        <w:rFonts w:cs="Times New Roman"/>
      </w:rPr>
    </w:lvl>
    <w:lvl w:ilvl="8" w:tplc="0409001B" w:tentative="1">
      <w:start w:val="1"/>
      <w:numFmt w:val="lowerRoman"/>
      <w:lvlText w:val="%9."/>
      <w:lvlJc w:val="right"/>
      <w:pPr>
        <w:ind w:left="6527" w:hanging="180"/>
      </w:pPr>
      <w:rPr>
        <w:rFonts w:cs="Times New Roman"/>
      </w:rPr>
    </w:lvl>
  </w:abstractNum>
  <w:abstractNum w:abstractNumId="6" w15:restartNumberingAfterBreak="0">
    <w:nsid w:val="235D5755"/>
    <w:multiLevelType w:val="multilevel"/>
    <w:tmpl w:val="46C2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029CC"/>
    <w:multiLevelType w:val="hybridMultilevel"/>
    <w:tmpl w:val="6922D480"/>
    <w:lvl w:ilvl="0" w:tplc="E39A42DC">
      <w:numFmt w:val="bullet"/>
      <w:lvlText w:val="-"/>
      <w:lvlJc w:val="left"/>
      <w:pPr>
        <w:ind w:left="1854" w:hanging="360"/>
      </w:pPr>
      <w:rPr>
        <w:rFonts w:ascii="Times New Roman" w:eastAsia="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15:restartNumberingAfterBreak="0">
    <w:nsid w:val="2B5925F4"/>
    <w:multiLevelType w:val="hybridMultilevel"/>
    <w:tmpl w:val="041E52E0"/>
    <w:lvl w:ilvl="0" w:tplc="C59C72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12E9B"/>
    <w:multiLevelType w:val="multilevel"/>
    <w:tmpl w:val="582C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3142B"/>
    <w:multiLevelType w:val="multilevel"/>
    <w:tmpl w:val="CEB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FB158A"/>
    <w:multiLevelType w:val="hybridMultilevel"/>
    <w:tmpl w:val="12B64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54A09B1"/>
    <w:multiLevelType w:val="multilevel"/>
    <w:tmpl w:val="E92C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2073DA"/>
    <w:multiLevelType w:val="hybridMultilevel"/>
    <w:tmpl w:val="9DC61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5CA1B63"/>
    <w:multiLevelType w:val="multilevel"/>
    <w:tmpl w:val="C99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710004"/>
    <w:multiLevelType w:val="hybridMultilevel"/>
    <w:tmpl w:val="94726CFE"/>
    <w:lvl w:ilvl="0" w:tplc="E39A42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DAD0F0D2">
      <w:start w:val="1"/>
      <w:numFmt w:val="bullet"/>
      <w:pStyle w:val="TOC3"/>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250C5D"/>
    <w:multiLevelType w:val="hybridMultilevel"/>
    <w:tmpl w:val="1DE657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2567865"/>
    <w:multiLevelType w:val="hybridMultilevel"/>
    <w:tmpl w:val="162047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FB38AD"/>
    <w:multiLevelType w:val="hybridMultilevel"/>
    <w:tmpl w:val="BEF2CFF0"/>
    <w:lvl w:ilvl="0" w:tplc="D5187BC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57A779C8"/>
    <w:multiLevelType w:val="hybridMultilevel"/>
    <w:tmpl w:val="E876B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2B5672"/>
    <w:multiLevelType w:val="multilevel"/>
    <w:tmpl w:val="40903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A0B90"/>
    <w:multiLevelType w:val="hybridMultilevel"/>
    <w:tmpl w:val="6D9ED9C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C48488D"/>
    <w:multiLevelType w:val="multilevel"/>
    <w:tmpl w:val="2458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B54328"/>
    <w:multiLevelType w:val="multilevel"/>
    <w:tmpl w:val="4496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0A3FAA"/>
    <w:multiLevelType w:val="hybridMultilevel"/>
    <w:tmpl w:val="12B6406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76707E10"/>
    <w:multiLevelType w:val="multilevel"/>
    <w:tmpl w:val="087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525877"/>
    <w:multiLevelType w:val="multilevel"/>
    <w:tmpl w:val="1616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F696C"/>
    <w:multiLevelType w:val="multilevel"/>
    <w:tmpl w:val="577C8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3B5433"/>
    <w:multiLevelType w:val="multilevel"/>
    <w:tmpl w:val="D58E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6436EA"/>
    <w:multiLevelType w:val="hybridMultilevel"/>
    <w:tmpl w:val="DD4C5D2A"/>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0" w15:restartNumberingAfterBreak="0">
    <w:nsid w:val="7E6E1906"/>
    <w:multiLevelType w:val="hybridMultilevel"/>
    <w:tmpl w:val="2A56AC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4"/>
  </w:num>
  <w:num w:numId="3">
    <w:abstractNumId w:val="13"/>
  </w:num>
  <w:num w:numId="4">
    <w:abstractNumId w:val="29"/>
  </w:num>
  <w:num w:numId="5">
    <w:abstractNumId w:val="21"/>
  </w:num>
  <w:num w:numId="6">
    <w:abstractNumId w:val="5"/>
  </w:num>
  <w:num w:numId="7">
    <w:abstractNumId w:val="16"/>
  </w:num>
  <w:num w:numId="8">
    <w:abstractNumId w:val="3"/>
  </w:num>
  <w:num w:numId="9">
    <w:abstractNumId w:val="2"/>
  </w:num>
  <w:num w:numId="10">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9"/>
  </w:num>
  <w:num w:numId="14">
    <w:abstractNumId w:val="7"/>
  </w:num>
  <w:num w:numId="15">
    <w:abstractNumId w:val="15"/>
  </w:num>
  <w:num w:numId="16">
    <w:abstractNumId w:val="0"/>
  </w:num>
  <w:num w:numId="17">
    <w:abstractNumId w:val="17"/>
  </w:num>
  <w:num w:numId="18">
    <w:abstractNumId w:val="8"/>
  </w:num>
  <w:num w:numId="19">
    <w:abstractNumId w:val="28"/>
  </w:num>
  <w:num w:numId="20">
    <w:abstractNumId w:val="6"/>
  </w:num>
  <w:num w:numId="21">
    <w:abstractNumId w:val="14"/>
  </w:num>
  <w:num w:numId="22">
    <w:abstractNumId w:val="1"/>
  </w:num>
  <w:num w:numId="23">
    <w:abstractNumId w:val="10"/>
  </w:num>
  <w:num w:numId="24">
    <w:abstractNumId w:val="26"/>
  </w:num>
  <w:num w:numId="25">
    <w:abstractNumId w:val="27"/>
  </w:num>
  <w:num w:numId="26">
    <w:abstractNumId w:val="20"/>
  </w:num>
  <w:num w:numId="27">
    <w:abstractNumId w:val="9"/>
  </w:num>
  <w:num w:numId="28">
    <w:abstractNumId w:val="22"/>
  </w:num>
  <w:num w:numId="29">
    <w:abstractNumId w:val="25"/>
  </w:num>
  <w:num w:numId="30">
    <w:abstractNumId w:val="23"/>
  </w:num>
  <w:num w:numId="31">
    <w:abstractNumId w:val="1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7B1"/>
    <w:rsid w:val="000065E6"/>
    <w:rsid w:val="0000671A"/>
    <w:rsid w:val="0001141B"/>
    <w:rsid w:val="00030940"/>
    <w:rsid w:val="00032AA5"/>
    <w:rsid w:val="00033A09"/>
    <w:rsid w:val="00033A36"/>
    <w:rsid w:val="00036670"/>
    <w:rsid w:val="00042241"/>
    <w:rsid w:val="00043647"/>
    <w:rsid w:val="00045D74"/>
    <w:rsid w:val="000476E0"/>
    <w:rsid w:val="000506CD"/>
    <w:rsid w:val="0005185D"/>
    <w:rsid w:val="00054909"/>
    <w:rsid w:val="00054BBF"/>
    <w:rsid w:val="0006237B"/>
    <w:rsid w:val="00062ECE"/>
    <w:rsid w:val="0006559F"/>
    <w:rsid w:val="0007278D"/>
    <w:rsid w:val="0007678B"/>
    <w:rsid w:val="0008447F"/>
    <w:rsid w:val="00085E45"/>
    <w:rsid w:val="0009080E"/>
    <w:rsid w:val="000928E9"/>
    <w:rsid w:val="000A09C0"/>
    <w:rsid w:val="000A49EC"/>
    <w:rsid w:val="000A5263"/>
    <w:rsid w:val="000A6F50"/>
    <w:rsid w:val="000B447A"/>
    <w:rsid w:val="000B5B77"/>
    <w:rsid w:val="000B6BF8"/>
    <w:rsid w:val="000B739A"/>
    <w:rsid w:val="000C61ED"/>
    <w:rsid w:val="000D504B"/>
    <w:rsid w:val="000E09BC"/>
    <w:rsid w:val="000E13F6"/>
    <w:rsid w:val="000E327D"/>
    <w:rsid w:val="000E64E0"/>
    <w:rsid w:val="000F0FB2"/>
    <w:rsid w:val="000F4429"/>
    <w:rsid w:val="000F527F"/>
    <w:rsid w:val="000F5575"/>
    <w:rsid w:val="000F5B18"/>
    <w:rsid w:val="00100F32"/>
    <w:rsid w:val="0010422E"/>
    <w:rsid w:val="00104AB1"/>
    <w:rsid w:val="00105868"/>
    <w:rsid w:val="00107AB6"/>
    <w:rsid w:val="00114AC8"/>
    <w:rsid w:val="00120B67"/>
    <w:rsid w:val="0012317F"/>
    <w:rsid w:val="00123F4B"/>
    <w:rsid w:val="001264B2"/>
    <w:rsid w:val="00127B3A"/>
    <w:rsid w:val="00127CF5"/>
    <w:rsid w:val="0013020C"/>
    <w:rsid w:val="00130213"/>
    <w:rsid w:val="00130657"/>
    <w:rsid w:val="00134A4F"/>
    <w:rsid w:val="00150D5E"/>
    <w:rsid w:val="00153242"/>
    <w:rsid w:val="00157EB0"/>
    <w:rsid w:val="00165EDE"/>
    <w:rsid w:val="00174244"/>
    <w:rsid w:val="00176DB5"/>
    <w:rsid w:val="00180AD5"/>
    <w:rsid w:val="001818BF"/>
    <w:rsid w:val="00182134"/>
    <w:rsid w:val="00183B7F"/>
    <w:rsid w:val="001926BF"/>
    <w:rsid w:val="0019412C"/>
    <w:rsid w:val="00194E93"/>
    <w:rsid w:val="00196A5B"/>
    <w:rsid w:val="00196CEF"/>
    <w:rsid w:val="001A29FD"/>
    <w:rsid w:val="001A3A9D"/>
    <w:rsid w:val="001A4685"/>
    <w:rsid w:val="001A5432"/>
    <w:rsid w:val="001B02AF"/>
    <w:rsid w:val="001B0EB0"/>
    <w:rsid w:val="001B5E8B"/>
    <w:rsid w:val="001B5FB2"/>
    <w:rsid w:val="001B62DC"/>
    <w:rsid w:val="001C09EA"/>
    <w:rsid w:val="001C2AC4"/>
    <w:rsid w:val="001C4C8A"/>
    <w:rsid w:val="001C5A91"/>
    <w:rsid w:val="001C5D0A"/>
    <w:rsid w:val="001D3B86"/>
    <w:rsid w:val="001E1821"/>
    <w:rsid w:val="001E670A"/>
    <w:rsid w:val="001F3CFD"/>
    <w:rsid w:val="001F6282"/>
    <w:rsid w:val="002033EC"/>
    <w:rsid w:val="00207959"/>
    <w:rsid w:val="00211736"/>
    <w:rsid w:val="00214629"/>
    <w:rsid w:val="00216814"/>
    <w:rsid w:val="002205F8"/>
    <w:rsid w:val="00234BE4"/>
    <w:rsid w:val="002413AC"/>
    <w:rsid w:val="00246586"/>
    <w:rsid w:val="00247A85"/>
    <w:rsid w:val="00251FAC"/>
    <w:rsid w:val="00253654"/>
    <w:rsid w:val="002577A3"/>
    <w:rsid w:val="00272496"/>
    <w:rsid w:val="0028083D"/>
    <w:rsid w:val="00281106"/>
    <w:rsid w:val="002834AE"/>
    <w:rsid w:val="00285DA5"/>
    <w:rsid w:val="0028616C"/>
    <w:rsid w:val="0029060C"/>
    <w:rsid w:val="00293F94"/>
    <w:rsid w:val="00294FED"/>
    <w:rsid w:val="0029576B"/>
    <w:rsid w:val="00295ACA"/>
    <w:rsid w:val="002A0830"/>
    <w:rsid w:val="002A0DBA"/>
    <w:rsid w:val="002A17CD"/>
    <w:rsid w:val="002A4C39"/>
    <w:rsid w:val="002A4DA9"/>
    <w:rsid w:val="002C0382"/>
    <w:rsid w:val="002C0854"/>
    <w:rsid w:val="002C2380"/>
    <w:rsid w:val="002C68BB"/>
    <w:rsid w:val="002C6F55"/>
    <w:rsid w:val="002D4731"/>
    <w:rsid w:val="002D4BBC"/>
    <w:rsid w:val="002D5F97"/>
    <w:rsid w:val="002D615C"/>
    <w:rsid w:val="002E00B1"/>
    <w:rsid w:val="002E4C97"/>
    <w:rsid w:val="002F13C8"/>
    <w:rsid w:val="002F1DC4"/>
    <w:rsid w:val="002F2F27"/>
    <w:rsid w:val="002F4B1E"/>
    <w:rsid w:val="002F5144"/>
    <w:rsid w:val="002F670D"/>
    <w:rsid w:val="00300D1E"/>
    <w:rsid w:val="003102C2"/>
    <w:rsid w:val="00313BB7"/>
    <w:rsid w:val="00322470"/>
    <w:rsid w:val="00324869"/>
    <w:rsid w:val="00330DF9"/>
    <w:rsid w:val="0033183A"/>
    <w:rsid w:val="0033200C"/>
    <w:rsid w:val="00337AC2"/>
    <w:rsid w:val="0034034C"/>
    <w:rsid w:val="003414AF"/>
    <w:rsid w:val="00342932"/>
    <w:rsid w:val="0034385B"/>
    <w:rsid w:val="0034666C"/>
    <w:rsid w:val="00346AEA"/>
    <w:rsid w:val="00346D8A"/>
    <w:rsid w:val="003522C8"/>
    <w:rsid w:val="00352793"/>
    <w:rsid w:val="003540AA"/>
    <w:rsid w:val="00355340"/>
    <w:rsid w:val="003642DE"/>
    <w:rsid w:val="00371359"/>
    <w:rsid w:val="0037193D"/>
    <w:rsid w:val="00372F34"/>
    <w:rsid w:val="00373887"/>
    <w:rsid w:val="003749DF"/>
    <w:rsid w:val="00374EA6"/>
    <w:rsid w:val="00376621"/>
    <w:rsid w:val="00377B5A"/>
    <w:rsid w:val="00382018"/>
    <w:rsid w:val="00392731"/>
    <w:rsid w:val="00393191"/>
    <w:rsid w:val="003948A2"/>
    <w:rsid w:val="0039505C"/>
    <w:rsid w:val="003973EB"/>
    <w:rsid w:val="003A1EE1"/>
    <w:rsid w:val="003A24DE"/>
    <w:rsid w:val="003B0EA9"/>
    <w:rsid w:val="003B2999"/>
    <w:rsid w:val="003B60FD"/>
    <w:rsid w:val="003B6568"/>
    <w:rsid w:val="003B7363"/>
    <w:rsid w:val="003C2D34"/>
    <w:rsid w:val="003C4B42"/>
    <w:rsid w:val="003D0F1F"/>
    <w:rsid w:val="003D1821"/>
    <w:rsid w:val="003D1EC0"/>
    <w:rsid w:val="003D7A1F"/>
    <w:rsid w:val="003E428E"/>
    <w:rsid w:val="003E52C2"/>
    <w:rsid w:val="003E687D"/>
    <w:rsid w:val="003F6ED0"/>
    <w:rsid w:val="00404C15"/>
    <w:rsid w:val="00406ADC"/>
    <w:rsid w:val="0040761D"/>
    <w:rsid w:val="00407D07"/>
    <w:rsid w:val="0041421E"/>
    <w:rsid w:val="00414C23"/>
    <w:rsid w:val="004154F5"/>
    <w:rsid w:val="00421297"/>
    <w:rsid w:val="00421C78"/>
    <w:rsid w:val="00424DBD"/>
    <w:rsid w:val="0042618A"/>
    <w:rsid w:val="0042767E"/>
    <w:rsid w:val="0043241B"/>
    <w:rsid w:val="00435C90"/>
    <w:rsid w:val="0044244A"/>
    <w:rsid w:val="0044489D"/>
    <w:rsid w:val="004513D5"/>
    <w:rsid w:val="0045435F"/>
    <w:rsid w:val="00454C85"/>
    <w:rsid w:val="00460888"/>
    <w:rsid w:val="004608B6"/>
    <w:rsid w:val="0046116B"/>
    <w:rsid w:val="00462205"/>
    <w:rsid w:val="00465135"/>
    <w:rsid w:val="00471AC0"/>
    <w:rsid w:val="0047329F"/>
    <w:rsid w:val="004738DE"/>
    <w:rsid w:val="00482004"/>
    <w:rsid w:val="00482820"/>
    <w:rsid w:val="00484FE0"/>
    <w:rsid w:val="00486E06"/>
    <w:rsid w:val="0049181F"/>
    <w:rsid w:val="00492678"/>
    <w:rsid w:val="00494410"/>
    <w:rsid w:val="004945C4"/>
    <w:rsid w:val="004A5F07"/>
    <w:rsid w:val="004A6A22"/>
    <w:rsid w:val="004A785D"/>
    <w:rsid w:val="004B0948"/>
    <w:rsid w:val="004B4325"/>
    <w:rsid w:val="004B7632"/>
    <w:rsid w:val="004C0230"/>
    <w:rsid w:val="004C4413"/>
    <w:rsid w:val="004D462B"/>
    <w:rsid w:val="004E4CAB"/>
    <w:rsid w:val="004E5D84"/>
    <w:rsid w:val="004E6531"/>
    <w:rsid w:val="004F0B59"/>
    <w:rsid w:val="004F44AB"/>
    <w:rsid w:val="004F57DC"/>
    <w:rsid w:val="0050086B"/>
    <w:rsid w:val="005023A9"/>
    <w:rsid w:val="0050512C"/>
    <w:rsid w:val="005064BB"/>
    <w:rsid w:val="005065F7"/>
    <w:rsid w:val="005108A7"/>
    <w:rsid w:val="005134DC"/>
    <w:rsid w:val="005163EC"/>
    <w:rsid w:val="00522106"/>
    <w:rsid w:val="00522CD0"/>
    <w:rsid w:val="005237B1"/>
    <w:rsid w:val="00525378"/>
    <w:rsid w:val="00527ED2"/>
    <w:rsid w:val="005300C2"/>
    <w:rsid w:val="0053143F"/>
    <w:rsid w:val="00531D29"/>
    <w:rsid w:val="0053273E"/>
    <w:rsid w:val="0053470A"/>
    <w:rsid w:val="00534820"/>
    <w:rsid w:val="00535EB5"/>
    <w:rsid w:val="005377F3"/>
    <w:rsid w:val="00537FF6"/>
    <w:rsid w:val="00540F66"/>
    <w:rsid w:val="005414A5"/>
    <w:rsid w:val="00547883"/>
    <w:rsid w:val="00551820"/>
    <w:rsid w:val="00551B35"/>
    <w:rsid w:val="00555759"/>
    <w:rsid w:val="00560064"/>
    <w:rsid w:val="005625BD"/>
    <w:rsid w:val="005627D6"/>
    <w:rsid w:val="00564747"/>
    <w:rsid w:val="00570813"/>
    <w:rsid w:val="00571A7F"/>
    <w:rsid w:val="00575100"/>
    <w:rsid w:val="0057593B"/>
    <w:rsid w:val="005769FB"/>
    <w:rsid w:val="00577908"/>
    <w:rsid w:val="0058047C"/>
    <w:rsid w:val="00582DF2"/>
    <w:rsid w:val="00590927"/>
    <w:rsid w:val="00590E1D"/>
    <w:rsid w:val="00592A78"/>
    <w:rsid w:val="00595D70"/>
    <w:rsid w:val="005A332F"/>
    <w:rsid w:val="005A4AEB"/>
    <w:rsid w:val="005A7C84"/>
    <w:rsid w:val="005B1345"/>
    <w:rsid w:val="005B26A7"/>
    <w:rsid w:val="005B3EDA"/>
    <w:rsid w:val="005B7031"/>
    <w:rsid w:val="005C0F0D"/>
    <w:rsid w:val="005D0191"/>
    <w:rsid w:val="005D191B"/>
    <w:rsid w:val="005D2DA6"/>
    <w:rsid w:val="005D57CA"/>
    <w:rsid w:val="005D777C"/>
    <w:rsid w:val="005E49D4"/>
    <w:rsid w:val="005E60E5"/>
    <w:rsid w:val="005E7C6A"/>
    <w:rsid w:val="005F14C1"/>
    <w:rsid w:val="005F392D"/>
    <w:rsid w:val="005F6CB4"/>
    <w:rsid w:val="005F71A3"/>
    <w:rsid w:val="00603225"/>
    <w:rsid w:val="00604A40"/>
    <w:rsid w:val="00605627"/>
    <w:rsid w:val="006150DA"/>
    <w:rsid w:val="00625EFA"/>
    <w:rsid w:val="006279AC"/>
    <w:rsid w:val="006356CA"/>
    <w:rsid w:val="00635902"/>
    <w:rsid w:val="00647B13"/>
    <w:rsid w:val="00650204"/>
    <w:rsid w:val="00652F78"/>
    <w:rsid w:val="006531A6"/>
    <w:rsid w:val="0065525C"/>
    <w:rsid w:val="00664816"/>
    <w:rsid w:val="00671F71"/>
    <w:rsid w:val="006732E3"/>
    <w:rsid w:val="00675382"/>
    <w:rsid w:val="00690089"/>
    <w:rsid w:val="00691632"/>
    <w:rsid w:val="0069315B"/>
    <w:rsid w:val="0069322A"/>
    <w:rsid w:val="006963C4"/>
    <w:rsid w:val="00697703"/>
    <w:rsid w:val="006A06D7"/>
    <w:rsid w:val="006A06E4"/>
    <w:rsid w:val="006A296C"/>
    <w:rsid w:val="006A6139"/>
    <w:rsid w:val="006A7074"/>
    <w:rsid w:val="006B2217"/>
    <w:rsid w:val="006B453E"/>
    <w:rsid w:val="006B68E3"/>
    <w:rsid w:val="006B7786"/>
    <w:rsid w:val="006C2BBE"/>
    <w:rsid w:val="006C432A"/>
    <w:rsid w:val="006D063B"/>
    <w:rsid w:val="006D06FF"/>
    <w:rsid w:val="006D247E"/>
    <w:rsid w:val="006D2701"/>
    <w:rsid w:val="006D31C7"/>
    <w:rsid w:val="006D5637"/>
    <w:rsid w:val="006D6183"/>
    <w:rsid w:val="006E5A06"/>
    <w:rsid w:val="006E5BAD"/>
    <w:rsid w:val="006E63A7"/>
    <w:rsid w:val="006E7EC6"/>
    <w:rsid w:val="006F1B74"/>
    <w:rsid w:val="006F3104"/>
    <w:rsid w:val="006F6277"/>
    <w:rsid w:val="0070269B"/>
    <w:rsid w:val="00705BDE"/>
    <w:rsid w:val="00711367"/>
    <w:rsid w:val="00712BA8"/>
    <w:rsid w:val="007145E5"/>
    <w:rsid w:val="007169B6"/>
    <w:rsid w:val="007171F9"/>
    <w:rsid w:val="0072105D"/>
    <w:rsid w:val="007215CD"/>
    <w:rsid w:val="00730F0F"/>
    <w:rsid w:val="007310F2"/>
    <w:rsid w:val="00732F41"/>
    <w:rsid w:val="00740BDC"/>
    <w:rsid w:val="00741069"/>
    <w:rsid w:val="00742402"/>
    <w:rsid w:val="0074335F"/>
    <w:rsid w:val="00745EB3"/>
    <w:rsid w:val="00746BEB"/>
    <w:rsid w:val="00755966"/>
    <w:rsid w:val="00756C43"/>
    <w:rsid w:val="007610FD"/>
    <w:rsid w:val="00762856"/>
    <w:rsid w:val="007629FB"/>
    <w:rsid w:val="00764719"/>
    <w:rsid w:val="00764C65"/>
    <w:rsid w:val="00765B81"/>
    <w:rsid w:val="00766434"/>
    <w:rsid w:val="0076730D"/>
    <w:rsid w:val="00767ACA"/>
    <w:rsid w:val="007702BB"/>
    <w:rsid w:val="00780478"/>
    <w:rsid w:val="00781D84"/>
    <w:rsid w:val="00781F07"/>
    <w:rsid w:val="007836BA"/>
    <w:rsid w:val="007870A6"/>
    <w:rsid w:val="007936BB"/>
    <w:rsid w:val="00794387"/>
    <w:rsid w:val="007A03C4"/>
    <w:rsid w:val="007A08BE"/>
    <w:rsid w:val="007A1113"/>
    <w:rsid w:val="007A7499"/>
    <w:rsid w:val="007A7624"/>
    <w:rsid w:val="007B0D7A"/>
    <w:rsid w:val="007B125D"/>
    <w:rsid w:val="007B7F7B"/>
    <w:rsid w:val="007C2BA1"/>
    <w:rsid w:val="007C3D6C"/>
    <w:rsid w:val="007C405A"/>
    <w:rsid w:val="007C4BE3"/>
    <w:rsid w:val="007C55FB"/>
    <w:rsid w:val="007D7227"/>
    <w:rsid w:val="007E0D9E"/>
    <w:rsid w:val="007E19CF"/>
    <w:rsid w:val="007E65DD"/>
    <w:rsid w:val="007E6ABA"/>
    <w:rsid w:val="007F071C"/>
    <w:rsid w:val="007F18AB"/>
    <w:rsid w:val="007F33F2"/>
    <w:rsid w:val="007F36E6"/>
    <w:rsid w:val="007F76BB"/>
    <w:rsid w:val="00800DD2"/>
    <w:rsid w:val="00803072"/>
    <w:rsid w:val="00806A36"/>
    <w:rsid w:val="00813A54"/>
    <w:rsid w:val="00814D4E"/>
    <w:rsid w:val="00815CE5"/>
    <w:rsid w:val="00817DF3"/>
    <w:rsid w:val="0082009F"/>
    <w:rsid w:val="0082062E"/>
    <w:rsid w:val="0082344D"/>
    <w:rsid w:val="008242CD"/>
    <w:rsid w:val="0082496D"/>
    <w:rsid w:val="00826058"/>
    <w:rsid w:val="00830CB3"/>
    <w:rsid w:val="00831C36"/>
    <w:rsid w:val="00831D66"/>
    <w:rsid w:val="00833355"/>
    <w:rsid w:val="0083412F"/>
    <w:rsid w:val="00834779"/>
    <w:rsid w:val="008359C8"/>
    <w:rsid w:val="0084100E"/>
    <w:rsid w:val="008451BC"/>
    <w:rsid w:val="008469CB"/>
    <w:rsid w:val="00852B8F"/>
    <w:rsid w:val="00854218"/>
    <w:rsid w:val="00856CFD"/>
    <w:rsid w:val="0086681F"/>
    <w:rsid w:val="00870B86"/>
    <w:rsid w:val="008719D7"/>
    <w:rsid w:val="00881371"/>
    <w:rsid w:val="00882A2C"/>
    <w:rsid w:val="0088443A"/>
    <w:rsid w:val="00891A86"/>
    <w:rsid w:val="008949DA"/>
    <w:rsid w:val="00896AEC"/>
    <w:rsid w:val="00897B51"/>
    <w:rsid w:val="008A123D"/>
    <w:rsid w:val="008A239A"/>
    <w:rsid w:val="008A2A99"/>
    <w:rsid w:val="008A33FD"/>
    <w:rsid w:val="008A55AC"/>
    <w:rsid w:val="008B2098"/>
    <w:rsid w:val="008B487A"/>
    <w:rsid w:val="008B60BB"/>
    <w:rsid w:val="008B650C"/>
    <w:rsid w:val="008C452C"/>
    <w:rsid w:val="008C5869"/>
    <w:rsid w:val="008D04BC"/>
    <w:rsid w:val="008D3C13"/>
    <w:rsid w:val="008D7E2A"/>
    <w:rsid w:val="008E084D"/>
    <w:rsid w:val="008E2542"/>
    <w:rsid w:val="008E5522"/>
    <w:rsid w:val="008E59BF"/>
    <w:rsid w:val="008E6A83"/>
    <w:rsid w:val="008F0054"/>
    <w:rsid w:val="008F0078"/>
    <w:rsid w:val="008F051B"/>
    <w:rsid w:val="008F1AAB"/>
    <w:rsid w:val="008F5A18"/>
    <w:rsid w:val="00900054"/>
    <w:rsid w:val="0090042A"/>
    <w:rsid w:val="00900EF3"/>
    <w:rsid w:val="00901512"/>
    <w:rsid w:val="00903C8C"/>
    <w:rsid w:val="00906DE7"/>
    <w:rsid w:val="0090766C"/>
    <w:rsid w:val="00910190"/>
    <w:rsid w:val="009103CA"/>
    <w:rsid w:val="00910831"/>
    <w:rsid w:val="009202C2"/>
    <w:rsid w:val="00920CDF"/>
    <w:rsid w:val="00922205"/>
    <w:rsid w:val="00924F13"/>
    <w:rsid w:val="0092579A"/>
    <w:rsid w:val="00930412"/>
    <w:rsid w:val="00931A00"/>
    <w:rsid w:val="00936791"/>
    <w:rsid w:val="009437C3"/>
    <w:rsid w:val="0094550F"/>
    <w:rsid w:val="00952988"/>
    <w:rsid w:val="00953B38"/>
    <w:rsid w:val="009559FA"/>
    <w:rsid w:val="00957F8E"/>
    <w:rsid w:val="009619EB"/>
    <w:rsid w:val="009643F0"/>
    <w:rsid w:val="00966250"/>
    <w:rsid w:val="009662BB"/>
    <w:rsid w:val="00967D37"/>
    <w:rsid w:val="00971E6A"/>
    <w:rsid w:val="00982450"/>
    <w:rsid w:val="009849BB"/>
    <w:rsid w:val="00986E56"/>
    <w:rsid w:val="00994EB6"/>
    <w:rsid w:val="0099616C"/>
    <w:rsid w:val="0099792C"/>
    <w:rsid w:val="00997C08"/>
    <w:rsid w:val="009A1E9A"/>
    <w:rsid w:val="009A50F0"/>
    <w:rsid w:val="009A5C2A"/>
    <w:rsid w:val="009A653A"/>
    <w:rsid w:val="009B1808"/>
    <w:rsid w:val="009B1BDC"/>
    <w:rsid w:val="009B445C"/>
    <w:rsid w:val="009C001C"/>
    <w:rsid w:val="009C0801"/>
    <w:rsid w:val="009C0E46"/>
    <w:rsid w:val="009C1764"/>
    <w:rsid w:val="009C3675"/>
    <w:rsid w:val="009C548E"/>
    <w:rsid w:val="009C77B3"/>
    <w:rsid w:val="009D5FFE"/>
    <w:rsid w:val="009D6A96"/>
    <w:rsid w:val="009D6F41"/>
    <w:rsid w:val="009D7613"/>
    <w:rsid w:val="009D780B"/>
    <w:rsid w:val="009E2AFB"/>
    <w:rsid w:val="009E2B00"/>
    <w:rsid w:val="009E38B1"/>
    <w:rsid w:val="009E69C8"/>
    <w:rsid w:val="009F2671"/>
    <w:rsid w:val="009F7B1C"/>
    <w:rsid w:val="00A038E9"/>
    <w:rsid w:val="00A046C7"/>
    <w:rsid w:val="00A069A0"/>
    <w:rsid w:val="00A071BD"/>
    <w:rsid w:val="00A1279A"/>
    <w:rsid w:val="00A12978"/>
    <w:rsid w:val="00A1666E"/>
    <w:rsid w:val="00A17623"/>
    <w:rsid w:val="00A31A8C"/>
    <w:rsid w:val="00A32C30"/>
    <w:rsid w:val="00A353FD"/>
    <w:rsid w:val="00A37FAE"/>
    <w:rsid w:val="00A416F4"/>
    <w:rsid w:val="00A456C5"/>
    <w:rsid w:val="00A464B0"/>
    <w:rsid w:val="00A46F4A"/>
    <w:rsid w:val="00A503FA"/>
    <w:rsid w:val="00A5146C"/>
    <w:rsid w:val="00A523B4"/>
    <w:rsid w:val="00A60898"/>
    <w:rsid w:val="00A60BE8"/>
    <w:rsid w:val="00A61117"/>
    <w:rsid w:val="00A61A0F"/>
    <w:rsid w:val="00A62BD5"/>
    <w:rsid w:val="00A7445D"/>
    <w:rsid w:val="00A83E3C"/>
    <w:rsid w:val="00A876A1"/>
    <w:rsid w:val="00A92737"/>
    <w:rsid w:val="00A92924"/>
    <w:rsid w:val="00A94E8D"/>
    <w:rsid w:val="00A94F01"/>
    <w:rsid w:val="00A96850"/>
    <w:rsid w:val="00A96B7D"/>
    <w:rsid w:val="00A96FDA"/>
    <w:rsid w:val="00A9781F"/>
    <w:rsid w:val="00A97E0C"/>
    <w:rsid w:val="00AA23CD"/>
    <w:rsid w:val="00AA52F5"/>
    <w:rsid w:val="00AA5F0A"/>
    <w:rsid w:val="00AA7846"/>
    <w:rsid w:val="00AB28EB"/>
    <w:rsid w:val="00AB374E"/>
    <w:rsid w:val="00AB4EBD"/>
    <w:rsid w:val="00AB6A23"/>
    <w:rsid w:val="00AC1B18"/>
    <w:rsid w:val="00AC1D54"/>
    <w:rsid w:val="00AD347F"/>
    <w:rsid w:val="00AD4346"/>
    <w:rsid w:val="00AD58E0"/>
    <w:rsid w:val="00AE1F9C"/>
    <w:rsid w:val="00AE5669"/>
    <w:rsid w:val="00AE623C"/>
    <w:rsid w:val="00AF08BE"/>
    <w:rsid w:val="00AF1F67"/>
    <w:rsid w:val="00AF3AD6"/>
    <w:rsid w:val="00AF4063"/>
    <w:rsid w:val="00AF79B4"/>
    <w:rsid w:val="00B0027E"/>
    <w:rsid w:val="00B0105E"/>
    <w:rsid w:val="00B01B87"/>
    <w:rsid w:val="00B0390D"/>
    <w:rsid w:val="00B04FA2"/>
    <w:rsid w:val="00B06F4D"/>
    <w:rsid w:val="00B13DBD"/>
    <w:rsid w:val="00B175D2"/>
    <w:rsid w:val="00B25669"/>
    <w:rsid w:val="00B316E2"/>
    <w:rsid w:val="00B33619"/>
    <w:rsid w:val="00B34266"/>
    <w:rsid w:val="00B347F9"/>
    <w:rsid w:val="00B36DB6"/>
    <w:rsid w:val="00B42ADC"/>
    <w:rsid w:val="00B526E1"/>
    <w:rsid w:val="00B5288B"/>
    <w:rsid w:val="00B561A2"/>
    <w:rsid w:val="00B63453"/>
    <w:rsid w:val="00B63867"/>
    <w:rsid w:val="00B647F5"/>
    <w:rsid w:val="00B658F0"/>
    <w:rsid w:val="00B66AD8"/>
    <w:rsid w:val="00B67212"/>
    <w:rsid w:val="00B70741"/>
    <w:rsid w:val="00B73F87"/>
    <w:rsid w:val="00B74FFE"/>
    <w:rsid w:val="00B7704A"/>
    <w:rsid w:val="00B82DE1"/>
    <w:rsid w:val="00B84D00"/>
    <w:rsid w:val="00B8618C"/>
    <w:rsid w:val="00B90010"/>
    <w:rsid w:val="00B940CC"/>
    <w:rsid w:val="00B94326"/>
    <w:rsid w:val="00BA5971"/>
    <w:rsid w:val="00BB38EB"/>
    <w:rsid w:val="00BB6A9B"/>
    <w:rsid w:val="00BC3146"/>
    <w:rsid w:val="00BC5A94"/>
    <w:rsid w:val="00BC6F61"/>
    <w:rsid w:val="00BD52BC"/>
    <w:rsid w:val="00BD597E"/>
    <w:rsid w:val="00BE01BF"/>
    <w:rsid w:val="00BE1433"/>
    <w:rsid w:val="00BE3B87"/>
    <w:rsid w:val="00BF2C3C"/>
    <w:rsid w:val="00BF49C3"/>
    <w:rsid w:val="00BF527A"/>
    <w:rsid w:val="00C0500C"/>
    <w:rsid w:val="00C107E4"/>
    <w:rsid w:val="00C11D7F"/>
    <w:rsid w:val="00C121F3"/>
    <w:rsid w:val="00C13C7F"/>
    <w:rsid w:val="00C145D8"/>
    <w:rsid w:val="00C16C1B"/>
    <w:rsid w:val="00C203C0"/>
    <w:rsid w:val="00C207E1"/>
    <w:rsid w:val="00C270DE"/>
    <w:rsid w:val="00C30A94"/>
    <w:rsid w:val="00C411DB"/>
    <w:rsid w:val="00C44BEA"/>
    <w:rsid w:val="00C45313"/>
    <w:rsid w:val="00C51513"/>
    <w:rsid w:val="00C52597"/>
    <w:rsid w:val="00C54BEC"/>
    <w:rsid w:val="00C5539B"/>
    <w:rsid w:val="00C57169"/>
    <w:rsid w:val="00C60C7B"/>
    <w:rsid w:val="00C64D8D"/>
    <w:rsid w:val="00C656CA"/>
    <w:rsid w:val="00C73669"/>
    <w:rsid w:val="00C776D1"/>
    <w:rsid w:val="00C90F7B"/>
    <w:rsid w:val="00C91759"/>
    <w:rsid w:val="00C9388B"/>
    <w:rsid w:val="00C93EB0"/>
    <w:rsid w:val="00C945A8"/>
    <w:rsid w:val="00C97D2E"/>
    <w:rsid w:val="00CA20FC"/>
    <w:rsid w:val="00CA3EF2"/>
    <w:rsid w:val="00CA5C8F"/>
    <w:rsid w:val="00CB1469"/>
    <w:rsid w:val="00CB170E"/>
    <w:rsid w:val="00CB1A87"/>
    <w:rsid w:val="00CB2CE8"/>
    <w:rsid w:val="00CB7186"/>
    <w:rsid w:val="00CC1A07"/>
    <w:rsid w:val="00CC2621"/>
    <w:rsid w:val="00CC4D1A"/>
    <w:rsid w:val="00CD547E"/>
    <w:rsid w:val="00CD6CAC"/>
    <w:rsid w:val="00CD7917"/>
    <w:rsid w:val="00CE284D"/>
    <w:rsid w:val="00CE29E7"/>
    <w:rsid w:val="00CE5DAC"/>
    <w:rsid w:val="00CE7000"/>
    <w:rsid w:val="00CE7C1A"/>
    <w:rsid w:val="00CF20B6"/>
    <w:rsid w:val="00CF29CF"/>
    <w:rsid w:val="00CF572B"/>
    <w:rsid w:val="00CF5B54"/>
    <w:rsid w:val="00CF6BBF"/>
    <w:rsid w:val="00CF7C64"/>
    <w:rsid w:val="00D01185"/>
    <w:rsid w:val="00D01F14"/>
    <w:rsid w:val="00D05C8D"/>
    <w:rsid w:val="00D11C88"/>
    <w:rsid w:val="00D15E50"/>
    <w:rsid w:val="00D160ED"/>
    <w:rsid w:val="00D16A6D"/>
    <w:rsid w:val="00D17670"/>
    <w:rsid w:val="00D24E8B"/>
    <w:rsid w:val="00D26005"/>
    <w:rsid w:val="00D270EF"/>
    <w:rsid w:val="00D334E3"/>
    <w:rsid w:val="00D35641"/>
    <w:rsid w:val="00D35E32"/>
    <w:rsid w:val="00D36244"/>
    <w:rsid w:val="00D4591B"/>
    <w:rsid w:val="00D5116B"/>
    <w:rsid w:val="00D511AE"/>
    <w:rsid w:val="00D5218D"/>
    <w:rsid w:val="00D53762"/>
    <w:rsid w:val="00D60093"/>
    <w:rsid w:val="00D6257B"/>
    <w:rsid w:val="00D62915"/>
    <w:rsid w:val="00D62E71"/>
    <w:rsid w:val="00D652C2"/>
    <w:rsid w:val="00D726E8"/>
    <w:rsid w:val="00D75587"/>
    <w:rsid w:val="00D76001"/>
    <w:rsid w:val="00D76246"/>
    <w:rsid w:val="00D762B9"/>
    <w:rsid w:val="00D7651D"/>
    <w:rsid w:val="00D766C7"/>
    <w:rsid w:val="00D77E3C"/>
    <w:rsid w:val="00D80943"/>
    <w:rsid w:val="00D81B23"/>
    <w:rsid w:val="00D85F89"/>
    <w:rsid w:val="00D87878"/>
    <w:rsid w:val="00D9027C"/>
    <w:rsid w:val="00D90457"/>
    <w:rsid w:val="00D92691"/>
    <w:rsid w:val="00D9331A"/>
    <w:rsid w:val="00D96A34"/>
    <w:rsid w:val="00D97BA6"/>
    <w:rsid w:val="00DA4C20"/>
    <w:rsid w:val="00DA5E34"/>
    <w:rsid w:val="00DA7AD8"/>
    <w:rsid w:val="00DB248B"/>
    <w:rsid w:val="00DB77BB"/>
    <w:rsid w:val="00DC1A8F"/>
    <w:rsid w:val="00DC3DDE"/>
    <w:rsid w:val="00DC43E9"/>
    <w:rsid w:val="00DC5A4C"/>
    <w:rsid w:val="00DC6C9B"/>
    <w:rsid w:val="00DC6E26"/>
    <w:rsid w:val="00DD3487"/>
    <w:rsid w:val="00DE2354"/>
    <w:rsid w:val="00DE417E"/>
    <w:rsid w:val="00DE5B2F"/>
    <w:rsid w:val="00DE660A"/>
    <w:rsid w:val="00DE6B67"/>
    <w:rsid w:val="00DF0D0C"/>
    <w:rsid w:val="00DF16BF"/>
    <w:rsid w:val="00DF4761"/>
    <w:rsid w:val="00DF65F5"/>
    <w:rsid w:val="00DF796C"/>
    <w:rsid w:val="00DF7F3E"/>
    <w:rsid w:val="00E02FD0"/>
    <w:rsid w:val="00E06559"/>
    <w:rsid w:val="00E077C1"/>
    <w:rsid w:val="00E12AA6"/>
    <w:rsid w:val="00E1427A"/>
    <w:rsid w:val="00E17BE7"/>
    <w:rsid w:val="00E222EB"/>
    <w:rsid w:val="00E2266F"/>
    <w:rsid w:val="00E240F6"/>
    <w:rsid w:val="00E275B3"/>
    <w:rsid w:val="00E30AE5"/>
    <w:rsid w:val="00E31701"/>
    <w:rsid w:val="00E31809"/>
    <w:rsid w:val="00E31918"/>
    <w:rsid w:val="00E31B38"/>
    <w:rsid w:val="00E34278"/>
    <w:rsid w:val="00E3544D"/>
    <w:rsid w:val="00E37BE9"/>
    <w:rsid w:val="00E402CA"/>
    <w:rsid w:val="00E40775"/>
    <w:rsid w:val="00E41FBF"/>
    <w:rsid w:val="00E42AFA"/>
    <w:rsid w:val="00E434D6"/>
    <w:rsid w:val="00E47508"/>
    <w:rsid w:val="00E52022"/>
    <w:rsid w:val="00E544B9"/>
    <w:rsid w:val="00E55764"/>
    <w:rsid w:val="00E626FF"/>
    <w:rsid w:val="00E6778C"/>
    <w:rsid w:val="00E71BE3"/>
    <w:rsid w:val="00E768D2"/>
    <w:rsid w:val="00E85BBE"/>
    <w:rsid w:val="00E91034"/>
    <w:rsid w:val="00E91AE9"/>
    <w:rsid w:val="00E932CB"/>
    <w:rsid w:val="00E97A5B"/>
    <w:rsid w:val="00EA055F"/>
    <w:rsid w:val="00EA2033"/>
    <w:rsid w:val="00EA3E86"/>
    <w:rsid w:val="00EB50B9"/>
    <w:rsid w:val="00EB69B2"/>
    <w:rsid w:val="00EC2901"/>
    <w:rsid w:val="00EC727E"/>
    <w:rsid w:val="00EC7C89"/>
    <w:rsid w:val="00ED07C2"/>
    <w:rsid w:val="00ED1CAE"/>
    <w:rsid w:val="00ED3AE7"/>
    <w:rsid w:val="00ED5502"/>
    <w:rsid w:val="00ED732A"/>
    <w:rsid w:val="00ED7E01"/>
    <w:rsid w:val="00EE0A53"/>
    <w:rsid w:val="00EE1008"/>
    <w:rsid w:val="00EE2031"/>
    <w:rsid w:val="00EE2F31"/>
    <w:rsid w:val="00EE36F1"/>
    <w:rsid w:val="00EE3E83"/>
    <w:rsid w:val="00EE62B6"/>
    <w:rsid w:val="00EF362D"/>
    <w:rsid w:val="00EF3B78"/>
    <w:rsid w:val="00EF5920"/>
    <w:rsid w:val="00F11685"/>
    <w:rsid w:val="00F12285"/>
    <w:rsid w:val="00F12D4B"/>
    <w:rsid w:val="00F137FF"/>
    <w:rsid w:val="00F14D5C"/>
    <w:rsid w:val="00F15841"/>
    <w:rsid w:val="00F215E1"/>
    <w:rsid w:val="00F315FD"/>
    <w:rsid w:val="00F34C9E"/>
    <w:rsid w:val="00F3578B"/>
    <w:rsid w:val="00F40594"/>
    <w:rsid w:val="00F41004"/>
    <w:rsid w:val="00F4200A"/>
    <w:rsid w:val="00F456E0"/>
    <w:rsid w:val="00F52529"/>
    <w:rsid w:val="00F5619A"/>
    <w:rsid w:val="00F57A60"/>
    <w:rsid w:val="00F57F1F"/>
    <w:rsid w:val="00F67512"/>
    <w:rsid w:val="00F711B7"/>
    <w:rsid w:val="00F7416F"/>
    <w:rsid w:val="00F74503"/>
    <w:rsid w:val="00F764EA"/>
    <w:rsid w:val="00F76A53"/>
    <w:rsid w:val="00F80D16"/>
    <w:rsid w:val="00F94A49"/>
    <w:rsid w:val="00FA48EF"/>
    <w:rsid w:val="00FB5760"/>
    <w:rsid w:val="00FB68CA"/>
    <w:rsid w:val="00FC0159"/>
    <w:rsid w:val="00FC5B21"/>
    <w:rsid w:val="00FC6AAD"/>
    <w:rsid w:val="00FC6E4B"/>
    <w:rsid w:val="00FC793B"/>
    <w:rsid w:val="00FD1859"/>
    <w:rsid w:val="00FD1BFA"/>
    <w:rsid w:val="00FD4A77"/>
    <w:rsid w:val="00FE1BE4"/>
    <w:rsid w:val="00FE3C7E"/>
    <w:rsid w:val="00FE64C8"/>
    <w:rsid w:val="00FE6D92"/>
    <w:rsid w:val="00FF2E24"/>
    <w:rsid w:val="00FF6C79"/>
    <w:rsid w:val="00FF6DBE"/>
    <w:rsid w:val="00FF773B"/>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01E927"/>
  <w15:docId w15:val="{8BC1D486-F64F-421C-9332-72B43970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9"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7B1"/>
    <w:rPr>
      <w:sz w:val="24"/>
      <w:szCs w:val="24"/>
    </w:rPr>
  </w:style>
  <w:style w:type="paragraph" w:styleId="Heading1">
    <w:name w:val="heading 1"/>
    <w:basedOn w:val="Normal"/>
    <w:next w:val="Normal"/>
    <w:link w:val="Heading1Char"/>
    <w:qFormat/>
    <w:locked/>
    <w:rsid w:val="000727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55759"/>
    <w:pPr>
      <w:spacing w:before="100" w:beforeAutospacing="1" w:after="100" w:afterAutospacing="1"/>
      <w:outlineLvl w:val="1"/>
    </w:pPr>
    <w:rPr>
      <w:b/>
      <w:bCs/>
      <w:sz w:val="36"/>
      <w:szCs w:val="36"/>
      <w:lang w:val="en-US" w:eastAsia="en-US"/>
    </w:rPr>
  </w:style>
  <w:style w:type="paragraph" w:styleId="Heading3">
    <w:name w:val="heading 3"/>
    <w:basedOn w:val="Normal"/>
    <w:next w:val="Normal"/>
    <w:link w:val="Heading3Char"/>
    <w:unhideWhenUsed/>
    <w:qFormat/>
    <w:locked/>
    <w:rsid w:val="00194E9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555759"/>
    <w:rPr>
      <w:rFonts w:eastAsia="Times New Roman" w:cs="Times New Roman"/>
      <w:b/>
      <w:bCs/>
      <w:sz w:val="36"/>
      <w:szCs w:val="36"/>
    </w:rPr>
  </w:style>
  <w:style w:type="character" w:styleId="Hyperlink">
    <w:name w:val="Hyperlink"/>
    <w:basedOn w:val="DefaultParagraphFont"/>
    <w:uiPriority w:val="99"/>
    <w:rsid w:val="005237B1"/>
    <w:rPr>
      <w:rFonts w:cs="Times New Roman"/>
      <w:color w:val="0000FF"/>
      <w:u w:val="single"/>
    </w:rPr>
  </w:style>
  <w:style w:type="character" w:customStyle="1" w:styleId="hps">
    <w:name w:val="hps"/>
    <w:basedOn w:val="DefaultParagraphFont"/>
    <w:uiPriority w:val="99"/>
    <w:rsid w:val="00854218"/>
    <w:rPr>
      <w:rFonts w:cs="Times New Roman"/>
    </w:rPr>
  </w:style>
  <w:style w:type="character" w:customStyle="1" w:styleId="apple-converted-space">
    <w:name w:val="apple-converted-space"/>
    <w:basedOn w:val="DefaultParagraphFont"/>
    <w:uiPriority w:val="99"/>
    <w:rsid w:val="00854218"/>
    <w:rPr>
      <w:rFonts w:cs="Times New Roman"/>
    </w:rPr>
  </w:style>
  <w:style w:type="paragraph" w:customStyle="1" w:styleId="CharCharChar1">
    <w:name w:val="Char Char Char1"/>
    <w:basedOn w:val="Normal"/>
    <w:uiPriority w:val="99"/>
    <w:rsid w:val="00CF572B"/>
    <w:pPr>
      <w:spacing w:after="160" w:line="240" w:lineRule="exact"/>
    </w:pPr>
    <w:rPr>
      <w:rFonts w:ascii="Arial" w:hAnsi="Arial" w:cs="Arial"/>
      <w:sz w:val="20"/>
      <w:szCs w:val="20"/>
      <w:lang w:val="en-US" w:eastAsia="en-US"/>
    </w:rPr>
  </w:style>
  <w:style w:type="character" w:styleId="CommentReference">
    <w:name w:val="annotation reference"/>
    <w:basedOn w:val="DefaultParagraphFont"/>
    <w:uiPriority w:val="99"/>
    <w:rsid w:val="003749DF"/>
    <w:rPr>
      <w:rFonts w:cs="Times New Roman"/>
      <w:sz w:val="16"/>
      <w:szCs w:val="16"/>
    </w:rPr>
  </w:style>
  <w:style w:type="paragraph" w:styleId="CommentText">
    <w:name w:val="annotation text"/>
    <w:basedOn w:val="Normal"/>
    <w:link w:val="CommentTextChar"/>
    <w:uiPriority w:val="99"/>
    <w:rsid w:val="003749DF"/>
    <w:rPr>
      <w:sz w:val="20"/>
      <w:szCs w:val="20"/>
    </w:rPr>
  </w:style>
  <w:style w:type="character" w:customStyle="1" w:styleId="CommentTextChar">
    <w:name w:val="Comment Text Char"/>
    <w:basedOn w:val="DefaultParagraphFont"/>
    <w:link w:val="CommentText"/>
    <w:uiPriority w:val="99"/>
    <w:locked/>
    <w:rsid w:val="003749DF"/>
    <w:rPr>
      <w:rFonts w:cs="Times New Roman"/>
      <w:lang w:val="ru-RU" w:eastAsia="ru-RU"/>
    </w:rPr>
  </w:style>
  <w:style w:type="paragraph" w:styleId="CommentSubject">
    <w:name w:val="annotation subject"/>
    <w:basedOn w:val="CommentText"/>
    <w:next w:val="CommentText"/>
    <w:link w:val="CommentSubjectChar"/>
    <w:uiPriority w:val="99"/>
    <w:rsid w:val="003749DF"/>
    <w:rPr>
      <w:b/>
      <w:bCs/>
    </w:rPr>
  </w:style>
  <w:style w:type="character" w:customStyle="1" w:styleId="CommentSubjectChar">
    <w:name w:val="Comment Subject Char"/>
    <w:basedOn w:val="CommentTextChar"/>
    <w:link w:val="CommentSubject"/>
    <w:uiPriority w:val="99"/>
    <w:locked/>
    <w:rsid w:val="003749DF"/>
    <w:rPr>
      <w:rFonts w:cs="Times New Roman"/>
      <w:b/>
      <w:bCs/>
      <w:lang w:val="ru-RU" w:eastAsia="ru-RU"/>
    </w:rPr>
  </w:style>
  <w:style w:type="paragraph" w:styleId="BalloonText">
    <w:name w:val="Balloon Text"/>
    <w:basedOn w:val="Normal"/>
    <w:link w:val="BalloonTextChar"/>
    <w:uiPriority w:val="99"/>
    <w:rsid w:val="003749DF"/>
    <w:rPr>
      <w:rFonts w:ascii="Tahoma" w:hAnsi="Tahoma" w:cs="Tahoma"/>
      <w:sz w:val="16"/>
      <w:szCs w:val="16"/>
    </w:rPr>
  </w:style>
  <w:style w:type="character" w:customStyle="1" w:styleId="BalloonTextChar">
    <w:name w:val="Balloon Text Char"/>
    <w:basedOn w:val="DefaultParagraphFont"/>
    <w:link w:val="BalloonText"/>
    <w:uiPriority w:val="99"/>
    <w:locked/>
    <w:rsid w:val="003749DF"/>
    <w:rPr>
      <w:rFonts w:ascii="Tahoma" w:hAnsi="Tahoma" w:cs="Tahoma"/>
      <w:sz w:val="16"/>
      <w:szCs w:val="16"/>
      <w:lang w:val="ru-RU" w:eastAsia="ru-RU"/>
    </w:rPr>
  </w:style>
  <w:style w:type="paragraph" w:styleId="NormalWeb">
    <w:name w:val="Normal (Web)"/>
    <w:basedOn w:val="Normal"/>
    <w:uiPriority w:val="99"/>
    <w:rsid w:val="006B453E"/>
  </w:style>
  <w:style w:type="paragraph" w:styleId="ListParagraph">
    <w:name w:val="List Paragraph"/>
    <w:basedOn w:val="Normal"/>
    <w:link w:val="ListParagraphChar"/>
    <w:uiPriority w:val="99"/>
    <w:qFormat/>
    <w:rsid w:val="000A09C0"/>
    <w:pPr>
      <w:ind w:left="720"/>
      <w:contextualSpacing/>
    </w:pPr>
  </w:style>
  <w:style w:type="paragraph" w:styleId="NoSpacing">
    <w:name w:val="No Spacing"/>
    <w:uiPriority w:val="1"/>
    <w:qFormat/>
    <w:rsid w:val="00DC3DDE"/>
    <w:rPr>
      <w:rFonts w:ascii="Calibri" w:eastAsia="Calibri" w:hAnsi="Calibri"/>
      <w:lang w:val="en-US" w:eastAsia="en-US"/>
    </w:rPr>
  </w:style>
  <w:style w:type="character" w:customStyle="1" w:styleId="ListParagraphChar">
    <w:name w:val="List Paragraph Char"/>
    <w:link w:val="ListParagraph"/>
    <w:uiPriority w:val="34"/>
    <w:rsid w:val="001C09EA"/>
    <w:rPr>
      <w:sz w:val="24"/>
      <w:szCs w:val="24"/>
    </w:rPr>
  </w:style>
  <w:style w:type="paragraph" w:styleId="TOC3">
    <w:name w:val="toc 3"/>
    <w:basedOn w:val="Normal"/>
    <w:next w:val="Normal"/>
    <w:autoRedefine/>
    <w:uiPriority w:val="39"/>
    <w:rsid w:val="00134A4F"/>
    <w:pPr>
      <w:numPr>
        <w:ilvl w:val="2"/>
        <w:numId w:val="15"/>
      </w:numPr>
      <w:tabs>
        <w:tab w:val="left" w:pos="1980"/>
        <w:tab w:val="right" w:leader="dot" w:pos="10195"/>
      </w:tabs>
      <w:spacing w:after="120"/>
      <w:ind w:left="597" w:right="35"/>
      <w:jc w:val="both"/>
    </w:pPr>
    <w:rPr>
      <w:iCs/>
      <w:noProof/>
      <w:snapToGrid w:val="0"/>
    </w:rPr>
  </w:style>
  <w:style w:type="paragraph" w:customStyle="1" w:styleId="a">
    <w:name w:val="Пункт"/>
    <w:basedOn w:val="Normal"/>
    <w:link w:val="1"/>
    <w:rsid w:val="00134A4F"/>
    <w:pPr>
      <w:tabs>
        <w:tab w:val="num" w:pos="2269"/>
      </w:tabs>
      <w:spacing w:line="360" w:lineRule="auto"/>
      <w:ind w:left="2269" w:hanging="1134"/>
      <w:jc w:val="both"/>
    </w:pPr>
    <w:rPr>
      <w:snapToGrid w:val="0"/>
      <w:sz w:val="28"/>
      <w:szCs w:val="20"/>
      <w:lang w:val="x-none" w:eastAsia="x-none"/>
    </w:rPr>
  </w:style>
  <w:style w:type="paragraph" w:customStyle="1" w:styleId="a0">
    <w:name w:val="Подпункт"/>
    <w:basedOn w:val="a"/>
    <w:link w:val="10"/>
    <w:rsid w:val="00134A4F"/>
    <w:pPr>
      <w:tabs>
        <w:tab w:val="clear" w:pos="2269"/>
        <w:tab w:val="num" w:pos="1134"/>
      </w:tabs>
      <w:ind w:left="1134"/>
    </w:pPr>
  </w:style>
  <w:style w:type="character" w:customStyle="1" w:styleId="1">
    <w:name w:val="Пункт Знак1"/>
    <w:link w:val="a"/>
    <w:rsid w:val="00134A4F"/>
    <w:rPr>
      <w:snapToGrid w:val="0"/>
      <w:sz w:val="28"/>
      <w:szCs w:val="20"/>
      <w:lang w:val="x-none" w:eastAsia="x-none"/>
    </w:rPr>
  </w:style>
  <w:style w:type="character" w:customStyle="1" w:styleId="10">
    <w:name w:val="Подпункт Знак1"/>
    <w:basedOn w:val="1"/>
    <w:link w:val="a0"/>
    <w:rsid w:val="00134A4F"/>
    <w:rPr>
      <w:snapToGrid w:val="0"/>
      <w:sz w:val="28"/>
      <w:szCs w:val="20"/>
      <w:lang w:val="x-none" w:eastAsia="x-none"/>
    </w:rPr>
  </w:style>
  <w:style w:type="character" w:customStyle="1" w:styleId="Heading1Char">
    <w:name w:val="Heading 1 Char"/>
    <w:basedOn w:val="DefaultParagraphFont"/>
    <w:link w:val="Heading1"/>
    <w:rsid w:val="0007278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D92691"/>
    <w:rPr>
      <w:color w:val="605E5C"/>
      <w:shd w:val="clear" w:color="auto" w:fill="E1DFDD"/>
    </w:rPr>
  </w:style>
  <w:style w:type="character" w:styleId="Emphasis">
    <w:name w:val="Emphasis"/>
    <w:basedOn w:val="DefaultParagraphFont"/>
    <w:uiPriority w:val="20"/>
    <w:qFormat/>
    <w:locked/>
    <w:rsid w:val="003B2999"/>
    <w:rPr>
      <w:i/>
      <w:iCs/>
    </w:rPr>
  </w:style>
  <w:style w:type="paragraph" w:styleId="TOCHeading">
    <w:name w:val="TOC Heading"/>
    <w:basedOn w:val="Heading1"/>
    <w:next w:val="Normal"/>
    <w:uiPriority w:val="39"/>
    <w:unhideWhenUsed/>
    <w:qFormat/>
    <w:rsid w:val="00F456E0"/>
    <w:pPr>
      <w:spacing w:line="259" w:lineRule="auto"/>
      <w:outlineLvl w:val="9"/>
    </w:pPr>
    <w:rPr>
      <w:lang w:val="en-US" w:eastAsia="en-US"/>
    </w:rPr>
  </w:style>
  <w:style w:type="paragraph" w:styleId="TOC1">
    <w:name w:val="toc 1"/>
    <w:basedOn w:val="Normal"/>
    <w:next w:val="Normal"/>
    <w:autoRedefine/>
    <w:uiPriority w:val="39"/>
    <w:unhideWhenUsed/>
    <w:rsid w:val="00F456E0"/>
    <w:pPr>
      <w:spacing w:after="100"/>
    </w:pPr>
  </w:style>
  <w:style w:type="paragraph" w:styleId="TOC2">
    <w:name w:val="toc 2"/>
    <w:basedOn w:val="Normal"/>
    <w:next w:val="Normal"/>
    <w:autoRedefine/>
    <w:uiPriority w:val="39"/>
    <w:unhideWhenUsed/>
    <w:rsid w:val="00F456E0"/>
    <w:pPr>
      <w:spacing w:after="100"/>
      <w:ind w:left="240"/>
    </w:pPr>
  </w:style>
  <w:style w:type="character" w:customStyle="1" w:styleId="x-attributesvalue">
    <w:name w:val="x-attributes__value"/>
    <w:basedOn w:val="DefaultParagraphFont"/>
    <w:rsid w:val="00781F07"/>
  </w:style>
  <w:style w:type="character" w:customStyle="1" w:styleId="Heading3Char">
    <w:name w:val="Heading 3 Char"/>
    <w:basedOn w:val="DefaultParagraphFont"/>
    <w:link w:val="Heading3"/>
    <w:rsid w:val="00194E93"/>
    <w:rPr>
      <w:rFonts w:asciiTheme="majorHAnsi" w:eastAsiaTheme="majorEastAsia" w:hAnsiTheme="majorHAnsi" w:cstheme="majorBidi"/>
      <w:color w:val="243F60" w:themeColor="accent1" w:themeShade="7F"/>
      <w:sz w:val="24"/>
      <w:szCs w:val="24"/>
    </w:rPr>
  </w:style>
  <w:style w:type="character" w:customStyle="1" w:styleId="1urdgd4wts">
    <w:name w:val="_1urdgd4wts"/>
    <w:basedOn w:val="DefaultParagraphFont"/>
    <w:rsid w:val="009B1808"/>
  </w:style>
  <w:style w:type="character" w:styleId="Strong">
    <w:name w:val="Strong"/>
    <w:basedOn w:val="DefaultParagraphFont"/>
    <w:uiPriority w:val="22"/>
    <w:qFormat/>
    <w:locked/>
    <w:rsid w:val="0092579A"/>
    <w:rPr>
      <w:b/>
      <w:bCs/>
    </w:rPr>
  </w:style>
  <w:style w:type="paragraph" w:customStyle="1" w:styleId="paragraph25ts9">
    <w:name w:val="paragraph___25ts9"/>
    <w:basedOn w:val="Normal"/>
    <w:rsid w:val="007629FB"/>
    <w:pPr>
      <w:spacing w:before="100" w:beforeAutospacing="1" w:after="100" w:afterAutospacing="1"/>
    </w:pPr>
  </w:style>
  <w:style w:type="paragraph" w:customStyle="1" w:styleId="box-characteristicitem">
    <w:name w:val="box-characteristic__item"/>
    <w:basedOn w:val="Normal"/>
    <w:rsid w:val="00DF65F5"/>
    <w:pPr>
      <w:spacing w:before="100" w:beforeAutospacing="1" w:after="100" w:afterAutospacing="1"/>
    </w:pPr>
  </w:style>
  <w:style w:type="paragraph" w:customStyle="1" w:styleId="b-productparamslistitem">
    <w:name w:val="b-productparamslist__item"/>
    <w:basedOn w:val="Normal"/>
    <w:rsid w:val="009849BB"/>
    <w:pPr>
      <w:spacing w:before="100" w:beforeAutospacing="1" w:after="100" w:afterAutospacing="1"/>
    </w:pPr>
  </w:style>
  <w:style w:type="character" w:customStyle="1" w:styleId="i-pl5">
    <w:name w:val="i-pl5"/>
    <w:basedOn w:val="DefaultParagraphFont"/>
    <w:rsid w:val="009849BB"/>
  </w:style>
  <w:style w:type="character" w:styleId="FollowedHyperlink">
    <w:name w:val="FollowedHyperlink"/>
    <w:basedOn w:val="DefaultParagraphFont"/>
    <w:uiPriority w:val="99"/>
    <w:semiHidden/>
    <w:unhideWhenUsed/>
    <w:rsid w:val="00054BBF"/>
    <w:rPr>
      <w:color w:val="800080" w:themeColor="followedHyperlink"/>
      <w:u w:val="single"/>
    </w:rPr>
  </w:style>
  <w:style w:type="character" w:customStyle="1" w:styleId="singletext--attr-name-span">
    <w:name w:val="single__text--attr-name-span"/>
    <w:basedOn w:val="DefaultParagraphFont"/>
    <w:rsid w:val="009B445C"/>
  </w:style>
  <w:style w:type="paragraph" w:styleId="HTMLPreformatted">
    <w:name w:val="HTML Preformatted"/>
    <w:basedOn w:val="Normal"/>
    <w:link w:val="HTMLPreformattedChar"/>
    <w:uiPriority w:val="99"/>
    <w:unhideWhenUsed/>
    <w:rsid w:val="00494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4945C4"/>
    <w:rPr>
      <w:rFonts w:ascii="Courier New"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9683">
      <w:bodyDiv w:val="1"/>
      <w:marLeft w:val="0"/>
      <w:marRight w:val="0"/>
      <w:marTop w:val="0"/>
      <w:marBottom w:val="0"/>
      <w:divBdr>
        <w:top w:val="none" w:sz="0" w:space="0" w:color="auto"/>
        <w:left w:val="none" w:sz="0" w:space="0" w:color="auto"/>
        <w:bottom w:val="none" w:sz="0" w:space="0" w:color="auto"/>
        <w:right w:val="none" w:sz="0" w:space="0" w:color="auto"/>
      </w:divBdr>
    </w:div>
    <w:div w:id="16782575">
      <w:bodyDiv w:val="1"/>
      <w:marLeft w:val="0"/>
      <w:marRight w:val="0"/>
      <w:marTop w:val="0"/>
      <w:marBottom w:val="0"/>
      <w:divBdr>
        <w:top w:val="none" w:sz="0" w:space="0" w:color="auto"/>
        <w:left w:val="none" w:sz="0" w:space="0" w:color="auto"/>
        <w:bottom w:val="none" w:sz="0" w:space="0" w:color="auto"/>
        <w:right w:val="none" w:sz="0" w:space="0" w:color="auto"/>
      </w:divBdr>
      <w:divsChild>
        <w:div w:id="963392520">
          <w:marLeft w:val="0"/>
          <w:marRight w:val="0"/>
          <w:marTop w:val="90"/>
          <w:marBottom w:val="285"/>
          <w:divBdr>
            <w:top w:val="single" w:sz="12" w:space="0" w:color="F4F4F8"/>
            <w:left w:val="none" w:sz="0" w:space="0" w:color="auto"/>
            <w:bottom w:val="none" w:sz="0" w:space="0" w:color="auto"/>
            <w:right w:val="none" w:sz="0" w:space="0" w:color="auto"/>
          </w:divBdr>
        </w:div>
        <w:div w:id="1395812920">
          <w:marLeft w:val="0"/>
          <w:marRight w:val="0"/>
          <w:marTop w:val="0"/>
          <w:marBottom w:val="0"/>
          <w:divBdr>
            <w:top w:val="none" w:sz="0" w:space="0" w:color="auto"/>
            <w:left w:val="none" w:sz="0" w:space="0" w:color="auto"/>
            <w:bottom w:val="none" w:sz="0" w:space="0" w:color="auto"/>
            <w:right w:val="none" w:sz="0" w:space="0" w:color="auto"/>
          </w:divBdr>
          <w:divsChild>
            <w:div w:id="1240216824">
              <w:marLeft w:val="0"/>
              <w:marRight w:val="0"/>
              <w:marTop w:val="0"/>
              <w:marBottom w:val="0"/>
              <w:divBdr>
                <w:top w:val="none" w:sz="0" w:space="0" w:color="auto"/>
                <w:left w:val="none" w:sz="0" w:space="0" w:color="auto"/>
                <w:bottom w:val="none" w:sz="0" w:space="0" w:color="auto"/>
                <w:right w:val="none" w:sz="0" w:space="0" w:color="auto"/>
              </w:divBdr>
            </w:div>
            <w:div w:id="416286398">
              <w:marLeft w:val="8629"/>
              <w:marRight w:val="0"/>
              <w:marTop w:val="0"/>
              <w:marBottom w:val="0"/>
              <w:divBdr>
                <w:top w:val="none" w:sz="0" w:space="0" w:color="auto"/>
                <w:left w:val="none" w:sz="0" w:space="0" w:color="auto"/>
                <w:bottom w:val="none" w:sz="0" w:space="0" w:color="auto"/>
                <w:right w:val="none" w:sz="0" w:space="0" w:color="auto"/>
              </w:divBdr>
            </w:div>
            <w:div w:id="631403356">
              <w:marLeft w:val="0"/>
              <w:marRight w:val="0"/>
              <w:marTop w:val="0"/>
              <w:marBottom w:val="0"/>
              <w:divBdr>
                <w:top w:val="none" w:sz="0" w:space="0" w:color="auto"/>
                <w:left w:val="none" w:sz="0" w:space="0" w:color="auto"/>
                <w:bottom w:val="none" w:sz="0" w:space="0" w:color="auto"/>
                <w:right w:val="none" w:sz="0" w:space="0" w:color="auto"/>
              </w:divBdr>
            </w:div>
            <w:div w:id="1050764853">
              <w:marLeft w:val="8629"/>
              <w:marRight w:val="0"/>
              <w:marTop w:val="0"/>
              <w:marBottom w:val="0"/>
              <w:divBdr>
                <w:top w:val="none" w:sz="0" w:space="0" w:color="auto"/>
                <w:left w:val="none" w:sz="0" w:space="0" w:color="auto"/>
                <w:bottom w:val="none" w:sz="0" w:space="0" w:color="auto"/>
                <w:right w:val="none" w:sz="0" w:space="0" w:color="auto"/>
              </w:divBdr>
            </w:div>
            <w:div w:id="317542537">
              <w:marLeft w:val="0"/>
              <w:marRight w:val="0"/>
              <w:marTop w:val="0"/>
              <w:marBottom w:val="0"/>
              <w:divBdr>
                <w:top w:val="none" w:sz="0" w:space="0" w:color="auto"/>
                <w:left w:val="none" w:sz="0" w:space="0" w:color="auto"/>
                <w:bottom w:val="none" w:sz="0" w:space="0" w:color="auto"/>
                <w:right w:val="none" w:sz="0" w:space="0" w:color="auto"/>
              </w:divBdr>
            </w:div>
            <w:div w:id="769617264">
              <w:marLeft w:val="8629"/>
              <w:marRight w:val="0"/>
              <w:marTop w:val="0"/>
              <w:marBottom w:val="0"/>
              <w:divBdr>
                <w:top w:val="none" w:sz="0" w:space="0" w:color="auto"/>
                <w:left w:val="none" w:sz="0" w:space="0" w:color="auto"/>
                <w:bottom w:val="none" w:sz="0" w:space="0" w:color="auto"/>
                <w:right w:val="none" w:sz="0" w:space="0" w:color="auto"/>
              </w:divBdr>
            </w:div>
            <w:div w:id="59326299">
              <w:marLeft w:val="0"/>
              <w:marRight w:val="0"/>
              <w:marTop w:val="0"/>
              <w:marBottom w:val="0"/>
              <w:divBdr>
                <w:top w:val="none" w:sz="0" w:space="0" w:color="auto"/>
                <w:left w:val="none" w:sz="0" w:space="0" w:color="auto"/>
                <w:bottom w:val="none" w:sz="0" w:space="0" w:color="auto"/>
                <w:right w:val="none" w:sz="0" w:space="0" w:color="auto"/>
              </w:divBdr>
            </w:div>
            <w:div w:id="721246098">
              <w:marLeft w:val="8629"/>
              <w:marRight w:val="0"/>
              <w:marTop w:val="0"/>
              <w:marBottom w:val="0"/>
              <w:divBdr>
                <w:top w:val="none" w:sz="0" w:space="0" w:color="auto"/>
                <w:left w:val="none" w:sz="0" w:space="0" w:color="auto"/>
                <w:bottom w:val="none" w:sz="0" w:space="0" w:color="auto"/>
                <w:right w:val="none" w:sz="0" w:space="0" w:color="auto"/>
              </w:divBdr>
            </w:div>
            <w:div w:id="675959586">
              <w:marLeft w:val="0"/>
              <w:marRight w:val="0"/>
              <w:marTop w:val="0"/>
              <w:marBottom w:val="0"/>
              <w:divBdr>
                <w:top w:val="none" w:sz="0" w:space="0" w:color="auto"/>
                <w:left w:val="none" w:sz="0" w:space="0" w:color="auto"/>
                <w:bottom w:val="none" w:sz="0" w:space="0" w:color="auto"/>
                <w:right w:val="none" w:sz="0" w:space="0" w:color="auto"/>
              </w:divBdr>
            </w:div>
            <w:div w:id="1707635438">
              <w:marLeft w:val="8629"/>
              <w:marRight w:val="0"/>
              <w:marTop w:val="0"/>
              <w:marBottom w:val="0"/>
              <w:divBdr>
                <w:top w:val="none" w:sz="0" w:space="0" w:color="auto"/>
                <w:left w:val="none" w:sz="0" w:space="0" w:color="auto"/>
                <w:bottom w:val="none" w:sz="0" w:space="0" w:color="auto"/>
                <w:right w:val="none" w:sz="0" w:space="0" w:color="auto"/>
              </w:divBdr>
            </w:div>
            <w:div w:id="1333752282">
              <w:marLeft w:val="0"/>
              <w:marRight w:val="0"/>
              <w:marTop w:val="0"/>
              <w:marBottom w:val="0"/>
              <w:divBdr>
                <w:top w:val="none" w:sz="0" w:space="0" w:color="auto"/>
                <w:left w:val="none" w:sz="0" w:space="0" w:color="auto"/>
                <w:bottom w:val="none" w:sz="0" w:space="0" w:color="auto"/>
                <w:right w:val="none" w:sz="0" w:space="0" w:color="auto"/>
              </w:divBdr>
            </w:div>
            <w:div w:id="1907260976">
              <w:marLeft w:val="8629"/>
              <w:marRight w:val="0"/>
              <w:marTop w:val="0"/>
              <w:marBottom w:val="0"/>
              <w:divBdr>
                <w:top w:val="none" w:sz="0" w:space="0" w:color="auto"/>
                <w:left w:val="none" w:sz="0" w:space="0" w:color="auto"/>
                <w:bottom w:val="none" w:sz="0" w:space="0" w:color="auto"/>
                <w:right w:val="none" w:sz="0" w:space="0" w:color="auto"/>
              </w:divBdr>
            </w:div>
            <w:div w:id="308826969">
              <w:marLeft w:val="0"/>
              <w:marRight w:val="0"/>
              <w:marTop w:val="0"/>
              <w:marBottom w:val="0"/>
              <w:divBdr>
                <w:top w:val="none" w:sz="0" w:space="0" w:color="auto"/>
                <w:left w:val="none" w:sz="0" w:space="0" w:color="auto"/>
                <w:bottom w:val="none" w:sz="0" w:space="0" w:color="auto"/>
                <w:right w:val="none" w:sz="0" w:space="0" w:color="auto"/>
              </w:divBdr>
            </w:div>
            <w:div w:id="252125638">
              <w:marLeft w:val="8629"/>
              <w:marRight w:val="0"/>
              <w:marTop w:val="0"/>
              <w:marBottom w:val="0"/>
              <w:divBdr>
                <w:top w:val="none" w:sz="0" w:space="0" w:color="auto"/>
                <w:left w:val="none" w:sz="0" w:space="0" w:color="auto"/>
                <w:bottom w:val="none" w:sz="0" w:space="0" w:color="auto"/>
                <w:right w:val="none" w:sz="0" w:space="0" w:color="auto"/>
              </w:divBdr>
            </w:div>
            <w:div w:id="1252202415">
              <w:marLeft w:val="0"/>
              <w:marRight w:val="0"/>
              <w:marTop w:val="0"/>
              <w:marBottom w:val="0"/>
              <w:divBdr>
                <w:top w:val="none" w:sz="0" w:space="0" w:color="auto"/>
                <w:left w:val="none" w:sz="0" w:space="0" w:color="auto"/>
                <w:bottom w:val="none" w:sz="0" w:space="0" w:color="auto"/>
                <w:right w:val="none" w:sz="0" w:space="0" w:color="auto"/>
              </w:divBdr>
            </w:div>
            <w:div w:id="379745926">
              <w:marLeft w:val="8629"/>
              <w:marRight w:val="0"/>
              <w:marTop w:val="0"/>
              <w:marBottom w:val="0"/>
              <w:divBdr>
                <w:top w:val="none" w:sz="0" w:space="0" w:color="auto"/>
                <w:left w:val="none" w:sz="0" w:space="0" w:color="auto"/>
                <w:bottom w:val="none" w:sz="0" w:space="0" w:color="auto"/>
                <w:right w:val="none" w:sz="0" w:space="0" w:color="auto"/>
              </w:divBdr>
            </w:div>
            <w:div w:id="319238289">
              <w:marLeft w:val="0"/>
              <w:marRight w:val="0"/>
              <w:marTop w:val="0"/>
              <w:marBottom w:val="0"/>
              <w:divBdr>
                <w:top w:val="none" w:sz="0" w:space="0" w:color="auto"/>
                <w:left w:val="none" w:sz="0" w:space="0" w:color="auto"/>
                <w:bottom w:val="none" w:sz="0" w:space="0" w:color="auto"/>
                <w:right w:val="none" w:sz="0" w:space="0" w:color="auto"/>
              </w:divBdr>
            </w:div>
            <w:div w:id="1176072933">
              <w:marLeft w:val="8629"/>
              <w:marRight w:val="0"/>
              <w:marTop w:val="0"/>
              <w:marBottom w:val="0"/>
              <w:divBdr>
                <w:top w:val="none" w:sz="0" w:space="0" w:color="auto"/>
                <w:left w:val="none" w:sz="0" w:space="0" w:color="auto"/>
                <w:bottom w:val="none" w:sz="0" w:space="0" w:color="auto"/>
                <w:right w:val="none" w:sz="0" w:space="0" w:color="auto"/>
              </w:divBdr>
            </w:div>
            <w:div w:id="1990278504">
              <w:marLeft w:val="0"/>
              <w:marRight w:val="0"/>
              <w:marTop w:val="0"/>
              <w:marBottom w:val="0"/>
              <w:divBdr>
                <w:top w:val="none" w:sz="0" w:space="0" w:color="auto"/>
                <w:left w:val="none" w:sz="0" w:space="0" w:color="auto"/>
                <w:bottom w:val="none" w:sz="0" w:space="0" w:color="auto"/>
                <w:right w:val="none" w:sz="0" w:space="0" w:color="auto"/>
              </w:divBdr>
            </w:div>
            <w:div w:id="1279949161">
              <w:marLeft w:val="8629"/>
              <w:marRight w:val="0"/>
              <w:marTop w:val="0"/>
              <w:marBottom w:val="0"/>
              <w:divBdr>
                <w:top w:val="none" w:sz="0" w:space="0" w:color="auto"/>
                <w:left w:val="none" w:sz="0" w:space="0" w:color="auto"/>
                <w:bottom w:val="none" w:sz="0" w:space="0" w:color="auto"/>
                <w:right w:val="none" w:sz="0" w:space="0" w:color="auto"/>
              </w:divBdr>
            </w:div>
          </w:divsChild>
        </w:div>
      </w:divsChild>
    </w:div>
    <w:div w:id="20058804">
      <w:bodyDiv w:val="1"/>
      <w:marLeft w:val="0"/>
      <w:marRight w:val="0"/>
      <w:marTop w:val="0"/>
      <w:marBottom w:val="0"/>
      <w:divBdr>
        <w:top w:val="none" w:sz="0" w:space="0" w:color="auto"/>
        <w:left w:val="none" w:sz="0" w:space="0" w:color="auto"/>
        <w:bottom w:val="none" w:sz="0" w:space="0" w:color="auto"/>
        <w:right w:val="none" w:sz="0" w:space="0" w:color="auto"/>
      </w:divBdr>
    </w:div>
    <w:div w:id="37710091">
      <w:bodyDiv w:val="1"/>
      <w:marLeft w:val="0"/>
      <w:marRight w:val="0"/>
      <w:marTop w:val="0"/>
      <w:marBottom w:val="0"/>
      <w:divBdr>
        <w:top w:val="none" w:sz="0" w:space="0" w:color="auto"/>
        <w:left w:val="none" w:sz="0" w:space="0" w:color="auto"/>
        <w:bottom w:val="none" w:sz="0" w:space="0" w:color="auto"/>
        <w:right w:val="none" w:sz="0" w:space="0" w:color="auto"/>
      </w:divBdr>
    </w:div>
    <w:div w:id="67776147">
      <w:bodyDiv w:val="1"/>
      <w:marLeft w:val="0"/>
      <w:marRight w:val="0"/>
      <w:marTop w:val="0"/>
      <w:marBottom w:val="0"/>
      <w:divBdr>
        <w:top w:val="none" w:sz="0" w:space="0" w:color="auto"/>
        <w:left w:val="none" w:sz="0" w:space="0" w:color="auto"/>
        <w:bottom w:val="none" w:sz="0" w:space="0" w:color="auto"/>
        <w:right w:val="none" w:sz="0" w:space="0" w:color="auto"/>
      </w:divBdr>
    </w:div>
    <w:div w:id="156965139">
      <w:bodyDiv w:val="1"/>
      <w:marLeft w:val="0"/>
      <w:marRight w:val="0"/>
      <w:marTop w:val="0"/>
      <w:marBottom w:val="0"/>
      <w:divBdr>
        <w:top w:val="none" w:sz="0" w:space="0" w:color="auto"/>
        <w:left w:val="none" w:sz="0" w:space="0" w:color="auto"/>
        <w:bottom w:val="none" w:sz="0" w:space="0" w:color="auto"/>
        <w:right w:val="none" w:sz="0" w:space="0" w:color="auto"/>
      </w:divBdr>
    </w:div>
    <w:div w:id="160313047">
      <w:bodyDiv w:val="1"/>
      <w:marLeft w:val="0"/>
      <w:marRight w:val="0"/>
      <w:marTop w:val="0"/>
      <w:marBottom w:val="0"/>
      <w:divBdr>
        <w:top w:val="none" w:sz="0" w:space="0" w:color="auto"/>
        <w:left w:val="none" w:sz="0" w:space="0" w:color="auto"/>
        <w:bottom w:val="none" w:sz="0" w:space="0" w:color="auto"/>
        <w:right w:val="none" w:sz="0" w:space="0" w:color="auto"/>
      </w:divBdr>
    </w:div>
    <w:div w:id="198930653">
      <w:bodyDiv w:val="1"/>
      <w:marLeft w:val="0"/>
      <w:marRight w:val="0"/>
      <w:marTop w:val="0"/>
      <w:marBottom w:val="0"/>
      <w:divBdr>
        <w:top w:val="none" w:sz="0" w:space="0" w:color="auto"/>
        <w:left w:val="none" w:sz="0" w:space="0" w:color="auto"/>
        <w:bottom w:val="none" w:sz="0" w:space="0" w:color="auto"/>
        <w:right w:val="none" w:sz="0" w:space="0" w:color="auto"/>
      </w:divBdr>
    </w:div>
    <w:div w:id="211426716">
      <w:bodyDiv w:val="1"/>
      <w:marLeft w:val="0"/>
      <w:marRight w:val="0"/>
      <w:marTop w:val="0"/>
      <w:marBottom w:val="0"/>
      <w:divBdr>
        <w:top w:val="none" w:sz="0" w:space="0" w:color="auto"/>
        <w:left w:val="none" w:sz="0" w:space="0" w:color="auto"/>
        <w:bottom w:val="none" w:sz="0" w:space="0" w:color="auto"/>
        <w:right w:val="none" w:sz="0" w:space="0" w:color="auto"/>
      </w:divBdr>
    </w:div>
    <w:div w:id="290601836">
      <w:bodyDiv w:val="1"/>
      <w:marLeft w:val="0"/>
      <w:marRight w:val="0"/>
      <w:marTop w:val="0"/>
      <w:marBottom w:val="0"/>
      <w:divBdr>
        <w:top w:val="none" w:sz="0" w:space="0" w:color="auto"/>
        <w:left w:val="none" w:sz="0" w:space="0" w:color="auto"/>
        <w:bottom w:val="none" w:sz="0" w:space="0" w:color="auto"/>
        <w:right w:val="none" w:sz="0" w:space="0" w:color="auto"/>
      </w:divBdr>
    </w:div>
    <w:div w:id="299461676">
      <w:bodyDiv w:val="1"/>
      <w:marLeft w:val="0"/>
      <w:marRight w:val="0"/>
      <w:marTop w:val="0"/>
      <w:marBottom w:val="0"/>
      <w:divBdr>
        <w:top w:val="none" w:sz="0" w:space="0" w:color="auto"/>
        <w:left w:val="none" w:sz="0" w:space="0" w:color="auto"/>
        <w:bottom w:val="none" w:sz="0" w:space="0" w:color="auto"/>
        <w:right w:val="none" w:sz="0" w:space="0" w:color="auto"/>
      </w:divBdr>
    </w:div>
    <w:div w:id="299650318">
      <w:bodyDiv w:val="1"/>
      <w:marLeft w:val="0"/>
      <w:marRight w:val="0"/>
      <w:marTop w:val="0"/>
      <w:marBottom w:val="0"/>
      <w:divBdr>
        <w:top w:val="none" w:sz="0" w:space="0" w:color="auto"/>
        <w:left w:val="none" w:sz="0" w:space="0" w:color="auto"/>
        <w:bottom w:val="none" w:sz="0" w:space="0" w:color="auto"/>
        <w:right w:val="none" w:sz="0" w:space="0" w:color="auto"/>
      </w:divBdr>
    </w:div>
    <w:div w:id="371613140">
      <w:bodyDiv w:val="1"/>
      <w:marLeft w:val="0"/>
      <w:marRight w:val="0"/>
      <w:marTop w:val="0"/>
      <w:marBottom w:val="0"/>
      <w:divBdr>
        <w:top w:val="none" w:sz="0" w:space="0" w:color="auto"/>
        <w:left w:val="none" w:sz="0" w:space="0" w:color="auto"/>
        <w:bottom w:val="none" w:sz="0" w:space="0" w:color="auto"/>
        <w:right w:val="none" w:sz="0" w:space="0" w:color="auto"/>
      </w:divBdr>
    </w:div>
    <w:div w:id="372850508">
      <w:bodyDiv w:val="1"/>
      <w:marLeft w:val="0"/>
      <w:marRight w:val="0"/>
      <w:marTop w:val="0"/>
      <w:marBottom w:val="0"/>
      <w:divBdr>
        <w:top w:val="none" w:sz="0" w:space="0" w:color="auto"/>
        <w:left w:val="none" w:sz="0" w:space="0" w:color="auto"/>
        <w:bottom w:val="none" w:sz="0" w:space="0" w:color="auto"/>
        <w:right w:val="none" w:sz="0" w:space="0" w:color="auto"/>
      </w:divBdr>
    </w:div>
    <w:div w:id="378283208">
      <w:bodyDiv w:val="1"/>
      <w:marLeft w:val="0"/>
      <w:marRight w:val="0"/>
      <w:marTop w:val="0"/>
      <w:marBottom w:val="0"/>
      <w:divBdr>
        <w:top w:val="none" w:sz="0" w:space="0" w:color="auto"/>
        <w:left w:val="none" w:sz="0" w:space="0" w:color="auto"/>
        <w:bottom w:val="none" w:sz="0" w:space="0" w:color="auto"/>
        <w:right w:val="none" w:sz="0" w:space="0" w:color="auto"/>
      </w:divBdr>
    </w:div>
    <w:div w:id="390539159">
      <w:bodyDiv w:val="1"/>
      <w:marLeft w:val="0"/>
      <w:marRight w:val="0"/>
      <w:marTop w:val="0"/>
      <w:marBottom w:val="0"/>
      <w:divBdr>
        <w:top w:val="none" w:sz="0" w:space="0" w:color="auto"/>
        <w:left w:val="none" w:sz="0" w:space="0" w:color="auto"/>
        <w:bottom w:val="none" w:sz="0" w:space="0" w:color="auto"/>
        <w:right w:val="none" w:sz="0" w:space="0" w:color="auto"/>
      </w:divBdr>
    </w:div>
    <w:div w:id="396825625">
      <w:bodyDiv w:val="1"/>
      <w:marLeft w:val="0"/>
      <w:marRight w:val="0"/>
      <w:marTop w:val="0"/>
      <w:marBottom w:val="0"/>
      <w:divBdr>
        <w:top w:val="none" w:sz="0" w:space="0" w:color="auto"/>
        <w:left w:val="none" w:sz="0" w:space="0" w:color="auto"/>
        <w:bottom w:val="none" w:sz="0" w:space="0" w:color="auto"/>
        <w:right w:val="none" w:sz="0" w:space="0" w:color="auto"/>
      </w:divBdr>
    </w:div>
    <w:div w:id="399717557">
      <w:bodyDiv w:val="1"/>
      <w:marLeft w:val="0"/>
      <w:marRight w:val="0"/>
      <w:marTop w:val="0"/>
      <w:marBottom w:val="0"/>
      <w:divBdr>
        <w:top w:val="none" w:sz="0" w:space="0" w:color="auto"/>
        <w:left w:val="none" w:sz="0" w:space="0" w:color="auto"/>
        <w:bottom w:val="none" w:sz="0" w:space="0" w:color="auto"/>
        <w:right w:val="none" w:sz="0" w:space="0" w:color="auto"/>
      </w:divBdr>
    </w:div>
    <w:div w:id="408425671">
      <w:bodyDiv w:val="1"/>
      <w:marLeft w:val="0"/>
      <w:marRight w:val="0"/>
      <w:marTop w:val="0"/>
      <w:marBottom w:val="0"/>
      <w:divBdr>
        <w:top w:val="none" w:sz="0" w:space="0" w:color="auto"/>
        <w:left w:val="none" w:sz="0" w:space="0" w:color="auto"/>
        <w:bottom w:val="none" w:sz="0" w:space="0" w:color="auto"/>
        <w:right w:val="none" w:sz="0" w:space="0" w:color="auto"/>
      </w:divBdr>
      <w:divsChild>
        <w:div w:id="954601424">
          <w:marLeft w:val="0"/>
          <w:marRight w:val="0"/>
          <w:marTop w:val="0"/>
          <w:marBottom w:val="0"/>
          <w:divBdr>
            <w:top w:val="none" w:sz="0" w:space="0" w:color="auto"/>
            <w:left w:val="none" w:sz="0" w:space="0" w:color="auto"/>
            <w:bottom w:val="none" w:sz="0" w:space="0" w:color="auto"/>
            <w:right w:val="none" w:sz="0" w:space="0" w:color="auto"/>
          </w:divBdr>
        </w:div>
        <w:div w:id="560289393">
          <w:marLeft w:val="0"/>
          <w:marRight w:val="0"/>
          <w:marTop w:val="0"/>
          <w:marBottom w:val="0"/>
          <w:divBdr>
            <w:top w:val="none" w:sz="0" w:space="0" w:color="auto"/>
            <w:left w:val="none" w:sz="0" w:space="0" w:color="auto"/>
            <w:bottom w:val="none" w:sz="0" w:space="0" w:color="auto"/>
            <w:right w:val="none" w:sz="0" w:space="0" w:color="auto"/>
          </w:divBdr>
        </w:div>
        <w:div w:id="1072967222">
          <w:marLeft w:val="0"/>
          <w:marRight w:val="0"/>
          <w:marTop w:val="0"/>
          <w:marBottom w:val="0"/>
          <w:divBdr>
            <w:top w:val="none" w:sz="0" w:space="0" w:color="auto"/>
            <w:left w:val="none" w:sz="0" w:space="0" w:color="auto"/>
            <w:bottom w:val="none" w:sz="0" w:space="0" w:color="auto"/>
            <w:right w:val="none" w:sz="0" w:space="0" w:color="auto"/>
          </w:divBdr>
        </w:div>
        <w:div w:id="1512136473">
          <w:marLeft w:val="0"/>
          <w:marRight w:val="0"/>
          <w:marTop w:val="0"/>
          <w:marBottom w:val="0"/>
          <w:divBdr>
            <w:top w:val="none" w:sz="0" w:space="0" w:color="auto"/>
            <w:left w:val="none" w:sz="0" w:space="0" w:color="auto"/>
            <w:bottom w:val="none" w:sz="0" w:space="0" w:color="auto"/>
            <w:right w:val="none" w:sz="0" w:space="0" w:color="auto"/>
          </w:divBdr>
        </w:div>
        <w:div w:id="1610745273">
          <w:marLeft w:val="0"/>
          <w:marRight w:val="0"/>
          <w:marTop w:val="0"/>
          <w:marBottom w:val="0"/>
          <w:divBdr>
            <w:top w:val="none" w:sz="0" w:space="0" w:color="auto"/>
            <w:left w:val="none" w:sz="0" w:space="0" w:color="auto"/>
            <w:bottom w:val="none" w:sz="0" w:space="0" w:color="auto"/>
            <w:right w:val="none" w:sz="0" w:space="0" w:color="auto"/>
          </w:divBdr>
        </w:div>
        <w:div w:id="620769069">
          <w:marLeft w:val="0"/>
          <w:marRight w:val="0"/>
          <w:marTop w:val="0"/>
          <w:marBottom w:val="0"/>
          <w:divBdr>
            <w:top w:val="none" w:sz="0" w:space="0" w:color="auto"/>
            <w:left w:val="none" w:sz="0" w:space="0" w:color="auto"/>
            <w:bottom w:val="none" w:sz="0" w:space="0" w:color="auto"/>
            <w:right w:val="none" w:sz="0" w:space="0" w:color="auto"/>
          </w:divBdr>
        </w:div>
        <w:div w:id="1946182977">
          <w:marLeft w:val="0"/>
          <w:marRight w:val="0"/>
          <w:marTop w:val="0"/>
          <w:marBottom w:val="0"/>
          <w:divBdr>
            <w:top w:val="none" w:sz="0" w:space="0" w:color="auto"/>
            <w:left w:val="none" w:sz="0" w:space="0" w:color="auto"/>
            <w:bottom w:val="none" w:sz="0" w:space="0" w:color="auto"/>
            <w:right w:val="none" w:sz="0" w:space="0" w:color="auto"/>
          </w:divBdr>
        </w:div>
        <w:div w:id="231087977">
          <w:marLeft w:val="0"/>
          <w:marRight w:val="0"/>
          <w:marTop w:val="0"/>
          <w:marBottom w:val="0"/>
          <w:divBdr>
            <w:top w:val="none" w:sz="0" w:space="0" w:color="auto"/>
            <w:left w:val="none" w:sz="0" w:space="0" w:color="auto"/>
            <w:bottom w:val="none" w:sz="0" w:space="0" w:color="auto"/>
            <w:right w:val="none" w:sz="0" w:space="0" w:color="auto"/>
          </w:divBdr>
        </w:div>
      </w:divsChild>
    </w:div>
    <w:div w:id="422186694">
      <w:marLeft w:val="0"/>
      <w:marRight w:val="0"/>
      <w:marTop w:val="0"/>
      <w:marBottom w:val="0"/>
      <w:divBdr>
        <w:top w:val="none" w:sz="0" w:space="0" w:color="auto"/>
        <w:left w:val="none" w:sz="0" w:space="0" w:color="auto"/>
        <w:bottom w:val="none" w:sz="0" w:space="0" w:color="auto"/>
        <w:right w:val="none" w:sz="0" w:space="0" w:color="auto"/>
      </w:divBdr>
    </w:div>
    <w:div w:id="422186695">
      <w:marLeft w:val="0"/>
      <w:marRight w:val="0"/>
      <w:marTop w:val="0"/>
      <w:marBottom w:val="0"/>
      <w:divBdr>
        <w:top w:val="none" w:sz="0" w:space="0" w:color="auto"/>
        <w:left w:val="none" w:sz="0" w:space="0" w:color="auto"/>
        <w:bottom w:val="none" w:sz="0" w:space="0" w:color="auto"/>
        <w:right w:val="none" w:sz="0" w:space="0" w:color="auto"/>
      </w:divBdr>
    </w:div>
    <w:div w:id="422186696">
      <w:marLeft w:val="0"/>
      <w:marRight w:val="0"/>
      <w:marTop w:val="0"/>
      <w:marBottom w:val="0"/>
      <w:divBdr>
        <w:top w:val="none" w:sz="0" w:space="0" w:color="auto"/>
        <w:left w:val="none" w:sz="0" w:space="0" w:color="auto"/>
        <w:bottom w:val="none" w:sz="0" w:space="0" w:color="auto"/>
        <w:right w:val="none" w:sz="0" w:space="0" w:color="auto"/>
      </w:divBdr>
    </w:div>
    <w:div w:id="422186697">
      <w:marLeft w:val="0"/>
      <w:marRight w:val="0"/>
      <w:marTop w:val="0"/>
      <w:marBottom w:val="0"/>
      <w:divBdr>
        <w:top w:val="none" w:sz="0" w:space="0" w:color="auto"/>
        <w:left w:val="none" w:sz="0" w:space="0" w:color="auto"/>
        <w:bottom w:val="none" w:sz="0" w:space="0" w:color="auto"/>
        <w:right w:val="none" w:sz="0" w:space="0" w:color="auto"/>
      </w:divBdr>
    </w:div>
    <w:div w:id="422186698">
      <w:marLeft w:val="0"/>
      <w:marRight w:val="0"/>
      <w:marTop w:val="0"/>
      <w:marBottom w:val="0"/>
      <w:divBdr>
        <w:top w:val="none" w:sz="0" w:space="0" w:color="auto"/>
        <w:left w:val="none" w:sz="0" w:space="0" w:color="auto"/>
        <w:bottom w:val="none" w:sz="0" w:space="0" w:color="auto"/>
        <w:right w:val="none" w:sz="0" w:space="0" w:color="auto"/>
      </w:divBdr>
    </w:div>
    <w:div w:id="422186699">
      <w:marLeft w:val="0"/>
      <w:marRight w:val="0"/>
      <w:marTop w:val="0"/>
      <w:marBottom w:val="0"/>
      <w:divBdr>
        <w:top w:val="none" w:sz="0" w:space="0" w:color="auto"/>
        <w:left w:val="none" w:sz="0" w:space="0" w:color="auto"/>
        <w:bottom w:val="none" w:sz="0" w:space="0" w:color="auto"/>
        <w:right w:val="none" w:sz="0" w:space="0" w:color="auto"/>
      </w:divBdr>
    </w:div>
    <w:div w:id="422186700">
      <w:marLeft w:val="0"/>
      <w:marRight w:val="0"/>
      <w:marTop w:val="0"/>
      <w:marBottom w:val="0"/>
      <w:divBdr>
        <w:top w:val="none" w:sz="0" w:space="0" w:color="auto"/>
        <w:left w:val="none" w:sz="0" w:space="0" w:color="auto"/>
        <w:bottom w:val="none" w:sz="0" w:space="0" w:color="auto"/>
        <w:right w:val="none" w:sz="0" w:space="0" w:color="auto"/>
      </w:divBdr>
    </w:div>
    <w:div w:id="422186701">
      <w:marLeft w:val="0"/>
      <w:marRight w:val="0"/>
      <w:marTop w:val="0"/>
      <w:marBottom w:val="0"/>
      <w:divBdr>
        <w:top w:val="none" w:sz="0" w:space="0" w:color="auto"/>
        <w:left w:val="none" w:sz="0" w:space="0" w:color="auto"/>
        <w:bottom w:val="none" w:sz="0" w:space="0" w:color="auto"/>
        <w:right w:val="none" w:sz="0" w:space="0" w:color="auto"/>
      </w:divBdr>
    </w:div>
    <w:div w:id="422186703">
      <w:marLeft w:val="0"/>
      <w:marRight w:val="0"/>
      <w:marTop w:val="0"/>
      <w:marBottom w:val="0"/>
      <w:divBdr>
        <w:top w:val="none" w:sz="0" w:space="0" w:color="auto"/>
        <w:left w:val="none" w:sz="0" w:space="0" w:color="auto"/>
        <w:bottom w:val="none" w:sz="0" w:space="0" w:color="auto"/>
        <w:right w:val="none" w:sz="0" w:space="0" w:color="auto"/>
      </w:divBdr>
    </w:div>
    <w:div w:id="422186705">
      <w:marLeft w:val="0"/>
      <w:marRight w:val="0"/>
      <w:marTop w:val="0"/>
      <w:marBottom w:val="0"/>
      <w:divBdr>
        <w:top w:val="none" w:sz="0" w:space="0" w:color="auto"/>
        <w:left w:val="none" w:sz="0" w:space="0" w:color="auto"/>
        <w:bottom w:val="none" w:sz="0" w:space="0" w:color="auto"/>
        <w:right w:val="none" w:sz="0" w:space="0" w:color="auto"/>
      </w:divBdr>
    </w:div>
    <w:div w:id="422186706">
      <w:marLeft w:val="0"/>
      <w:marRight w:val="0"/>
      <w:marTop w:val="0"/>
      <w:marBottom w:val="0"/>
      <w:divBdr>
        <w:top w:val="none" w:sz="0" w:space="0" w:color="auto"/>
        <w:left w:val="none" w:sz="0" w:space="0" w:color="auto"/>
        <w:bottom w:val="none" w:sz="0" w:space="0" w:color="auto"/>
        <w:right w:val="none" w:sz="0" w:space="0" w:color="auto"/>
      </w:divBdr>
    </w:div>
    <w:div w:id="422186709">
      <w:marLeft w:val="0"/>
      <w:marRight w:val="0"/>
      <w:marTop w:val="0"/>
      <w:marBottom w:val="0"/>
      <w:divBdr>
        <w:top w:val="none" w:sz="0" w:space="0" w:color="auto"/>
        <w:left w:val="none" w:sz="0" w:space="0" w:color="auto"/>
        <w:bottom w:val="none" w:sz="0" w:space="0" w:color="auto"/>
        <w:right w:val="none" w:sz="0" w:space="0" w:color="auto"/>
      </w:divBdr>
    </w:div>
    <w:div w:id="422186710">
      <w:marLeft w:val="0"/>
      <w:marRight w:val="0"/>
      <w:marTop w:val="0"/>
      <w:marBottom w:val="0"/>
      <w:divBdr>
        <w:top w:val="none" w:sz="0" w:space="0" w:color="auto"/>
        <w:left w:val="none" w:sz="0" w:space="0" w:color="auto"/>
        <w:bottom w:val="none" w:sz="0" w:space="0" w:color="auto"/>
        <w:right w:val="none" w:sz="0" w:space="0" w:color="auto"/>
      </w:divBdr>
    </w:div>
    <w:div w:id="422186713">
      <w:marLeft w:val="0"/>
      <w:marRight w:val="0"/>
      <w:marTop w:val="0"/>
      <w:marBottom w:val="0"/>
      <w:divBdr>
        <w:top w:val="none" w:sz="0" w:space="0" w:color="auto"/>
        <w:left w:val="none" w:sz="0" w:space="0" w:color="auto"/>
        <w:bottom w:val="none" w:sz="0" w:space="0" w:color="auto"/>
        <w:right w:val="none" w:sz="0" w:space="0" w:color="auto"/>
      </w:divBdr>
    </w:div>
    <w:div w:id="422186715">
      <w:marLeft w:val="0"/>
      <w:marRight w:val="0"/>
      <w:marTop w:val="0"/>
      <w:marBottom w:val="0"/>
      <w:divBdr>
        <w:top w:val="none" w:sz="0" w:space="0" w:color="auto"/>
        <w:left w:val="none" w:sz="0" w:space="0" w:color="auto"/>
        <w:bottom w:val="none" w:sz="0" w:space="0" w:color="auto"/>
        <w:right w:val="none" w:sz="0" w:space="0" w:color="auto"/>
      </w:divBdr>
    </w:div>
    <w:div w:id="422186716">
      <w:marLeft w:val="0"/>
      <w:marRight w:val="0"/>
      <w:marTop w:val="0"/>
      <w:marBottom w:val="0"/>
      <w:divBdr>
        <w:top w:val="none" w:sz="0" w:space="0" w:color="auto"/>
        <w:left w:val="none" w:sz="0" w:space="0" w:color="auto"/>
        <w:bottom w:val="none" w:sz="0" w:space="0" w:color="auto"/>
        <w:right w:val="none" w:sz="0" w:space="0" w:color="auto"/>
      </w:divBdr>
    </w:div>
    <w:div w:id="422186717">
      <w:marLeft w:val="0"/>
      <w:marRight w:val="0"/>
      <w:marTop w:val="0"/>
      <w:marBottom w:val="0"/>
      <w:divBdr>
        <w:top w:val="none" w:sz="0" w:space="0" w:color="auto"/>
        <w:left w:val="none" w:sz="0" w:space="0" w:color="auto"/>
        <w:bottom w:val="none" w:sz="0" w:space="0" w:color="auto"/>
        <w:right w:val="none" w:sz="0" w:space="0" w:color="auto"/>
      </w:divBdr>
    </w:div>
    <w:div w:id="422186718">
      <w:marLeft w:val="0"/>
      <w:marRight w:val="0"/>
      <w:marTop w:val="0"/>
      <w:marBottom w:val="0"/>
      <w:divBdr>
        <w:top w:val="none" w:sz="0" w:space="0" w:color="auto"/>
        <w:left w:val="none" w:sz="0" w:space="0" w:color="auto"/>
        <w:bottom w:val="none" w:sz="0" w:space="0" w:color="auto"/>
        <w:right w:val="none" w:sz="0" w:space="0" w:color="auto"/>
      </w:divBdr>
      <w:divsChild>
        <w:div w:id="422186693">
          <w:marLeft w:val="576"/>
          <w:marRight w:val="0"/>
          <w:marTop w:val="80"/>
          <w:marBottom w:val="0"/>
          <w:divBdr>
            <w:top w:val="none" w:sz="0" w:space="0" w:color="auto"/>
            <w:left w:val="none" w:sz="0" w:space="0" w:color="auto"/>
            <w:bottom w:val="none" w:sz="0" w:space="0" w:color="auto"/>
            <w:right w:val="none" w:sz="0" w:space="0" w:color="auto"/>
          </w:divBdr>
        </w:div>
        <w:div w:id="422186702">
          <w:marLeft w:val="576"/>
          <w:marRight w:val="0"/>
          <w:marTop w:val="80"/>
          <w:marBottom w:val="0"/>
          <w:divBdr>
            <w:top w:val="none" w:sz="0" w:space="0" w:color="auto"/>
            <w:left w:val="none" w:sz="0" w:space="0" w:color="auto"/>
            <w:bottom w:val="none" w:sz="0" w:space="0" w:color="auto"/>
            <w:right w:val="none" w:sz="0" w:space="0" w:color="auto"/>
          </w:divBdr>
        </w:div>
        <w:div w:id="422186704">
          <w:marLeft w:val="576"/>
          <w:marRight w:val="0"/>
          <w:marTop w:val="80"/>
          <w:marBottom w:val="0"/>
          <w:divBdr>
            <w:top w:val="none" w:sz="0" w:space="0" w:color="auto"/>
            <w:left w:val="none" w:sz="0" w:space="0" w:color="auto"/>
            <w:bottom w:val="none" w:sz="0" w:space="0" w:color="auto"/>
            <w:right w:val="none" w:sz="0" w:space="0" w:color="auto"/>
          </w:divBdr>
        </w:div>
        <w:div w:id="422186707">
          <w:marLeft w:val="576"/>
          <w:marRight w:val="0"/>
          <w:marTop w:val="80"/>
          <w:marBottom w:val="0"/>
          <w:divBdr>
            <w:top w:val="none" w:sz="0" w:space="0" w:color="auto"/>
            <w:left w:val="none" w:sz="0" w:space="0" w:color="auto"/>
            <w:bottom w:val="none" w:sz="0" w:space="0" w:color="auto"/>
            <w:right w:val="none" w:sz="0" w:space="0" w:color="auto"/>
          </w:divBdr>
        </w:div>
        <w:div w:id="422186708">
          <w:marLeft w:val="576"/>
          <w:marRight w:val="0"/>
          <w:marTop w:val="80"/>
          <w:marBottom w:val="0"/>
          <w:divBdr>
            <w:top w:val="none" w:sz="0" w:space="0" w:color="auto"/>
            <w:left w:val="none" w:sz="0" w:space="0" w:color="auto"/>
            <w:bottom w:val="none" w:sz="0" w:space="0" w:color="auto"/>
            <w:right w:val="none" w:sz="0" w:space="0" w:color="auto"/>
          </w:divBdr>
        </w:div>
        <w:div w:id="422186711">
          <w:marLeft w:val="576"/>
          <w:marRight w:val="0"/>
          <w:marTop w:val="80"/>
          <w:marBottom w:val="0"/>
          <w:divBdr>
            <w:top w:val="none" w:sz="0" w:space="0" w:color="auto"/>
            <w:left w:val="none" w:sz="0" w:space="0" w:color="auto"/>
            <w:bottom w:val="none" w:sz="0" w:space="0" w:color="auto"/>
            <w:right w:val="none" w:sz="0" w:space="0" w:color="auto"/>
          </w:divBdr>
        </w:div>
        <w:div w:id="422186712">
          <w:marLeft w:val="576"/>
          <w:marRight w:val="0"/>
          <w:marTop w:val="80"/>
          <w:marBottom w:val="0"/>
          <w:divBdr>
            <w:top w:val="none" w:sz="0" w:space="0" w:color="auto"/>
            <w:left w:val="none" w:sz="0" w:space="0" w:color="auto"/>
            <w:bottom w:val="none" w:sz="0" w:space="0" w:color="auto"/>
            <w:right w:val="none" w:sz="0" w:space="0" w:color="auto"/>
          </w:divBdr>
        </w:div>
        <w:div w:id="422186714">
          <w:marLeft w:val="576"/>
          <w:marRight w:val="0"/>
          <w:marTop w:val="80"/>
          <w:marBottom w:val="0"/>
          <w:divBdr>
            <w:top w:val="none" w:sz="0" w:space="0" w:color="auto"/>
            <w:left w:val="none" w:sz="0" w:space="0" w:color="auto"/>
            <w:bottom w:val="none" w:sz="0" w:space="0" w:color="auto"/>
            <w:right w:val="none" w:sz="0" w:space="0" w:color="auto"/>
          </w:divBdr>
        </w:div>
        <w:div w:id="422186721">
          <w:marLeft w:val="576"/>
          <w:marRight w:val="0"/>
          <w:marTop w:val="80"/>
          <w:marBottom w:val="0"/>
          <w:divBdr>
            <w:top w:val="none" w:sz="0" w:space="0" w:color="auto"/>
            <w:left w:val="none" w:sz="0" w:space="0" w:color="auto"/>
            <w:bottom w:val="none" w:sz="0" w:space="0" w:color="auto"/>
            <w:right w:val="none" w:sz="0" w:space="0" w:color="auto"/>
          </w:divBdr>
        </w:div>
        <w:div w:id="422186726">
          <w:marLeft w:val="576"/>
          <w:marRight w:val="0"/>
          <w:marTop w:val="80"/>
          <w:marBottom w:val="0"/>
          <w:divBdr>
            <w:top w:val="none" w:sz="0" w:space="0" w:color="auto"/>
            <w:left w:val="none" w:sz="0" w:space="0" w:color="auto"/>
            <w:bottom w:val="none" w:sz="0" w:space="0" w:color="auto"/>
            <w:right w:val="none" w:sz="0" w:space="0" w:color="auto"/>
          </w:divBdr>
        </w:div>
      </w:divsChild>
    </w:div>
    <w:div w:id="422186719">
      <w:marLeft w:val="0"/>
      <w:marRight w:val="0"/>
      <w:marTop w:val="0"/>
      <w:marBottom w:val="0"/>
      <w:divBdr>
        <w:top w:val="none" w:sz="0" w:space="0" w:color="auto"/>
        <w:left w:val="none" w:sz="0" w:space="0" w:color="auto"/>
        <w:bottom w:val="none" w:sz="0" w:space="0" w:color="auto"/>
        <w:right w:val="none" w:sz="0" w:space="0" w:color="auto"/>
      </w:divBdr>
    </w:div>
    <w:div w:id="422186720">
      <w:marLeft w:val="0"/>
      <w:marRight w:val="0"/>
      <w:marTop w:val="0"/>
      <w:marBottom w:val="0"/>
      <w:divBdr>
        <w:top w:val="none" w:sz="0" w:space="0" w:color="auto"/>
        <w:left w:val="none" w:sz="0" w:space="0" w:color="auto"/>
        <w:bottom w:val="none" w:sz="0" w:space="0" w:color="auto"/>
        <w:right w:val="none" w:sz="0" w:space="0" w:color="auto"/>
      </w:divBdr>
    </w:div>
    <w:div w:id="422186722">
      <w:marLeft w:val="0"/>
      <w:marRight w:val="0"/>
      <w:marTop w:val="0"/>
      <w:marBottom w:val="0"/>
      <w:divBdr>
        <w:top w:val="none" w:sz="0" w:space="0" w:color="auto"/>
        <w:left w:val="none" w:sz="0" w:space="0" w:color="auto"/>
        <w:bottom w:val="none" w:sz="0" w:space="0" w:color="auto"/>
        <w:right w:val="none" w:sz="0" w:space="0" w:color="auto"/>
      </w:divBdr>
    </w:div>
    <w:div w:id="422186723">
      <w:marLeft w:val="0"/>
      <w:marRight w:val="0"/>
      <w:marTop w:val="0"/>
      <w:marBottom w:val="0"/>
      <w:divBdr>
        <w:top w:val="none" w:sz="0" w:space="0" w:color="auto"/>
        <w:left w:val="none" w:sz="0" w:space="0" w:color="auto"/>
        <w:bottom w:val="none" w:sz="0" w:space="0" w:color="auto"/>
        <w:right w:val="none" w:sz="0" w:space="0" w:color="auto"/>
      </w:divBdr>
    </w:div>
    <w:div w:id="422186724">
      <w:marLeft w:val="0"/>
      <w:marRight w:val="0"/>
      <w:marTop w:val="0"/>
      <w:marBottom w:val="0"/>
      <w:divBdr>
        <w:top w:val="none" w:sz="0" w:space="0" w:color="auto"/>
        <w:left w:val="none" w:sz="0" w:space="0" w:color="auto"/>
        <w:bottom w:val="none" w:sz="0" w:space="0" w:color="auto"/>
        <w:right w:val="none" w:sz="0" w:space="0" w:color="auto"/>
      </w:divBdr>
    </w:div>
    <w:div w:id="422186725">
      <w:marLeft w:val="0"/>
      <w:marRight w:val="0"/>
      <w:marTop w:val="0"/>
      <w:marBottom w:val="0"/>
      <w:divBdr>
        <w:top w:val="none" w:sz="0" w:space="0" w:color="auto"/>
        <w:left w:val="none" w:sz="0" w:space="0" w:color="auto"/>
        <w:bottom w:val="none" w:sz="0" w:space="0" w:color="auto"/>
        <w:right w:val="none" w:sz="0" w:space="0" w:color="auto"/>
      </w:divBdr>
    </w:div>
    <w:div w:id="423838915">
      <w:bodyDiv w:val="1"/>
      <w:marLeft w:val="0"/>
      <w:marRight w:val="0"/>
      <w:marTop w:val="0"/>
      <w:marBottom w:val="0"/>
      <w:divBdr>
        <w:top w:val="none" w:sz="0" w:space="0" w:color="auto"/>
        <w:left w:val="none" w:sz="0" w:space="0" w:color="auto"/>
        <w:bottom w:val="none" w:sz="0" w:space="0" w:color="auto"/>
        <w:right w:val="none" w:sz="0" w:space="0" w:color="auto"/>
      </w:divBdr>
    </w:div>
    <w:div w:id="456680250">
      <w:bodyDiv w:val="1"/>
      <w:marLeft w:val="0"/>
      <w:marRight w:val="0"/>
      <w:marTop w:val="0"/>
      <w:marBottom w:val="0"/>
      <w:divBdr>
        <w:top w:val="none" w:sz="0" w:space="0" w:color="auto"/>
        <w:left w:val="none" w:sz="0" w:space="0" w:color="auto"/>
        <w:bottom w:val="none" w:sz="0" w:space="0" w:color="auto"/>
        <w:right w:val="none" w:sz="0" w:space="0" w:color="auto"/>
      </w:divBdr>
    </w:div>
    <w:div w:id="500004751">
      <w:bodyDiv w:val="1"/>
      <w:marLeft w:val="0"/>
      <w:marRight w:val="0"/>
      <w:marTop w:val="0"/>
      <w:marBottom w:val="0"/>
      <w:divBdr>
        <w:top w:val="none" w:sz="0" w:space="0" w:color="auto"/>
        <w:left w:val="none" w:sz="0" w:space="0" w:color="auto"/>
        <w:bottom w:val="none" w:sz="0" w:space="0" w:color="auto"/>
        <w:right w:val="none" w:sz="0" w:space="0" w:color="auto"/>
      </w:divBdr>
    </w:div>
    <w:div w:id="514420475">
      <w:bodyDiv w:val="1"/>
      <w:marLeft w:val="0"/>
      <w:marRight w:val="0"/>
      <w:marTop w:val="0"/>
      <w:marBottom w:val="0"/>
      <w:divBdr>
        <w:top w:val="none" w:sz="0" w:space="0" w:color="auto"/>
        <w:left w:val="none" w:sz="0" w:space="0" w:color="auto"/>
        <w:bottom w:val="none" w:sz="0" w:space="0" w:color="auto"/>
        <w:right w:val="none" w:sz="0" w:space="0" w:color="auto"/>
      </w:divBdr>
    </w:div>
    <w:div w:id="526875891">
      <w:bodyDiv w:val="1"/>
      <w:marLeft w:val="0"/>
      <w:marRight w:val="0"/>
      <w:marTop w:val="0"/>
      <w:marBottom w:val="0"/>
      <w:divBdr>
        <w:top w:val="none" w:sz="0" w:space="0" w:color="auto"/>
        <w:left w:val="none" w:sz="0" w:space="0" w:color="auto"/>
        <w:bottom w:val="none" w:sz="0" w:space="0" w:color="auto"/>
        <w:right w:val="none" w:sz="0" w:space="0" w:color="auto"/>
      </w:divBdr>
    </w:div>
    <w:div w:id="550654488">
      <w:bodyDiv w:val="1"/>
      <w:marLeft w:val="0"/>
      <w:marRight w:val="0"/>
      <w:marTop w:val="0"/>
      <w:marBottom w:val="0"/>
      <w:divBdr>
        <w:top w:val="none" w:sz="0" w:space="0" w:color="auto"/>
        <w:left w:val="none" w:sz="0" w:space="0" w:color="auto"/>
        <w:bottom w:val="none" w:sz="0" w:space="0" w:color="auto"/>
        <w:right w:val="none" w:sz="0" w:space="0" w:color="auto"/>
      </w:divBdr>
      <w:divsChild>
        <w:div w:id="1977297575">
          <w:marLeft w:val="0"/>
          <w:marRight w:val="0"/>
          <w:marTop w:val="0"/>
          <w:marBottom w:val="0"/>
          <w:divBdr>
            <w:top w:val="none" w:sz="0" w:space="0" w:color="auto"/>
            <w:left w:val="none" w:sz="0" w:space="0" w:color="auto"/>
            <w:bottom w:val="none" w:sz="0" w:space="0" w:color="auto"/>
            <w:right w:val="none" w:sz="0" w:space="0" w:color="auto"/>
          </w:divBdr>
          <w:divsChild>
            <w:div w:id="1813132828">
              <w:marLeft w:val="0"/>
              <w:marRight w:val="0"/>
              <w:marTop w:val="0"/>
              <w:marBottom w:val="0"/>
              <w:divBdr>
                <w:top w:val="none" w:sz="0" w:space="0" w:color="auto"/>
                <w:left w:val="none" w:sz="0" w:space="0" w:color="auto"/>
                <w:bottom w:val="none" w:sz="0" w:space="0" w:color="auto"/>
                <w:right w:val="none" w:sz="0" w:space="0" w:color="auto"/>
              </w:divBdr>
              <w:divsChild>
                <w:div w:id="20867118">
                  <w:marLeft w:val="0"/>
                  <w:marRight w:val="0"/>
                  <w:marTop w:val="0"/>
                  <w:marBottom w:val="0"/>
                  <w:divBdr>
                    <w:top w:val="none" w:sz="0" w:space="0" w:color="auto"/>
                    <w:left w:val="none" w:sz="0" w:space="0" w:color="auto"/>
                    <w:bottom w:val="none" w:sz="0" w:space="0" w:color="auto"/>
                    <w:right w:val="none" w:sz="0" w:space="0" w:color="auto"/>
                  </w:divBdr>
                </w:div>
                <w:div w:id="1470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0864">
          <w:marLeft w:val="0"/>
          <w:marRight w:val="0"/>
          <w:marTop w:val="0"/>
          <w:marBottom w:val="0"/>
          <w:divBdr>
            <w:top w:val="none" w:sz="0" w:space="0" w:color="auto"/>
            <w:left w:val="none" w:sz="0" w:space="0" w:color="auto"/>
            <w:bottom w:val="none" w:sz="0" w:space="0" w:color="auto"/>
            <w:right w:val="none" w:sz="0" w:space="0" w:color="auto"/>
          </w:divBdr>
          <w:divsChild>
            <w:div w:id="418601518">
              <w:marLeft w:val="0"/>
              <w:marRight w:val="0"/>
              <w:marTop w:val="0"/>
              <w:marBottom w:val="0"/>
              <w:divBdr>
                <w:top w:val="none" w:sz="0" w:space="0" w:color="auto"/>
                <w:left w:val="none" w:sz="0" w:space="0" w:color="auto"/>
                <w:bottom w:val="none" w:sz="0" w:space="0" w:color="auto"/>
                <w:right w:val="none" w:sz="0" w:space="0" w:color="auto"/>
              </w:divBdr>
              <w:divsChild>
                <w:div w:id="1873032614">
                  <w:marLeft w:val="0"/>
                  <w:marRight w:val="0"/>
                  <w:marTop w:val="0"/>
                  <w:marBottom w:val="0"/>
                  <w:divBdr>
                    <w:top w:val="none" w:sz="0" w:space="0" w:color="auto"/>
                    <w:left w:val="none" w:sz="0" w:space="0" w:color="auto"/>
                    <w:bottom w:val="none" w:sz="0" w:space="0" w:color="auto"/>
                    <w:right w:val="none" w:sz="0" w:space="0" w:color="auto"/>
                  </w:divBdr>
                  <w:divsChild>
                    <w:div w:id="1261913800">
                      <w:marLeft w:val="0"/>
                      <w:marRight w:val="0"/>
                      <w:marTop w:val="0"/>
                      <w:marBottom w:val="0"/>
                      <w:divBdr>
                        <w:top w:val="none" w:sz="0" w:space="0" w:color="auto"/>
                        <w:left w:val="none" w:sz="0" w:space="0" w:color="auto"/>
                        <w:bottom w:val="none" w:sz="0" w:space="0" w:color="auto"/>
                        <w:right w:val="none" w:sz="0" w:space="0" w:color="auto"/>
                      </w:divBdr>
                      <w:divsChild>
                        <w:div w:id="1806312407">
                          <w:marLeft w:val="0"/>
                          <w:marRight w:val="0"/>
                          <w:marTop w:val="0"/>
                          <w:marBottom w:val="0"/>
                          <w:divBdr>
                            <w:top w:val="none" w:sz="0" w:space="0" w:color="auto"/>
                            <w:left w:val="none" w:sz="0" w:space="0" w:color="auto"/>
                            <w:bottom w:val="none" w:sz="0" w:space="0" w:color="auto"/>
                            <w:right w:val="none" w:sz="0" w:space="0" w:color="auto"/>
                          </w:divBdr>
                        </w:div>
                        <w:div w:id="27149192">
                          <w:marLeft w:val="0"/>
                          <w:marRight w:val="0"/>
                          <w:marTop w:val="0"/>
                          <w:marBottom w:val="0"/>
                          <w:divBdr>
                            <w:top w:val="none" w:sz="0" w:space="0" w:color="auto"/>
                            <w:left w:val="none" w:sz="0" w:space="0" w:color="auto"/>
                            <w:bottom w:val="none" w:sz="0" w:space="0" w:color="auto"/>
                            <w:right w:val="none" w:sz="0" w:space="0" w:color="auto"/>
                          </w:divBdr>
                        </w:div>
                      </w:divsChild>
                    </w:div>
                    <w:div w:id="1953704621">
                      <w:marLeft w:val="0"/>
                      <w:marRight w:val="0"/>
                      <w:marTop w:val="0"/>
                      <w:marBottom w:val="150"/>
                      <w:divBdr>
                        <w:top w:val="single" w:sz="6" w:space="7" w:color="FFE58F"/>
                        <w:left w:val="single" w:sz="6" w:space="11" w:color="FFE58F"/>
                        <w:bottom w:val="single" w:sz="6" w:space="8" w:color="FFE58F"/>
                        <w:right w:val="single" w:sz="6" w:space="0" w:color="FFE58F"/>
                      </w:divBdr>
                    </w:div>
                    <w:div w:id="1003361167">
                      <w:marLeft w:val="0"/>
                      <w:marRight w:val="0"/>
                      <w:marTop w:val="0"/>
                      <w:marBottom w:val="0"/>
                      <w:divBdr>
                        <w:top w:val="none" w:sz="0" w:space="0" w:color="auto"/>
                        <w:left w:val="none" w:sz="0" w:space="0" w:color="auto"/>
                        <w:bottom w:val="none" w:sz="0" w:space="0" w:color="auto"/>
                        <w:right w:val="none" w:sz="0" w:space="0" w:color="auto"/>
                      </w:divBdr>
                      <w:divsChild>
                        <w:div w:id="116144225">
                          <w:marLeft w:val="0"/>
                          <w:marRight w:val="0"/>
                          <w:marTop w:val="0"/>
                          <w:marBottom w:val="0"/>
                          <w:divBdr>
                            <w:top w:val="none" w:sz="0" w:space="0" w:color="auto"/>
                            <w:left w:val="none" w:sz="0" w:space="0" w:color="auto"/>
                            <w:bottom w:val="none" w:sz="0" w:space="0" w:color="auto"/>
                            <w:right w:val="none" w:sz="0" w:space="0" w:color="auto"/>
                          </w:divBdr>
                          <w:divsChild>
                            <w:div w:id="1705862513">
                              <w:marLeft w:val="0"/>
                              <w:marRight w:val="0"/>
                              <w:marTop w:val="0"/>
                              <w:marBottom w:val="0"/>
                              <w:divBdr>
                                <w:top w:val="none" w:sz="0" w:space="0" w:color="auto"/>
                                <w:left w:val="none" w:sz="0" w:space="0" w:color="auto"/>
                                <w:bottom w:val="none" w:sz="0" w:space="0" w:color="auto"/>
                                <w:right w:val="none" w:sz="0" w:space="0" w:color="auto"/>
                              </w:divBdr>
                              <w:divsChild>
                                <w:div w:id="1151823355">
                                  <w:marLeft w:val="0"/>
                                  <w:marRight w:val="0"/>
                                  <w:marTop w:val="0"/>
                                  <w:marBottom w:val="0"/>
                                  <w:divBdr>
                                    <w:top w:val="none" w:sz="0" w:space="0" w:color="auto"/>
                                    <w:left w:val="none" w:sz="0" w:space="0" w:color="auto"/>
                                    <w:bottom w:val="none" w:sz="0" w:space="0" w:color="auto"/>
                                    <w:right w:val="none" w:sz="0" w:space="0" w:color="auto"/>
                                  </w:divBdr>
                                </w:div>
                              </w:divsChild>
                            </w:div>
                            <w:div w:id="1136722577">
                              <w:marLeft w:val="0"/>
                              <w:marRight w:val="0"/>
                              <w:marTop w:val="75"/>
                              <w:marBottom w:val="0"/>
                              <w:divBdr>
                                <w:top w:val="none" w:sz="0" w:space="0" w:color="auto"/>
                                <w:left w:val="none" w:sz="0" w:space="0" w:color="auto"/>
                                <w:bottom w:val="none" w:sz="0" w:space="0" w:color="auto"/>
                                <w:right w:val="none" w:sz="0" w:space="0" w:color="auto"/>
                              </w:divBdr>
                            </w:div>
                          </w:divsChild>
                        </w:div>
                        <w:div w:id="19820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95787">
                  <w:marLeft w:val="0"/>
                  <w:marRight w:val="0"/>
                  <w:marTop w:val="0"/>
                  <w:marBottom w:val="0"/>
                  <w:divBdr>
                    <w:top w:val="none" w:sz="0" w:space="0" w:color="auto"/>
                    <w:left w:val="none" w:sz="0" w:space="0" w:color="auto"/>
                    <w:bottom w:val="none" w:sz="0" w:space="0" w:color="auto"/>
                    <w:right w:val="none" w:sz="0" w:space="0" w:color="auto"/>
                  </w:divBdr>
                  <w:divsChild>
                    <w:div w:id="1023744114">
                      <w:marLeft w:val="0"/>
                      <w:marRight w:val="0"/>
                      <w:marTop w:val="100"/>
                      <w:marBottom w:val="100"/>
                      <w:divBdr>
                        <w:top w:val="none" w:sz="0" w:space="0" w:color="auto"/>
                        <w:left w:val="none" w:sz="0" w:space="0" w:color="auto"/>
                        <w:bottom w:val="none" w:sz="0" w:space="0" w:color="auto"/>
                        <w:right w:val="none" w:sz="0" w:space="0" w:color="auto"/>
                      </w:divBdr>
                      <w:divsChild>
                        <w:div w:id="1669407213">
                          <w:marLeft w:val="0"/>
                          <w:marRight w:val="0"/>
                          <w:marTop w:val="0"/>
                          <w:marBottom w:val="0"/>
                          <w:divBdr>
                            <w:top w:val="none" w:sz="0" w:space="0" w:color="auto"/>
                            <w:left w:val="none" w:sz="0" w:space="0" w:color="auto"/>
                            <w:bottom w:val="none" w:sz="0" w:space="0" w:color="auto"/>
                            <w:right w:val="none" w:sz="0" w:space="0" w:color="auto"/>
                          </w:divBdr>
                          <w:divsChild>
                            <w:div w:id="1724866836">
                              <w:marLeft w:val="0"/>
                              <w:marRight w:val="0"/>
                              <w:marTop w:val="0"/>
                              <w:marBottom w:val="0"/>
                              <w:divBdr>
                                <w:top w:val="none" w:sz="0" w:space="0" w:color="auto"/>
                                <w:left w:val="none" w:sz="0" w:space="0" w:color="auto"/>
                                <w:bottom w:val="none" w:sz="0" w:space="0" w:color="auto"/>
                                <w:right w:val="none" w:sz="0" w:space="0" w:color="auto"/>
                              </w:divBdr>
                              <w:divsChild>
                                <w:div w:id="11341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2364">
                          <w:marLeft w:val="0"/>
                          <w:marRight w:val="0"/>
                          <w:marTop w:val="0"/>
                          <w:marBottom w:val="0"/>
                          <w:divBdr>
                            <w:top w:val="none" w:sz="0" w:space="0" w:color="auto"/>
                            <w:left w:val="none" w:sz="0" w:space="0" w:color="auto"/>
                            <w:bottom w:val="none" w:sz="0" w:space="0" w:color="auto"/>
                            <w:right w:val="none" w:sz="0" w:space="0" w:color="auto"/>
                          </w:divBdr>
                          <w:divsChild>
                            <w:div w:id="5382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1679">
                  <w:marLeft w:val="0"/>
                  <w:marRight w:val="0"/>
                  <w:marTop w:val="75"/>
                  <w:marBottom w:val="0"/>
                  <w:divBdr>
                    <w:top w:val="none" w:sz="0" w:space="0" w:color="auto"/>
                    <w:left w:val="none" w:sz="0" w:space="0" w:color="auto"/>
                    <w:bottom w:val="none" w:sz="0" w:space="0" w:color="auto"/>
                    <w:right w:val="none" w:sz="0" w:space="0" w:color="auto"/>
                  </w:divBdr>
                </w:div>
                <w:div w:id="1018432707">
                  <w:marLeft w:val="0"/>
                  <w:marRight w:val="0"/>
                  <w:marTop w:val="150"/>
                  <w:marBottom w:val="150"/>
                  <w:divBdr>
                    <w:top w:val="none" w:sz="0" w:space="0" w:color="auto"/>
                    <w:left w:val="none" w:sz="0" w:space="0" w:color="auto"/>
                    <w:bottom w:val="none" w:sz="0" w:space="0" w:color="auto"/>
                    <w:right w:val="none" w:sz="0" w:space="0" w:color="auto"/>
                  </w:divBdr>
                  <w:divsChild>
                    <w:div w:id="415321875">
                      <w:marLeft w:val="0"/>
                      <w:marRight w:val="0"/>
                      <w:marTop w:val="0"/>
                      <w:marBottom w:val="0"/>
                      <w:divBdr>
                        <w:top w:val="none" w:sz="0" w:space="0" w:color="auto"/>
                        <w:left w:val="none" w:sz="0" w:space="0" w:color="auto"/>
                        <w:bottom w:val="none" w:sz="0" w:space="0" w:color="auto"/>
                        <w:right w:val="none" w:sz="0" w:space="0" w:color="auto"/>
                      </w:divBdr>
                      <w:divsChild>
                        <w:div w:id="1944074404">
                          <w:marLeft w:val="0"/>
                          <w:marRight w:val="0"/>
                          <w:marTop w:val="0"/>
                          <w:marBottom w:val="0"/>
                          <w:divBdr>
                            <w:top w:val="none" w:sz="0" w:space="0" w:color="auto"/>
                            <w:left w:val="none" w:sz="0" w:space="0" w:color="auto"/>
                            <w:bottom w:val="none" w:sz="0" w:space="0" w:color="auto"/>
                            <w:right w:val="none" w:sz="0" w:space="0" w:color="auto"/>
                          </w:divBdr>
                        </w:div>
                        <w:div w:id="1620575493">
                          <w:marLeft w:val="0"/>
                          <w:marRight w:val="0"/>
                          <w:marTop w:val="0"/>
                          <w:marBottom w:val="0"/>
                          <w:divBdr>
                            <w:top w:val="none" w:sz="0" w:space="0" w:color="auto"/>
                            <w:left w:val="none" w:sz="0" w:space="0" w:color="auto"/>
                            <w:bottom w:val="none" w:sz="0" w:space="0" w:color="auto"/>
                            <w:right w:val="none" w:sz="0" w:space="0" w:color="auto"/>
                          </w:divBdr>
                          <w:divsChild>
                            <w:div w:id="540359112">
                              <w:marLeft w:val="0"/>
                              <w:marRight w:val="0"/>
                              <w:marTop w:val="0"/>
                              <w:marBottom w:val="0"/>
                              <w:divBdr>
                                <w:top w:val="none" w:sz="0" w:space="0" w:color="auto"/>
                                <w:left w:val="none" w:sz="0" w:space="0" w:color="auto"/>
                                <w:bottom w:val="none" w:sz="0" w:space="0" w:color="auto"/>
                                <w:right w:val="none" w:sz="0" w:space="0" w:color="auto"/>
                              </w:divBdr>
                              <w:divsChild>
                                <w:div w:id="107628253">
                                  <w:marLeft w:val="645"/>
                                  <w:marRight w:val="0"/>
                                  <w:marTop w:val="0"/>
                                  <w:marBottom w:val="0"/>
                                  <w:divBdr>
                                    <w:top w:val="none" w:sz="0" w:space="0" w:color="auto"/>
                                    <w:left w:val="none" w:sz="0" w:space="0" w:color="auto"/>
                                    <w:bottom w:val="none" w:sz="0" w:space="0" w:color="auto"/>
                                    <w:right w:val="none" w:sz="0" w:space="0" w:color="auto"/>
                                  </w:divBdr>
                                </w:div>
                              </w:divsChild>
                            </w:div>
                            <w:div w:id="1042248135">
                              <w:marLeft w:val="6645"/>
                              <w:marRight w:val="0"/>
                              <w:marTop w:val="0"/>
                              <w:marBottom w:val="0"/>
                              <w:divBdr>
                                <w:top w:val="none" w:sz="0" w:space="0" w:color="auto"/>
                                <w:left w:val="none" w:sz="0" w:space="0" w:color="auto"/>
                                <w:bottom w:val="none" w:sz="0" w:space="0" w:color="auto"/>
                                <w:right w:val="none" w:sz="0" w:space="0" w:color="auto"/>
                              </w:divBdr>
                              <w:divsChild>
                                <w:div w:id="1347176130">
                                  <w:marLeft w:val="0"/>
                                  <w:marRight w:val="0"/>
                                  <w:marTop w:val="225"/>
                                  <w:marBottom w:val="0"/>
                                  <w:divBdr>
                                    <w:top w:val="none" w:sz="0" w:space="0" w:color="auto"/>
                                    <w:left w:val="none" w:sz="0" w:space="0" w:color="auto"/>
                                    <w:bottom w:val="none" w:sz="0" w:space="0" w:color="auto"/>
                                    <w:right w:val="none" w:sz="0" w:space="0" w:color="auto"/>
                                  </w:divBdr>
                                </w:div>
                                <w:div w:id="989602777">
                                  <w:marLeft w:val="0"/>
                                  <w:marRight w:val="0"/>
                                  <w:marTop w:val="0"/>
                                  <w:marBottom w:val="0"/>
                                  <w:divBdr>
                                    <w:top w:val="none" w:sz="0" w:space="0" w:color="auto"/>
                                    <w:left w:val="none" w:sz="0" w:space="0" w:color="auto"/>
                                    <w:bottom w:val="none" w:sz="0" w:space="0" w:color="auto"/>
                                    <w:right w:val="none" w:sz="0" w:space="0" w:color="auto"/>
                                  </w:divBdr>
                                  <w:divsChild>
                                    <w:div w:id="183520195">
                                      <w:marLeft w:val="0"/>
                                      <w:marRight w:val="0"/>
                                      <w:marTop w:val="0"/>
                                      <w:marBottom w:val="0"/>
                                      <w:divBdr>
                                        <w:top w:val="none" w:sz="0" w:space="0" w:color="auto"/>
                                        <w:left w:val="none" w:sz="0" w:space="0" w:color="auto"/>
                                        <w:bottom w:val="none" w:sz="0" w:space="0" w:color="auto"/>
                                        <w:right w:val="none" w:sz="0" w:space="0" w:color="auto"/>
                                      </w:divBdr>
                                    </w:div>
                                    <w:div w:id="50456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80959">
                              <w:marLeft w:val="0"/>
                              <w:marRight w:val="0"/>
                              <w:marTop w:val="0"/>
                              <w:marBottom w:val="0"/>
                              <w:divBdr>
                                <w:top w:val="none" w:sz="0" w:space="0" w:color="auto"/>
                                <w:left w:val="none" w:sz="0" w:space="0" w:color="auto"/>
                                <w:bottom w:val="none" w:sz="0" w:space="0" w:color="auto"/>
                                <w:right w:val="none" w:sz="0" w:space="0" w:color="auto"/>
                              </w:divBdr>
                              <w:divsChild>
                                <w:div w:id="847983044">
                                  <w:marLeft w:val="0"/>
                                  <w:marRight w:val="0"/>
                                  <w:marTop w:val="0"/>
                                  <w:marBottom w:val="0"/>
                                  <w:divBdr>
                                    <w:top w:val="none" w:sz="0" w:space="0" w:color="auto"/>
                                    <w:left w:val="none" w:sz="0" w:space="0" w:color="auto"/>
                                    <w:bottom w:val="none" w:sz="0" w:space="0" w:color="auto"/>
                                    <w:right w:val="none" w:sz="0" w:space="0" w:color="auto"/>
                                  </w:divBdr>
                                  <w:divsChild>
                                    <w:div w:id="20470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2590226">
      <w:bodyDiv w:val="1"/>
      <w:marLeft w:val="0"/>
      <w:marRight w:val="0"/>
      <w:marTop w:val="0"/>
      <w:marBottom w:val="0"/>
      <w:divBdr>
        <w:top w:val="none" w:sz="0" w:space="0" w:color="auto"/>
        <w:left w:val="none" w:sz="0" w:space="0" w:color="auto"/>
        <w:bottom w:val="none" w:sz="0" w:space="0" w:color="auto"/>
        <w:right w:val="none" w:sz="0" w:space="0" w:color="auto"/>
      </w:divBdr>
    </w:div>
    <w:div w:id="598832882">
      <w:bodyDiv w:val="1"/>
      <w:marLeft w:val="0"/>
      <w:marRight w:val="0"/>
      <w:marTop w:val="0"/>
      <w:marBottom w:val="0"/>
      <w:divBdr>
        <w:top w:val="none" w:sz="0" w:space="0" w:color="auto"/>
        <w:left w:val="none" w:sz="0" w:space="0" w:color="auto"/>
        <w:bottom w:val="none" w:sz="0" w:space="0" w:color="auto"/>
        <w:right w:val="none" w:sz="0" w:space="0" w:color="auto"/>
      </w:divBdr>
    </w:div>
    <w:div w:id="618726192">
      <w:bodyDiv w:val="1"/>
      <w:marLeft w:val="0"/>
      <w:marRight w:val="0"/>
      <w:marTop w:val="0"/>
      <w:marBottom w:val="0"/>
      <w:divBdr>
        <w:top w:val="none" w:sz="0" w:space="0" w:color="auto"/>
        <w:left w:val="none" w:sz="0" w:space="0" w:color="auto"/>
        <w:bottom w:val="none" w:sz="0" w:space="0" w:color="auto"/>
        <w:right w:val="none" w:sz="0" w:space="0" w:color="auto"/>
      </w:divBdr>
    </w:div>
    <w:div w:id="642538494">
      <w:bodyDiv w:val="1"/>
      <w:marLeft w:val="0"/>
      <w:marRight w:val="0"/>
      <w:marTop w:val="0"/>
      <w:marBottom w:val="0"/>
      <w:divBdr>
        <w:top w:val="none" w:sz="0" w:space="0" w:color="auto"/>
        <w:left w:val="none" w:sz="0" w:space="0" w:color="auto"/>
        <w:bottom w:val="none" w:sz="0" w:space="0" w:color="auto"/>
        <w:right w:val="none" w:sz="0" w:space="0" w:color="auto"/>
      </w:divBdr>
    </w:div>
    <w:div w:id="660500091">
      <w:bodyDiv w:val="1"/>
      <w:marLeft w:val="0"/>
      <w:marRight w:val="0"/>
      <w:marTop w:val="0"/>
      <w:marBottom w:val="0"/>
      <w:divBdr>
        <w:top w:val="none" w:sz="0" w:space="0" w:color="auto"/>
        <w:left w:val="none" w:sz="0" w:space="0" w:color="auto"/>
        <w:bottom w:val="none" w:sz="0" w:space="0" w:color="auto"/>
        <w:right w:val="none" w:sz="0" w:space="0" w:color="auto"/>
      </w:divBdr>
    </w:div>
    <w:div w:id="679359395">
      <w:bodyDiv w:val="1"/>
      <w:marLeft w:val="0"/>
      <w:marRight w:val="0"/>
      <w:marTop w:val="0"/>
      <w:marBottom w:val="0"/>
      <w:divBdr>
        <w:top w:val="none" w:sz="0" w:space="0" w:color="auto"/>
        <w:left w:val="none" w:sz="0" w:space="0" w:color="auto"/>
        <w:bottom w:val="none" w:sz="0" w:space="0" w:color="auto"/>
        <w:right w:val="none" w:sz="0" w:space="0" w:color="auto"/>
      </w:divBdr>
    </w:div>
    <w:div w:id="702369022">
      <w:bodyDiv w:val="1"/>
      <w:marLeft w:val="0"/>
      <w:marRight w:val="0"/>
      <w:marTop w:val="0"/>
      <w:marBottom w:val="0"/>
      <w:divBdr>
        <w:top w:val="none" w:sz="0" w:space="0" w:color="auto"/>
        <w:left w:val="none" w:sz="0" w:space="0" w:color="auto"/>
        <w:bottom w:val="none" w:sz="0" w:space="0" w:color="auto"/>
        <w:right w:val="none" w:sz="0" w:space="0" w:color="auto"/>
      </w:divBdr>
    </w:div>
    <w:div w:id="708728094">
      <w:bodyDiv w:val="1"/>
      <w:marLeft w:val="0"/>
      <w:marRight w:val="0"/>
      <w:marTop w:val="0"/>
      <w:marBottom w:val="0"/>
      <w:divBdr>
        <w:top w:val="none" w:sz="0" w:space="0" w:color="auto"/>
        <w:left w:val="none" w:sz="0" w:space="0" w:color="auto"/>
        <w:bottom w:val="none" w:sz="0" w:space="0" w:color="auto"/>
        <w:right w:val="none" w:sz="0" w:space="0" w:color="auto"/>
      </w:divBdr>
    </w:div>
    <w:div w:id="717126790">
      <w:bodyDiv w:val="1"/>
      <w:marLeft w:val="0"/>
      <w:marRight w:val="0"/>
      <w:marTop w:val="0"/>
      <w:marBottom w:val="0"/>
      <w:divBdr>
        <w:top w:val="none" w:sz="0" w:space="0" w:color="auto"/>
        <w:left w:val="none" w:sz="0" w:space="0" w:color="auto"/>
        <w:bottom w:val="none" w:sz="0" w:space="0" w:color="auto"/>
        <w:right w:val="none" w:sz="0" w:space="0" w:color="auto"/>
      </w:divBdr>
    </w:div>
    <w:div w:id="804813626">
      <w:bodyDiv w:val="1"/>
      <w:marLeft w:val="0"/>
      <w:marRight w:val="0"/>
      <w:marTop w:val="0"/>
      <w:marBottom w:val="0"/>
      <w:divBdr>
        <w:top w:val="none" w:sz="0" w:space="0" w:color="auto"/>
        <w:left w:val="none" w:sz="0" w:space="0" w:color="auto"/>
        <w:bottom w:val="none" w:sz="0" w:space="0" w:color="auto"/>
        <w:right w:val="none" w:sz="0" w:space="0" w:color="auto"/>
      </w:divBdr>
    </w:div>
    <w:div w:id="809706650">
      <w:bodyDiv w:val="1"/>
      <w:marLeft w:val="0"/>
      <w:marRight w:val="0"/>
      <w:marTop w:val="0"/>
      <w:marBottom w:val="0"/>
      <w:divBdr>
        <w:top w:val="none" w:sz="0" w:space="0" w:color="auto"/>
        <w:left w:val="none" w:sz="0" w:space="0" w:color="auto"/>
        <w:bottom w:val="none" w:sz="0" w:space="0" w:color="auto"/>
        <w:right w:val="none" w:sz="0" w:space="0" w:color="auto"/>
      </w:divBdr>
    </w:div>
    <w:div w:id="820854394">
      <w:bodyDiv w:val="1"/>
      <w:marLeft w:val="0"/>
      <w:marRight w:val="0"/>
      <w:marTop w:val="0"/>
      <w:marBottom w:val="0"/>
      <w:divBdr>
        <w:top w:val="none" w:sz="0" w:space="0" w:color="auto"/>
        <w:left w:val="none" w:sz="0" w:space="0" w:color="auto"/>
        <w:bottom w:val="none" w:sz="0" w:space="0" w:color="auto"/>
        <w:right w:val="none" w:sz="0" w:space="0" w:color="auto"/>
      </w:divBdr>
    </w:div>
    <w:div w:id="822283631">
      <w:bodyDiv w:val="1"/>
      <w:marLeft w:val="0"/>
      <w:marRight w:val="0"/>
      <w:marTop w:val="0"/>
      <w:marBottom w:val="0"/>
      <w:divBdr>
        <w:top w:val="none" w:sz="0" w:space="0" w:color="auto"/>
        <w:left w:val="none" w:sz="0" w:space="0" w:color="auto"/>
        <w:bottom w:val="none" w:sz="0" w:space="0" w:color="auto"/>
        <w:right w:val="none" w:sz="0" w:space="0" w:color="auto"/>
      </w:divBdr>
    </w:div>
    <w:div w:id="892891867">
      <w:bodyDiv w:val="1"/>
      <w:marLeft w:val="0"/>
      <w:marRight w:val="0"/>
      <w:marTop w:val="0"/>
      <w:marBottom w:val="0"/>
      <w:divBdr>
        <w:top w:val="none" w:sz="0" w:space="0" w:color="auto"/>
        <w:left w:val="none" w:sz="0" w:space="0" w:color="auto"/>
        <w:bottom w:val="none" w:sz="0" w:space="0" w:color="auto"/>
        <w:right w:val="none" w:sz="0" w:space="0" w:color="auto"/>
      </w:divBdr>
    </w:div>
    <w:div w:id="906845314">
      <w:bodyDiv w:val="1"/>
      <w:marLeft w:val="0"/>
      <w:marRight w:val="0"/>
      <w:marTop w:val="0"/>
      <w:marBottom w:val="0"/>
      <w:divBdr>
        <w:top w:val="none" w:sz="0" w:space="0" w:color="auto"/>
        <w:left w:val="none" w:sz="0" w:space="0" w:color="auto"/>
        <w:bottom w:val="none" w:sz="0" w:space="0" w:color="auto"/>
        <w:right w:val="none" w:sz="0" w:space="0" w:color="auto"/>
      </w:divBdr>
    </w:div>
    <w:div w:id="966275986">
      <w:bodyDiv w:val="1"/>
      <w:marLeft w:val="0"/>
      <w:marRight w:val="0"/>
      <w:marTop w:val="0"/>
      <w:marBottom w:val="0"/>
      <w:divBdr>
        <w:top w:val="none" w:sz="0" w:space="0" w:color="auto"/>
        <w:left w:val="none" w:sz="0" w:space="0" w:color="auto"/>
        <w:bottom w:val="none" w:sz="0" w:space="0" w:color="auto"/>
        <w:right w:val="none" w:sz="0" w:space="0" w:color="auto"/>
      </w:divBdr>
    </w:div>
    <w:div w:id="982319515">
      <w:bodyDiv w:val="1"/>
      <w:marLeft w:val="0"/>
      <w:marRight w:val="0"/>
      <w:marTop w:val="0"/>
      <w:marBottom w:val="0"/>
      <w:divBdr>
        <w:top w:val="none" w:sz="0" w:space="0" w:color="auto"/>
        <w:left w:val="none" w:sz="0" w:space="0" w:color="auto"/>
        <w:bottom w:val="none" w:sz="0" w:space="0" w:color="auto"/>
        <w:right w:val="none" w:sz="0" w:space="0" w:color="auto"/>
      </w:divBdr>
      <w:divsChild>
        <w:div w:id="62341746">
          <w:marLeft w:val="0"/>
          <w:marRight w:val="0"/>
          <w:marTop w:val="0"/>
          <w:marBottom w:val="0"/>
          <w:divBdr>
            <w:top w:val="none" w:sz="0" w:space="0" w:color="auto"/>
            <w:left w:val="none" w:sz="0" w:space="0" w:color="auto"/>
            <w:bottom w:val="none" w:sz="0" w:space="0" w:color="auto"/>
            <w:right w:val="none" w:sz="0" w:space="0" w:color="auto"/>
          </w:divBdr>
          <w:divsChild>
            <w:div w:id="391317064">
              <w:marLeft w:val="0"/>
              <w:marRight w:val="0"/>
              <w:marTop w:val="0"/>
              <w:marBottom w:val="0"/>
              <w:divBdr>
                <w:top w:val="none" w:sz="0" w:space="0" w:color="auto"/>
                <w:left w:val="none" w:sz="0" w:space="0" w:color="auto"/>
                <w:bottom w:val="none" w:sz="0" w:space="0" w:color="auto"/>
                <w:right w:val="none" w:sz="0" w:space="0" w:color="auto"/>
              </w:divBdr>
              <w:divsChild>
                <w:div w:id="1670525129">
                  <w:marLeft w:val="0"/>
                  <w:marRight w:val="0"/>
                  <w:marTop w:val="0"/>
                  <w:marBottom w:val="0"/>
                  <w:divBdr>
                    <w:top w:val="none" w:sz="0" w:space="0" w:color="auto"/>
                    <w:left w:val="none" w:sz="0" w:space="0" w:color="auto"/>
                    <w:bottom w:val="none" w:sz="0" w:space="0" w:color="auto"/>
                    <w:right w:val="none" w:sz="0" w:space="0" w:color="auto"/>
                  </w:divBdr>
                  <w:divsChild>
                    <w:div w:id="67149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12987">
      <w:bodyDiv w:val="1"/>
      <w:marLeft w:val="0"/>
      <w:marRight w:val="0"/>
      <w:marTop w:val="0"/>
      <w:marBottom w:val="0"/>
      <w:divBdr>
        <w:top w:val="none" w:sz="0" w:space="0" w:color="auto"/>
        <w:left w:val="none" w:sz="0" w:space="0" w:color="auto"/>
        <w:bottom w:val="none" w:sz="0" w:space="0" w:color="auto"/>
        <w:right w:val="none" w:sz="0" w:space="0" w:color="auto"/>
      </w:divBdr>
    </w:div>
    <w:div w:id="1027488840">
      <w:bodyDiv w:val="1"/>
      <w:marLeft w:val="0"/>
      <w:marRight w:val="0"/>
      <w:marTop w:val="0"/>
      <w:marBottom w:val="0"/>
      <w:divBdr>
        <w:top w:val="none" w:sz="0" w:space="0" w:color="auto"/>
        <w:left w:val="none" w:sz="0" w:space="0" w:color="auto"/>
        <w:bottom w:val="none" w:sz="0" w:space="0" w:color="auto"/>
        <w:right w:val="none" w:sz="0" w:space="0" w:color="auto"/>
      </w:divBdr>
    </w:div>
    <w:div w:id="1045987244">
      <w:bodyDiv w:val="1"/>
      <w:marLeft w:val="0"/>
      <w:marRight w:val="0"/>
      <w:marTop w:val="0"/>
      <w:marBottom w:val="0"/>
      <w:divBdr>
        <w:top w:val="none" w:sz="0" w:space="0" w:color="auto"/>
        <w:left w:val="none" w:sz="0" w:space="0" w:color="auto"/>
        <w:bottom w:val="none" w:sz="0" w:space="0" w:color="auto"/>
        <w:right w:val="none" w:sz="0" w:space="0" w:color="auto"/>
      </w:divBdr>
    </w:div>
    <w:div w:id="1047144014">
      <w:bodyDiv w:val="1"/>
      <w:marLeft w:val="0"/>
      <w:marRight w:val="0"/>
      <w:marTop w:val="0"/>
      <w:marBottom w:val="0"/>
      <w:divBdr>
        <w:top w:val="none" w:sz="0" w:space="0" w:color="auto"/>
        <w:left w:val="none" w:sz="0" w:space="0" w:color="auto"/>
        <w:bottom w:val="none" w:sz="0" w:space="0" w:color="auto"/>
        <w:right w:val="none" w:sz="0" w:space="0" w:color="auto"/>
      </w:divBdr>
    </w:div>
    <w:div w:id="1052584867">
      <w:bodyDiv w:val="1"/>
      <w:marLeft w:val="0"/>
      <w:marRight w:val="0"/>
      <w:marTop w:val="0"/>
      <w:marBottom w:val="0"/>
      <w:divBdr>
        <w:top w:val="none" w:sz="0" w:space="0" w:color="auto"/>
        <w:left w:val="none" w:sz="0" w:space="0" w:color="auto"/>
        <w:bottom w:val="none" w:sz="0" w:space="0" w:color="auto"/>
        <w:right w:val="none" w:sz="0" w:space="0" w:color="auto"/>
      </w:divBdr>
    </w:div>
    <w:div w:id="1105341282">
      <w:bodyDiv w:val="1"/>
      <w:marLeft w:val="0"/>
      <w:marRight w:val="0"/>
      <w:marTop w:val="0"/>
      <w:marBottom w:val="0"/>
      <w:divBdr>
        <w:top w:val="none" w:sz="0" w:space="0" w:color="auto"/>
        <w:left w:val="none" w:sz="0" w:space="0" w:color="auto"/>
        <w:bottom w:val="none" w:sz="0" w:space="0" w:color="auto"/>
        <w:right w:val="none" w:sz="0" w:space="0" w:color="auto"/>
      </w:divBdr>
    </w:div>
    <w:div w:id="1115250042">
      <w:bodyDiv w:val="1"/>
      <w:marLeft w:val="0"/>
      <w:marRight w:val="0"/>
      <w:marTop w:val="0"/>
      <w:marBottom w:val="0"/>
      <w:divBdr>
        <w:top w:val="none" w:sz="0" w:space="0" w:color="auto"/>
        <w:left w:val="none" w:sz="0" w:space="0" w:color="auto"/>
        <w:bottom w:val="none" w:sz="0" w:space="0" w:color="auto"/>
        <w:right w:val="none" w:sz="0" w:space="0" w:color="auto"/>
      </w:divBdr>
    </w:div>
    <w:div w:id="1146362549">
      <w:bodyDiv w:val="1"/>
      <w:marLeft w:val="0"/>
      <w:marRight w:val="0"/>
      <w:marTop w:val="0"/>
      <w:marBottom w:val="0"/>
      <w:divBdr>
        <w:top w:val="none" w:sz="0" w:space="0" w:color="auto"/>
        <w:left w:val="none" w:sz="0" w:space="0" w:color="auto"/>
        <w:bottom w:val="none" w:sz="0" w:space="0" w:color="auto"/>
        <w:right w:val="none" w:sz="0" w:space="0" w:color="auto"/>
      </w:divBdr>
    </w:div>
    <w:div w:id="1190141600">
      <w:bodyDiv w:val="1"/>
      <w:marLeft w:val="0"/>
      <w:marRight w:val="0"/>
      <w:marTop w:val="0"/>
      <w:marBottom w:val="0"/>
      <w:divBdr>
        <w:top w:val="none" w:sz="0" w:space="0" w:color="auto"/>
        <w:left w:val="none" w:sz="0" w:space="0" w:color="auto"/>
        <w:bottom w:val="none" w:sz="0" w:space="0" w:color="auto"/>
        <w:right w:val="none" w:sz="0" w:space="0" w:color="auto"/>
      </w:divBdr>
    </w:div>
    <w:div w:id="1197619232">
      <w:bodyDiv w:val="1"/>
      <w:marLeft w:val="0"/>
      <w:marRight w:val="0"/>
      <w:marTop w:val="0"/>
      <w:marBottom w:val="0"/>
      <w:divBdr>
        <w:top w:val="none" w:sz="0" w:space="0" w:color="auto"/>
        <w:left w:val="none" w:sz="0" w:space="0" w:color="auto"/>
        <w:bottom w:val="none" w:sz="0" w:space="0" w:color="auto"/>
        <w:right w:val="none" w:sz="0" w:space="0" w:color="auto"/>
      </w:divBdr>
      <w:divsChild>
        <w:div w:id="1118529592">
          <w:marLeft w:val="0"/>
          <w:marRight w:val="0"/>
          <w:marTop w:val="0"/>
          <w:marBottom w:val="0"/>
          <w:divBdr>
            <w:top w:val="none" w:sz="0" w:space="0" w:color="auto"/>
            <w:left w:val="none" w:sz="0" w:space="0" w:color="auto"/>
            <w:bottom w:val="none" w:sz="0" w:space="0" w:color="auto"/>
            <w:right w:val="none" w:sz="0" w:space="0" w:color="auto"/>
          </w:divBdr>
        </w:div>
        <w:div w:id="1506170040">
          <w:marLeft w:val="0"/>
          <w:marRight w:val="0"/>
          <w:marTop w:val="0"/>
          <w:marBottom w:val="0"/>
          <w:divBdr>
            <w:top w:val="none" w:sz="0" w:space="0" w:color="auto"/>
            <w:left w:val="none" w:sz="0" w:space="0" w:color="auto"/>
            <w:bottom w:val="none" w:sz="0" w:space="0" w:color="auto"/>
            <w:right w:val="none" w:sz="0" w:space="0" w:color="auto"/>
          </w:divBdr>
        </w:div>
        <w:div w:id="758059528">
          <w:marLeft w:val="0"/>
          <w:marRight w:val="0"/>
          <w:marTop w:val="0"/>
          <w:marBottom w:val="0"/>
          <w:divBdr>
            <w:top w:val="none" w:sz="0" w:space="0" w:color="auto"/>
            <w:left w:val="none" w:sz="0" w:space="0" w:color="auto"/>
            <w:bottom w:val="none" w:sz="0" w:space="0" w:color="auto"/>
            <w:right w:val="none" w:sz="0" w:space="0" w:color="auto"/>
          </w:divBdr>
        </w:div>
        <w:div w:id="1274628743">
          <w:marLeft w:val="0"/>
          <w:marRight w:val="0"/>
          <w:marTop w:val="0"/>
          <w:marBottom w:val="0"/>
          <w:divBdr>
            <w:top w:val="none" w:sz="0" w:space="0" w:color="auto"/>
            <w:left w:val="none" w:sz="0" w:space="0" w:color="auto"/>
            <w:bottom w:val="none" w:sz="0" w:space="0" w:color="auto"/>
            <w:right w:val="none" w:sz="0" w:space="0" w:color="auto"/>
          </w:divBdr>
        </w:div>
        <w:div w:id="716466411">
          <w:marLeft w:val="0"/>
          <w:marRight w:val="0"/>
          <w:marTop w:val="0"/>
          <w:marBottom w:val="0"/>
          <w:divBdr>
            <w:top w:val="none" w:sz="0" w:space="0" w:color="auto"/>
            <w:left w:val="none" w:sz="0" w:space="0" w:color="auto"/>
            <w:bottom w:val="none" w:sz="0" w:space="0" w:color="auto"/>
            <w:right w:val="none" w:sz="0" w:space="0" w:color="auto"/>
          </w:divBdr>
        </w:div>
        <w:div w:id="680399291">
          <w:marLeft w:val="0"/>
          <w:marRight w:val="0"/>
          <w:marTop w:val="0"/>
          <w:marBottom w:val="0"/>
          <w:divBdr>
            <w:top w:val="none" w:sz="0" w:space="0" w:color="auto"/>
            <w:left w:val="none" w:sz="0" w:space="0" w:color="auto"/>
            <w:bottom w:val="none" w:sz="0" w:space="0" w:color="auto"/>
            <w:right w:val="none" w:sz="0" w:space="0" w:color="auto"/>
          </w:divBdr>
        </w:div>
      </w:divsChild>
    </w:div>
    <w:div w:id="1270508139">
      <w:bodyDiv w:val="1"/>
      <w:marLeft w:val="0"/>
      <w:marRight w:val="0"/>
      <w:marTop w:val="0"/>
      <w:marBottom w:val="0"/>
      <w:divBdr>
        <w:top w:val="none" w:sz="0" w:space="0" w:color="auto"/>
        <w:left w:val="none" w:sz="0" w:space="0" w:color="auto"/>
        <w:bottom w:val="none" w:sz="0" w:space="0" w:color="auto"/>
        <w:right w:val="none" w:sz="0" w:space="0" w:color="auto"/>
      </w:divBdr>
    </w:div>
    <w:div w:id="1303149724">
      <w:bodyDiv w:val="1"/>
      <w:marLeft w:val="0"/>
      <w:marRight w:val="0"/>
      <w:marTop w:val="0"/>
      <w:marBottom w:val="0"/>
      <w:divBdr>
        <w:top w:val="none" w:sz="0" w:space="0" w:color="auto"/>
        <w:left w:val="none" w:sz="0" w:space="0" w:color="auto"/>
        <w:bottom w:val="none" w:sz="0" w:space="0" w:color="auto"/>
        <w:right w:val="none" w:sz="0" w:space="0" w:color="auto"/>
      </w:divBdr>
    </w:div>
    <w:div w:id="1304509654">
      <w:bodyDiv w:val="1"/>
      <w:marLeft w:val="0"/>
      <w:marRight w:val="0"/>
      <w:marTop w:val="0"/>
      <w:marBottom w:val="0"/>
      <w:divBdr>
        <w:top w:val="none" w:sz="0" w:space="0" w:color="auto"/>
        <w:left w:val="none" w:sz="0" w:space="0" w:color="auto"/>
        <w:bottom w:val="none" w:sz="0" w:space="0" w:color="auto"/>
        <w:right w:val="none" w:sz="0" w:space="0" w:color="auto"/>
      </w:divBdr>
    </w:div>
    <w:div w:id="1315569964">
      <w:bodyDiv w:val="1"/>
      <w:marLeft w:val="0"/>
      <w:marRight w:val="0"/>
      <w:marTop w:val="0"/>
      <w:marBottom w:val="0"/>
      <w:divBdr>
        <w:top w:val="none" w:sz="0" w:space="0" w:color="auto"/>
        <w:left w:val="none" w:sz="0" w:space="0" w:color="auto"/>
        <w:bottom w:val="none" w:sz="0" w:space="0" w:color="auto"/>
        <w:right w:val="none" w:sz="0" w:space="0" w:color="auto"/>
      </w:divBdr>
    </w:div>
    <w:div w:id="1324696723">
      <w:bodyDiv w:val="1"/>
      <w:marLeft w:val="0"/>
      <w:marRight w:val="0"/>
      <w:marTop w:val="0"/>
      <w:marBottom w:val="0"/>
      <w:divBdr>
        <w:top w:val="none" w:sz="0" w:space="0" w:color="auto"/>
        <w:left w:val="none" w:sz="0" w:space="0" w:color="auto"/>
        <w:bottom w:val="none" w:sz="0" w:space="0" w:color="auto"/>
        <w:right w:val="none" w:sz="0" w:space="0" w:color="auto"/>
      </w:divBdr>
    </w:div>
    <w:div w:id="1328703807">
      <w:bodyDiv w:val="1"/>
      <w:marLeft w:val="0"/>
      <w:marRight w:val="0"/>
      <w:marTop w:val="0"/>
      <w:marBottom w:val="0"/>
      <w:divBdr>
        <w:top w:val="none" w:sz="0" w:space="0" w:color="auto"/>
        <w:left w:val="none" w:sz="0" w:space="0" w:color="auto"/>
        <w:bottom w:val="none" w:sz="0" w:space="0" w:color="auto"/>
        <w:right w:val="none" w:sz="0" w:space="0" w:color="auto"/>
      </w:divBdr>
    </w:div>
    <w:div w:id="1332104820">
      <w:bodyDiv w:val="1"/>
      <w:marLeft w:val="0"/>
      <w:marRight w:val="0"/>
      <w:marTop w:val="0"/>
      <w:marBottom w:val="0"/>
      <w:divBdr>
        <w:top w:val="none" w:sz="0" w:space="0" w:color="auto"/>
        <w:left w:val="none" w:sz="0" w:space="0" w:color="auto"/>
        <w:bottom w:val="none" w:sz="0" w:space="0" w:color="auto"/>
        <w:right w:val="none" w:sz="0" w:space="0" w:color="auto"/>
      </w:divBdr>
    </w:div>
    <w:div w:id="1338120788">
      <w:bodyDiv w:val="1"/>
      <w:marLeft w:val="0"/>
      <w:marRight w:val="0"/>
      <w:marTop w:val="0"/>
      <w:marBottom w:val="0"/>
      <w:divBdr>
        <w:top w:val="none" w:sz="0" w:space="0" w:color="auto"/>
        <w:left w:val="none" w:sz="0" w:space="0" w:color="auto"/>
        <w:bottom w:val="none" w:sz="0" w:space="0" w:color="auto"/>
        <w:right w:val="none" w:sz="0" w:space="0" w:color="auto"/>
      </w:divBdr>
    </w:div>
    <w:div w:id="1390031520">
      <w:bodyDiv w:val="1"/>
      <w:marLeft w:val="0"/>
      <w:marRight w:val="0"/>
      <w:marTop w:val="0"/>
      <w:marBottom w:val="0"/>
      <w:divBdr>
        <w:top w:val="none" w:sz="0" w:space="0" w:color="auto"/>
        <w:left w:val="none" w:sz="0" w:space="0" w:color="auto"/>
        <w:bottom w:val="none" w:sz="0" w:space="0" w:color="auto"/>
        <w:right w:val="none" w:sz="0" w:space="0" w:color="auto"/>
      </w:divBdr>
    </w:div>
    <w:div w:id="1404335958">
      <w:bodyDiv w:val="1"/>
      <w:marLeft w:val="0"/>
      <w:marRight w:val="0"/>
      <w:marTop w:val="0"/>
      <w:marBottom w:val="0"/>
      <w:divBdr>
        <w:top w:val="none" w:sz="0" w:space="0" w:color="auto"/>
        <w:left w:val="none" w:sz="0" w:space="0" w:color="auto"/>
        <w:bottom w:val="none" w:sz="0" w:space="0" w:color="auto"/>
        <w:right w:val="none" w:sz="0" w:space="0" w:color="auto"/>
      </w:divBdr>
    </w:div>
    <w:div w:id="1427262635">
      <w:bodyDiv w:val="1"/>
      <w:marLeft w:val="0"/>
      <w:marRight w:val="0"/>
      <w:marTop w:val="0"/>
      <w:marBottom w:val="0"/>
      <w:divBdr>
        <w:top w:val="none" w:sz="0" w:space="0" w:color="auto"/>
        <w:left w:val="none" w:sz="0" w:space="0" w:color="auto"/>
        <w:bottom w:val="none" w:sz="0" w:space="0" w:color="auto"/>
        <w:right w:val="none" w:sz="0" w:space="0" w:color="auto"/>
      </w:divBdr>
    </w:div>
    <w:div w:id="1429546525">
      <w:bodyDiv w:val="1"/>
      <w:marLeft w:val="0"/>
      <w:marRight w:val="0"/>
      <w:marTop w:val="0"/>
      <w:marBottom w:val="0"/>
      <w:divBdr>
        <w:top w:val="none" w:sz="0" w:space="0" w:color="auto"/>
        <w:left w:val="none" w:sz="0" w:space="0" w:color="auto"/>
        <w:bottom w:val="none" w:sz="0" w:space="0" w:color="auto"/>
        <w:right w:val="none" w:sz="0" w:space="0" w:color="auto"/>
      </w:divBdr>
    </w:div>
    <w:div w:id="1462728768">
      <w:bodyDiv w:val="1"/>
      <w:marLeft w:val="0"/>
      <w:marRight w:val="0"/>
      <w:marTop w:val="0"/>
      <w:marBottom w:val="0"/>
      <w:divBdr>
        <w:top w:val="none" w:sz="0" w:space="0" w:color="auto"/>
        <w:left w:val="none" w:sz="0" w:space="0" w:color="auto"/>
        <w:bottom w:val="none" w:sz="0" w:space="0" w:color="auto"/>
        <w:right w:val="none" w:sz="0" w:space="0" w:color="auto"/>
      </w:divBdr>
    </w:div>
    <w:div w:id="1478455894">
      <w:bodyDiv w:val="1"/>
      <w:marLeft w:val="0"/>
      <w:marRight w:val="0"/>
      <w:marTop w:val="0"/>
      <w:marBottom w:val="0"/>
      <w:divBdr>
        <w:top w:val="none" w:sz="0" w:space="0" w:color="auto"/>
        <w:left w:val="none" w:sz="0" w:space="0" w:color="auto"/>
        <w:bottom w:val="none" w:sz="0" w:space="0" w:color="auto"/>
        <w:right w:val="none" w:sz="0" w:space="0" w:color="auto"/>
      </w:divBdr>
    </w:div>
    <w:div w:id="1499611237">
      <w:bodyDiv w:val="1"/>
      <w:marLeft w:val="0"/>
      <w:marRight w:val="0"/>
      <w:marTop w:val="0"/>
      <w:marBottom w:val="0"/>
      <w:divBdr>
        <w:top w:val="none" w:sz="0" w:space="0" w:color="auto"/>
        <w:left w:val="none" w:sz="0" w:space="0" w:color="auto"/>
        <w:bottom w:val="none" w:sz="0" w:space="0" w:color="auto"/>
        <w:right w:val="none" w:sz="0" w:space="0" w:color="auto"/>
      </w:divBdr>
      <w:divsChild>
        <w:div w:id="1223057188">
          <w:marLeft w:val="0"/>
          <w:marRight w:val="0"/>
          <w:marTop w:val="0"/>
          <w:marBottom w:val="0"/>
          <w:divBdr>
            <w:top w:val="none" w:sz="0" w:space="0" w:color="auto"/>
            <w:left w:val="none" w:sz="0" w:space="0" w:color="auto"/>
            <w:bottom w:val="dashed" w:sz="6" w:space="0" w:color="BFBFBF"/>
            <w:right w:val="none" w:sz="0" w:space="0" w:color="auto"/>
          </w:divBdr>
          <w:divsChild>
            <w:div w:id="1870801162">
              <w:marLeft w:val="0"/>
              <w:marRight w:val="0"/>
              <w:marTop w:val="0"/>
              <w:marBottom w:val="0"/>
              <w:divBdr>
                <w:top w:val="none" w:sz="0" w:space="0" w:color="auto"/>
                <w:left w:val="none" w:sz="0" w:space="0" w:color="auto"/>
                <w:bottom w:val="none" w:sz="0" w:space="0" w:color="auto"/>
                <w:right w:val="none" w:sz="0" w:space="0" w:color="auto"/>
              </w:divBdr>
              <w:divsChild>
                <w:div w:id="1626040750">
                  <w:marLeft w:val="0"/>
                  <w:marRight w:val="0"/>
                  <w:marTop w:val="0"/>
                  <w:marBottom w:val="0"/>
                  <w:divBdr>
                    <w:top w:val="none" w:sz="0" w:space="0" w:color="auto"/>
                    <w:left w:val="none" w:sz="0" w:space="0" w:color="auto"/>
                    <w:bottom w:val="none" w:sz="0" w:space="0" w:color="auto"/>
                    <w:right w:val="none" w:sz="0" w:space="0" w:color="auto"/>
                  </w:divBdr>
                </w:div>
              </w:divsChild>
            </w:div>
            <w:div w:id="2108036499">
              <w:marLeft w:val="0"/>
              <w:marRight w:val="0"/>
              <w:marTop w:val="0"/>
              <w:marBottom w:val="0"/>
              <w:divBdr>
                <w:top w:val="none" w:sz="0" w:space="0" w:color="auto"/>
                <w:left w:val="none" w:sz="0" w:space="0" w:color="auto"/>
                <w:bottom w:val="none" w:sz="0" w:space="0" w:color="auto"/>
                <w:right w:val="none" w:sz="0" w:space="0" w:color="auto"/>
              </w:divBdr>
            </w:div>
          </w:divsChild>
        </w:div>
        <w:div w:id="761488959">
          <w:marLeft w:val="0"/>
          <w:marRight w:val="0"/>
          <w:marTop w:val="0"/>
          <w:marBottom w:val="0"/>
          <w:divBdr>
            <w:top w:val="none" w:sz="0" w:space="0" w:color="auto"/>
            <w:left w:val="none" w:sz="0" w:space="0" w:color="auto"/>
            <w:bottom w:val="dashed" w:sz="6" w:space="0" w:color="BFBFBF"/>
            <w:right w:val="none" w:sz="0" w:space="0" w:color="auto"/>
          </w:divBdr>
          <w:divsChild>
            <w:div w:id="905141974">
              <w:marLeft w:val="0"/>
              <w:marRight w:val="0"/>
              <w:marTop w:val="0"/>
              <w:marBottom w:val="0"/>
              <w:divBdr>
                <w:top w:val="none" w:sz="0" w:space="0" w:color="auto"/>
                <w:left w:val="none" w:sz="0" w:space="0" w:color="auto"/>
                <w:bottom w:val="none" w:sz="0" w:space="0" w:color="auto"/>
                <w:right w:val="none" w:sz="0" w:space="0" w:color="auto"/>
              </w:divBdr>
              <w:divsChild>
                <w:div w:id="8526578">
                  <w:marLeft w:val="0"/>
                  <w:marRight w:val="0"/>
                  <w:marTop w:val="0"/>
                  <w:marBottom w:val="0"/>
                  <w:divBdr>
                    <w:top w:val="none" w:sz="0" w:space="0" w:color="auto"/>
                    <w:left w:val="none" w:sz="0" w:space="0" w:color="auto"/>
                    <w:bottom w:val="none" w:sz="0" w:space="0" w:color="auto"/>
                    <w:right w:val="none" w:sz="0" w:space="0" w:color="auto"/>
                  </w:divBdr>
                </w:div>
              </w:divsChild>
            </w:div>
            <w:div w:id="1413967003">
              <w:marLeft w:val="0"/>
              <w:marRight w:val="0"/>
              <w:marTop w:val="0"/>
              <w:marBottom w:val="0"/>
              <w:divBdr>
                <w:top w:val="none" w:sz="0" w:space="0" w:color="auto"/>
                <w:left w:val="none" w:sz="0" w:space="0" w:color="auto"/>
                <w:bottom w:val="none" w:sz="0" w:space="0" w:color="auto"/>
                <w:right w:val="none" w:sz="0" w:space="0" w:color="auto"/>
              </w:divBdr>
            </w:div>
          </w:divsChild>
        </w:div>
        <w:div w:id="1731270026">
          <w:marLeft w:val="0"/>
          <w:marRight w:val="0"/>
          <w:marTop w:val="0"/>
          <w:marBottom w:val="0"/>
          <w:divBdr>
            <w:top w:val="none" w:sz="0" w:space="0" w:color="auto"/>
            <w:left w:val="none" w:sz="0" w:space="0" w:color="auto"/>
            <w:bottom w:val="dashed" w:sz="6" w:space="0" w:color="BFBFBF"/>
            <w:right w:val="none" w:sz="0" w:space="0" w:color="auto"/>
          </w:divBdr>
          <w:divsChild>
            <w:div w:id="1488475637">
              <w:marLeft w:val="0"/>
              <w:marRight w:val="0"/>
              <w:marTop w:val="0"/>
              <w:marBottom w:val="0"/>
              <w:divBdr>
                <w:top w:val="none" w:sz="0" w:space="0" w:color="auto"/>
                <w:left w:val="none" w:sz="0" w:space="0" w:color="auto"/>
                <w:bottom w:val="none" w:sz="0" w:space="0" w:color="auto"/>
                <w:right w:val="none" w:sz="0" w:space="0" w:color="auto"/>
              </w:divBdr>
              <w:divsChild>
                <w:div w:id="404257836">
                  <w:marLeft w:val="0"/>
                  <w:marRight w:val="0"/>
                  <w:marTop w:val="0"/>
                  <w:marBottom w:val="0"/>
                  <w:divBdr>
                    <w:top w:val="none" w:sz="0" w:space="0" w:color="auto"/>
                    <w:left w:val="none" w:sz="0" w:space="0" w:color="auto"/>
                    <w:bottom w:val="none" w:sz="0" w:space="0" w:color="auto"/>
                    <w:right w:val="none" w:sz="0" w:space="0" w:color="auto"/>
                  </w:divBdr>
                </w:div>
              </w:divsChild>
            </w:div>
            <w:div w:id="796221910">
              <w:marLeft w:val="0"/>
              <w:marRight w:val="0"/>
              <w:marTop w:val="0"/>
              <w:marBottom w:val="0"/>
              <w:divBdr>
                <w:top w:val="none" w:sz="0" w:space="0" w:color="auto"/>
                <w:left w:val="none" w:sz="0" w:space="0" w:color="auto"/>
                <w:bottom w:val="none" w:sz="0" w:space="0" w:color="auto"/>
                <w:right w:val="none" w:sz="0" w:space="0" w:color="auto"/>
              </w:divBdr>
            </w:div>
          </w:divsChild>
        </w:div>
        <w:div w:id="1363895523">
          <w:marLeft w:val="0"/>
          <w:marRight w:val="0"/>
          <w:marTop w:val="0"/>
          <w:marBottom w:val="0"/>
          <w:divBdr>
            <w:top w:val="none" w:sz="0" w:space="0" w:color="auto"/>
            <w:left w:val="none" w:sz="0" w:space="0" w:color="auto"/>
            <w:bottom w:val="dashed" w:sz="6" w:space="0" w:color="BFBFBF"/>
            <w:right w:val="none" w:sz="0" w:space="0" w:color="auto"/>
          </w:divBdr>
          <w:divsChild>
            <w:div w:id="2135558109">
              <w:marLeft w:val="0"/>
              <w:marRight w:val="0"/>
              <w:marTop w:val="0"/>
              <w:marBottom w:val="0"/>
              <w:divBdr>
                <w:top w:val="none" w:sz="0" w:space="0" w:color="auto"/>
                <w:left w:val="none" w:sz="0" w:space="0" w:color="auto"/>
                <w:bottom w:val="none" w:sz="0" w:space="0" w:color="auto"/>
                <w:right w:val="none" w:sz="0" w:space="0" w:color="auto"/>
              </w:divBdr>
              <w:divsChild>
                <w:div w:id="1778405411">
                  <w:marLeft w:val="0"/>
                  <w:marRight w:val="0"/>
                  <w:marTop w:val="0"/>
                  <w:marBottom w:val="0"/>
                  <w:divBdr>
                    <w:top w:val="none" w:sz="0" w:space="0" w:color="auto"/>
                    <w:left w:val="none" w:sz="0" w:space="0" w:color="auto"/>
                    <w:bottom w:val="none" w:sz="0" w:space="0" w:color="auto"/>
                    <w:right w:val="none" w:sz="0" w:space="0" w:color="auto"/>
                  </w:divBdr>
                </w:div>
              </w:divsChild>
            </w:div>
            <w:div w:id="1122190766">
              <w:marLeft w:val="0"/>
              <w:marRight w:val="0"/>
              <w:marTop w:val="0"/>
              <w:marBottom w:val="0"/>
              <w:divBdr>
                <w:top w:val="none" w:sz="0" w:space="0" w:color="auto"/>
                <w:left w:val="none" w:sz="0" w:space="0" w:color="auto"/>
                <w:bottom w:val="none" w:sz="0" w:space="0" w:color="auto"/>
                <w:right w:val="none" w:sz="0" w:space="0" w:color="auto"/>
              </w:divBdr>
            </w:div>
          </w:divsChild>
        </w:div>
        <w:div w:id="1673679665">
          <w:marLeft w:val="0"/>
          <w:marRight w:val="0"/>
          <w:marTop w:val="0"/>
          <w:marBottom w:val="0"/>
          <w:divBdr>
            <w:top w:val="none" w:sz="0" w:space="0" w:color="auto"/>
            <w:left w:val="none" w:sz="0" w:space="0" w:color="auto"/>
            <w:bottom w:val="dashed" w:sz="6" w:space="0" w:color="BFBFBF"/>
            <w:right w:val="none" w:sz="0" w:space="0" w:color="auto"/>
          </w:divBdr>
          <w:divsChild>
            <w:div w:id="1702046252">
              <w:marLeft w:val="0"/>
              <w:marRight w:val="0"/>
              <w:marTop w:val="0"/>
              <w:marBottom w:val="0"/>
              <w:divBdr>
                <w:top w:val="none" w:sz="0" w:space="0" w:color="auto"/>
                <w:left w:val="none" w:sz="0" w:space="0" w:color="auto"/>
                <w:bottom w:val="none" w:sz="0" w:space="0" w:color="auto"/>
                <w:right w:val="none" w:sz="0" w:space="0" w:color="auto"/>
              </w:divBdr>
              <w:divsChild>
                <w:div w:id="2097021347">
                  <w:marLeft w:val="0"/>
                  <w:marRight w:val="0"/>
                  <w:marTop w:val="0"/>
                  <w:marBottom w:val="0"/>
                  <w:divBdr>
                    <w:top w:val="none" w:sz="0" w:space="0" w:color="auto"/>
                    <w:left w:val="none" w:sz="0" w:space="0" w:color="auto"/>
                    <w:bottom w:val="none" w:sz="0" w:space="0" w:color="auto"/>
                    <w:right w:val="none" w:sz="0" w:space="0" w:color="auto"/>
                  </w:divBdr>
                </w:div>
              </w:divsChild>
            </w:div>
            <w:div w:id="1606956272">
              <w:marLeft w:val="0"/>
              <w:marRight w:val="0"/>
              <w:marTop w:val="0"/>
              <w:marBottom w:val="0"/>
              <w:divBdr>
                <w:top w:val="none" w:sz="0" w:space="0" w:color="auto"/>
                <w:left w:val="none" w:sz="0" w:space="0" w:color="auto"/>
                <w:bottom w:val="none" w:sz="0" w:space="0" w:color="auto"/>
                <w:right w:val="none" w:sz="0" w:space="0" w:color="auto"/>
              </w:divBdr>
            </w:div>
          </w:divsChild>
        </w:div>
        <w:div w:id="1667324319">
          <w:marLeft w:val="0"/>
          <w:marRight w:val="0"/>
          <w:marTop w:val="0"/>
          <w:marBottom w:val="0"/>
          <w:divBdr>
            <w:top w:val="none" w:sz="0" w:space="0" w:color="auto"/>
            <w:left w:val="none" w:sz="0" w:space="0" w:color="auto"/>
            <w:bottom w:val="dashed" w:sz="6" w:space="0" w:color="BFBFBF"/>
            <w:right w:val="none" w:sz="0" w:space="0" w:color="auto"/>
          </w:divBdr>
          <w:divsChild>
            <w:div w:id="1072432661">
              <w:marLeft w:val="0"/>
              <w:marRight w:val="0"/>
              <w:marTop w:val="0"/>
              <w:marBottom w:val="0"/>
              <w:divBdr>
                <w:top w:val="none" w:sz="0" w:space="0" w:color="auto"/>
                <w:left w:val="none" w:sz="0" w:space="0" w:color="auto"/>
                <w:bottom w:val="none" w:sz="0" w:space="0" w:color="auto"/>
                <w:right w:val="none" w:sz="0" w:space="0" w:color="auto"/>
              </w:divBdr>
              <w:divsChild>
                <w:div w:id="480196483">
                  <w:marLeft w:val="0"/>
                  <w:marRight w:val="0"/>
                  <w:marTop w:val="0"/>
                  <w:marBottom w:val="0"/>
                  <w:divBdr>
                    <w:top w:val="none" w:sz="0" w:space="0" w:color="auto"/>
                    <w:left w:val="none" w:sz="0" w:space="0" w:color="auto"/>
                    <w:bottom w:val="none" w:sz="0" w:space="0" w:color="auto"/>
                    <w:right w:val="none" w:sz="0" w:space="0" w:color="auto"/>
                  </w:divBdr>
                </w:div>
              </w:divsChild>
            </w:div>
            <w:div w:id="1840653200">
              <w:marLeft w:val="0"/>
              <w:marRight w:val="0"/>
              <w:marTop w:val="0"/>
              <w:marBottom w:val="0"/>
              <w:divBdr>
                <w:top w:val="none" w:sz="0" w:space="0" w:color="auto"/>
                <w:left w:val="none" w:sz="0" w:space="0" w:color="auto"/>
                <w:bottom w:val="none" w:sz="0" w:space="0" w:color="auto"/>
                <w:right w:val="none" w:sz="0" w:space="0" w:color="auto"/>
              </w:divBdr>
            </w:div>
          </w:divsChild>
        </w:div>
        <w:div w:id="513570788">
          <w:marLeft w:val="0"/>
          <w:marRight w:val="0"/>
          <w:marTop w:val="0"/>
          <w:marBottom w:val="0"/>
          <w:divBdr>
            <w:top w:val="none" w:sz="0" w:space="0" w:color="auto"/>
            <w:left w:val="none" w:sz="0" w:space="0" w:color="auto"/>
            <w:bottom w:val="dashed" w:sz="6" w:space="0" w:color="BFBFBF"/>
            <w:right w:val="none" w:sz="0" w:space="0" w:color="auto"/>
          </w:divBdr>
          <w:divsChild>
            <w:div w:id="54161931">
              <w:marLeft w:val="0"/>
              <w:marRight w:val="0"/>
              <w:marTop w:val="0"/>
              <w:marBottom w:val="0"/>
              <w:divBdr>
                <w:top w:val="none" w:sz="0" w:space="0" w:color="auto"/>
                <w:left w:val="none" w:sz="0" w:space="0" w:color="auto"/>
                <w:bottom w:val="none" w:sz="0" w:space="0" w:color="auto"/>
                <w:right w:val="none" w:sz="0" w:space="0" w:color="auto"/>
              </w:divBdr>
              <w:divsChild>
                <w:div w:id="1278561008">
                  <w:marLeft w:val="0"/>
                  <w:marRight w:val="0"/>
                  <w:marTop w:val="0"/>
                  <w:marBottom w:val="0"/>
                  <w:divBdr>
                    <w:top w:val="none" w:sz="0" w:space="0" w:color="auto"/>
                    <w:left w:val="none" w:sz="0" w:space="0" w:color="auto"/>
                    <w:bottom w:val="none" w:sz="0" w:space="0" w:color="auto"/>
                    <w:right w:val="none" w:sz="0" w:space="0" w:color="auto"/>
                  </w:divBdr>
                </w:div>
              </w:divsChild>
            </w:div>
            <w:div w:id="1074475175">
              <w:marLeft w:val="0"/>
              <w:marRight w:val="0"/>
              <w:marTop w:val="0"/>
              <w:marBottom w:val="0"/>
              <w:divBdr>
                <w:top w:val="none" w:sz="0" w:space="0" w:color="auto"/>
                <w:left w:val="none" w:sz="0" w:space="0" w:color="auto"/>
                <w:bottom w:val="none" w:sz="0" w:space="0" w:color="auto"/>
                <w:right w:val="none" w:sz="0" w:space="0" w:color="auto"/>
              </w:divBdr>
            </w:div>
          </w:divsChild>
        </w:div>
        <w:div w:id="611089115">
          <w:marLeft w:val="0"/>
          <w:marRight w:val="0"/>
          <w:marTop w:val="0"/>
          <w:marBottom w:val="0"/>
          <w:divBdr>
            <w:top w:val="none" w:sz="0" w:space="0" w:color="auto"/>
            <w:left w:val="none" w:sz="0" w:space="0" w:color="auto"/>
            <w:bottom w:val="dashed" w:sz="6" w:space="0" w:color="BFBFBF"/>
            <w:right w:val="none" w:sz="0" w:space="0" w:color="auto"/>
          </w:divBdr>
          <w:divsChild>
            <w:div w:id="1799058069">
              <w:marLeft w:val="0"/>
              <w:marRight w:val="0"/>
              <w:marTop w:val="0"/>
              <w:marBottom w:val="0"/>
              <w:divBdr>
                <w:top w:val="none" w:sz="0" w:space="0" w:color="auto"/>
                <w:left w:val="none" w:sz="0" w:space="0" w:color="auto"/>
                <w:bottom w:val="none" w:sz="0" w:space="0" w:color="auto"/>
                <w:right w:val="none" w:sz="0" w:space="0" w:color="auto"/>
              </w:divBdr>
              <w:divsChild>
                <w:div w:id="469053259">
                  <w:marLeft w:val="0"/>
                  <w:marRight w:val="0"/>
                  <w:marTop w:val="0"/>
                  <w:marBottom w:val="0"/>
                  <w:divBdr>
                    <w:top w:val="none" w:sz="0" w:space="0" w:color="auto"/>
                    <w:left w:val="none" w:sz="0" w:space="0" w:color="auto"/>
                    <w:bottom w:val="none" w:sz="0" w:space="0" w:color="auto"/>
                    <w:right w:val="none" w:sz="0" w:space="0" w:color="auto"/>
                  </w:divBdr>
                </w:div>
              </w:divsChild>
            </w:div>
            <w:div w:id="18762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6954">
      <w:bodyDiv w:val="1"/>
      <w:marLeft w:val="0"/>
      <w:marRight w:val="0"/>
      <w:marTop w:val="0"/>
      <w:marBottom w:val="0"/>
      <w:divBdr>
        <w:top w:val="none" w:sz="0" w:space="0" w:color="auto"/>
        <w:left w:val="none" w:sz="0" w:space="0" w:color="auto"/>
        <w:bottom w:val="none" w:sz="0" w:space="0" w:color="auto"/>
        <w:right w:val="none" w:sz="0" w:space="0" w:color="auto"/>
      </w:divBdr>
    </w:div>
    <w:div w:id="1506749385">
      <w:bodyDiv w:val="1"/>
      <w:marLeft w:val="0"/>
      <w:marRight w:val="0"/>
      <w:marTop w:val="0"/>
      <w:marBottom w:val="0"/>
      <w:divBdr>
        <w:top w:val="none" w:sz="0" w:space="0" w:color="auto"/>
        <w:left w:val="none" w:sz="0" w:space="0" w:color="auto"/>
        <w:bottom w:val="none" w:sz="0" w:space="0" w:color="auto"/>
        <w:right w:val="none" w:sz="0" w:space="0" w:color="auto"/>
      </w:divBdr>
    </w:div>
    <w:div w:id="1507556496">
      <w:bodyDiv w:val="1"/>
      <w:marLeft w:val="0"/>
      <w:marRight w:val="0"/>
      <w:marTop w:val="0"/>
      <w:marBottom w:val="0"/>
      <w:divBdr>
        <w:top w:val="none" w:sz="0" w:space="0" w:color="auto"/>
        <w:left w:val="none" w:sz="0" w:space="0" w:color="auto"/>
        <w:bottom w:val="none" w:sz="0" w:space="0" w:color="auto"/>
        <w:right w:val="none" w:sz="0" w:space="0" w:color="auto"/>
      </w:divBdr>
    </w:div>
    <w:div w:id="1519008870">
      <w:bodyDiv w:val="1"/>
      <w:marLeft w:val="0"/>
      <w:marRight w:val="0"/>
      <w:marTop w:val="0"/>
      <w:marBottom w:val="0"/>
      <w:divBdr>
        <w:top w:val="none" w:sz="0" w:space="0" w:color="auto"/>
        <w:left w:val="none" w:sz="0" w:space="0" w:color="auto"/>
        <w:bottom w:val="none" w:sz="0" w:space="0" w:color="auto"/>
        <w:right w:val="none" w:sz="0" w:space="0" w:color="auto"/>
      </w:divBdr>
    </w:div>
    <w:div w:id="1526795231">
      <w:bodyDiv w:val="1"/>
      <w:marLeft w:val="0"/>
      <w:marRight w:val="0"/>
      <w:marTop w:val="0"/>
      <w:marBottom w:val="0"/>
      <w:divBdr>
        <w:top w:val="none" w:sz="0" w:space="0" w:color="auto"/>
        <w:left w:val="none" w:sz="0" w:space="0" w:color="auto"/>
        <w:bottom w:val="none" w:sz="0" w:space="0" w:color="auto"/>
        <w:right w:val="none" w:sz="0" w:space="0" w:color="auto"/>
      </w:divBdr>
      <w:divsChild>
        <w:div w:id="1627079670">
          <w:marLeft w:val="0"/>
          <w:marRight w:val="0"/>
          <w:marTop w:val="0"/>
          <w:marBottom w:val="450"/>
          <w:divBdr>
            <w:top w:val="none" w:sz="0" w:space="0" w:color="auto"/>
            <w:left w:val="none" w:sz="0" w:space="0" w:color="auto"/>
            <w:bottom w:val="none" w:sz="0" w:space="0" w:color="auto"/>
            <w:right w:val="none" w:sz="0" w:space="0" w:color="auto"/>
          </w:divBdr>
          <w:divsChild>
            <w:div w:id="1346253314">
              <w:marLeft w:val="0"/>
              <w:marRight w:val="0"/>
              <w:marTop w:val="0"/>
              <w:marBottom w:val="0"/>
              <w:divBdr>
                <w:top w:val="none" w:sz="0" w:space="0" w:color="auto"/>
                <w:left w:val="none" w:sz="0" w:space="0" w:color="auto"/>
                <w:bottom w:val="none" w:sz="0" w:space="0" w:color="auto"/>
                <w:right w:val="none" w:sz="0" w:space="0" w:color="auto"/>
              </w:divBdr>
            </w:div>
            <w:div w:id="146870658">
              <w:marLeft w:val="0"/>
              <w:marRight w:val="0"/>
              <w:marTop w:val="0"/>
              <w:marBottom w:val="0"/>
              <w:divBdr>
                <w:top w:val="none" w:sz="0" w:space="0" w:color="auto"/>
                <w:left w:val="none" w:sz="0" w:space="0" w:color="auto"/>
                <w:bottom w:val="none" w:sz="0" w:space="0" w:color="auto"/>
                <w:right w:val="none" w:sz="0" w:space="0" w:color="auto"/>
              </w:divBdr>
            </w:div>
            <w:div w:id="801731820">
              <w:marLeft w:val="0"/>
              <w:marRight w:val="0"/>
              <w:marTop w:val="0"/>
              <w:marBottom w:val="0"/>
              <w:divBdr>
                <w:top w:val="none" w:sz="0" w:space="0" w:color="auto"/>
                <w:left w:val="none" w:sz="0" w:space="0" w:color="auto"/>
                <w:bottom w:val="none" w:sz="0" w:space="0" w:color="auto"/>
                <w:right w:val="none" w:sz="0" w:space="0" w:color="auto"/>
              </w:divBdr>
            </w:div>
            <w:div w:id="908616303">
              <w:marLeft w:val="0"/>
              <w:marRight w:val="0"/>
              <w:marTop w:val="0"/>
              <w:marBottom w:val="0"/>
              <w:divBdr>
                <w:top w:val="none" w:sz="0" w:space="0" w:color="auto"/>
                <w:left w:val="none" w:sz="0" w:space="0" w:color="auto"/>
                <w:bottom w:val="none" w:sz="0" w:space="0" w:color="auto"/>
                <w:right w:val="none" w:sz="0" w:space="0" w:color="auto"/>
              </w:divBdr>
            </w:div>
            <w:div w:id="1607689605">
              <w:marLeft w:val="0"/>
              <w:marRight w:val="0"/>
              <w:marTop w:val="0"/>
              <w:marBottom w:val="0"/>
              <w:divBdr>
                <w:top w:val="none" w:sz="0" w:space="0" w:color="auto"/>
                <w:left w:val="none" w:sz="0" w:space="0" w:color="auto"/>
                <w:bottom w:val="none" w:sz="0" w:space="0" w:color="auto"/>
                <w:right w:val="none" w:sz="0" w:space="0" w:color="auto"/>
              </w:divBdr>
            </w:div>
            <w:div w:id="102656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3574">
      <w:bodyDiv w:val="1"/>
      <w:marLeft w:val="0"/>
      <w:marRight w:val="0"/>
      <w:marTop w:val="0"/>
      <w:marBottom w:val="0"/>
      <w:divBdr>
        <w:top w:val="none" w:sz="0" w:space="0" w:color="auto"/>
        <w:left w:val="none" w:sz="0" w:space="0" w:color="auto"/>
        <w:bottom w:val="none" w:sz="0" w:space="0" w:color="auto"/>
        <w:right w:val="none" w:sz="0" w:space="0" w:color="auto"/>
      </w:divBdr>
    </w:div>
    <w:div w:id="1565338789">
      <w:bodyDiv w:val="1"/>
      <w:marLeft w:val="0"/>
      <w:marRight w:val="0"/>
      <w:marTop w:val="0"/>
      <w:marBottom w:val="0"/>
      <w:divBdr>
        <w:top w:val="none" w:sz="0" w:space="0" w:color="auto"/>
        <w:left w:val="none" w:sz="0" w:space="0" w:color="auto"/>
        <w:bottom w:val="none" w:sz="0" w:space="0" w:color="auto"/>
        <w:right w:val="none" w:sz="0" w:space="0" w:color="auto"/>
      </w:divBdr>
    </w:div>
    <w:div w:id="1589384442">
      <w:bodyDiv w:val="1"/>
      <w:marLeft w:val="0"/>
      <w:marRight w:val="0"/>
      <w:marTop w:val="0"/>
      <w:marBottom w:val="0"/>
      <w:divBdr>
        <w:top w:val="none" w:sz="0" w:space="0" w:color="auto"/>
        <w:left w:val="none" w:sz="0" w:space="0" w:color="auto"/>
        <w:bottom w:val="none" w:sz="0" w:space="0" w:color="auto"/>
        <w:right w:val="none" w:sz="0" w:space="0" w:color="auto"/>
      </w:divBdr>
    </w:div>
    <w:div w:id="1672872255">
      <w:bodyDiv w:val="1"/>
      <w:marLeft w:val="0"/>
      <w:marRight w:val="0"/>
      <w:marTop w:val="0"/>
      <w:marBottom w:val="0"/>
      <w:divBdr>
        <w:top w:val="none" w:sz="0" w:space="0" w:color="auto"/>
        <w:left w:val="none" w:sz="0" w:space="0" w:color="auto"/>
        <w:bottom w:val="none" w:sz="0" w:space="0" w:color="auto"/>
        <w:right w:val="none" w:sz="0" w:space="0" w:color="auto"/>
      </w:divBdr>
    </w:div>
    <w:div w:id="1699310130">
      <w:bodyDiv w:val="1"/>
      <w:marLeft w:val="0"/>
      <w:marRight w:val="0"/>
      <w:marTop w:val="0"/>
      <w:marBottom w:val="0"/>
      <w:divBdr>
        <w:top w:val="none" w:sz="0" w:space="0" w:color="auto"/>
        <w:left w:val="none" w:sz="0" w:space="0" w:color="auto"/>
        <w:bottom w:val="none" w:sz="0" w:space="0" w:color="auto"/>
        <w:right w:val="none" w:sz="0" w:space="0" w:color="auto"/>
      </w:divBdr>
    </w:div>
    <w:div w:id="1701395931">
      <w:bodyDiv w:val="1"/>
      <w:marLeft w:val="0"/>
      <w:marRight w:val="0"/>
      <w:marTop w:val="0"/>
      <w:marBottom w:val="0"/>
      <w:divBdr>
        <w:top w:val="none" w:sz="0" w:space="0" w:color="auto"/>
        <w:left w:val="none" w:sz="0" w:space="0" w:color="auto"/>
        <w:bottom w:val="none" w:sz="0" w:space="0" w:color="auto"/>
        <w:right w:val="none" w:sz="0" w:space="0" w:color="auto"/>
      </w:divBdr>
    </w:div>
    <w:div w:id="1708024308">
      <w:bodyDiv w:val="1"/>
      <w:marLeft w:val="0"/>
      <w:marRight w:val="0"/>
      <w:marTop w:val="0"/>
      <w:marBottom w:val="0"/>
      <w:divBdr>
        <w:top w:val="none" w:sz="0" w:space="0" w:color="auto"/>
        <w:left w:val="none" w:sz="0" w:space="0" w:color="auto"/>
        <w:bottom w:val="none" w:sz="0" w:space="0" w:color="auto"/>
        <w:right w:val="none" w:sz="0" w:space="0" w:color="auto"/>
      </w:divBdr>
      <w:divsChild>
        <w:div w:id="267203791">
          <w:marLeft w:val="0"/>
          <w:marRight w:val="0"/>
          <w:marTop w:val="90"/>
          <w:marBottom w:val="285"/>
          <w:divBdr>
            <w:top w:val="single" w:sz="12" w:space="0" w:color="F4F4F8"/>
            <w:left w:val="none" w:sz="0" w:space="0" w:color="auto"/>
            <w:bottom w:val="none" w:sz="0" w:space="0" w:color="auto"/>
            <w:right w:val="none" w:sz="0" w:space="0" w:color="auto"/>
          </w:divBdr>
        </w:div>
        <w:div w:id="658316056">
          <w:marLeft w:val="0"/>
          <w:marRight w:val="0"/>
          <w:marTop w:val="0"/>
          <w:marBottom w:val="0"/>
          <w:divBdr>
            <w:top w:val="none" w:sz="0" w:space="0" w:color="auto"/>
            <w:left w:val="none" w:sz="0" w:space="0" w:color="auto"/>
            <w:bottom w:val="none" w:sz="0" w:space="0" w:color="auto"/>
            <w:right w:val="none" w:sz="0" w:space="0" w:color="auto"/>
          </w:divBdr>
          <w:divsChild>
            <w:div w:id="53892737">
              <w:marLeft w:val="0"/>
              <w:marRight w:val="0"/>
              <w:marTop w:val="0"/>
              <w:marBottom w:val="0"/>
              <w:divBdr>
                <w:top w:val="none" w:sz="0" w:space="0" w:color="auto"/>
                <w:left w:val="none" w:sz="0" w:space="0" w:color="auto"/>
                <w:bottom w:val="none" w:sz="0" w:space="0" w:color="auto"/>
                <w:right w:val="none" w:sz="0" w:space="0" w:color="auto"/>
              </w:divBdr>
            </w:div>
            <w:div w:id="717896374">
              <w:marLeft w:val="8629"/>
              <w:marRight w:val="0"/>
              <w:marTop w:val="0"/>
              <w:marBottom w:val="0"/>
              <w:divBdr>
                <w:top w:val="none" w:sz="0" w:space="0" w:color="auto"/>
                <w:left w:val="none" w:sz="0" w:space="0" w:color="auto"/>
                <w:bottom w:val="none" w:sz="0" w:space="0" w:color="auto"/>
                <w:right w:val="none" w:sz="0" w:space="0" w:color="auto"/>
              </w:divBdr>
            </w:div>
            <w:div w:id="1630818898">
              <w:marLeft w:val="0"/>
              <w:marRight w:val="0"/>
              <w:marTop w:val="0"/>
              <w:marBottom w:val="0"/>
              <w:divBdr>
                <w:top w:val="none" w:sz="0" w:space="0" w:color="auto"/>
                <w:left w:val="none" w:sz="0" w:space="0" w:color="auto"/>
                <w:bottom w:val="none" w:sz="0" w:space="0" w:color="auto"/>
                <w:right w:val="none" w:sz="0" w:space="0" w:color="auto"/>
              </w:divBdr>
            </w:div>
            <w:div w:id="1000546333">
              <w:marLeft w:val="8629"/>
              <w:marRight w:val="0"/>
              <w:marTop w:val="0"/>
              <w:marBottom w:val="0"/>
              <w:divBdr>
                <w:top w:val="none" w:sz="0" w:space="0" w:color="auto"/>
                <w:left w:val="none" w:sz="0" w:space="0" w:color="auto"/>
                <w:bottom w:val="none" w:sz="0" w:space="0" w:color="auto"/>
                <w:right w:val="none" w:sz="0" w:space="0" w:color="auto"/>
              </w:divBdr>
            </w:div>
            <w:div w:id="434372642">
              <w:marLeft w:val="0"/>
              <w:marRight w:val="0"/>
              <w:marTop w:val="0"/>
              <w:marBottom w:val="0"/>
              <w:divBdr>
                <w:top w:val="none" w:sz="0" w:space="0" w:color="auto"/>
                <w:left w:val="none" w:sz="0" w:space="0" w:color="auto"/>
                <w:bottom w:val="none" w:sz="0" w:space="0" w:color="auto"/>
                <w:right w:val="none" w:sz="0" w:space="0" w:color="auto"/>
              </w:divBdr>
            </w:div>
            <w:div w:id="656686398">
              <w:marLeft w:val="8629"/>
              <w:marRight w:val="0"/>
              <w:marTop w:val="0"/>
              <w:marBottom w:val="0"/>
              <w:divBdr>
                <w:top w:val="none" w:sz="0" w:space="0" w:color="auto"/>
                <w:left w:val="none" w:sz="0" w:space="0" w:color="auto"/>
                <w:bottom w:val="none" w:sz="0" w:space="0" w:color="auto"/>
                <w:right w:val="none" w:sz="0" w:space="0" w:color="auto"/>
              </w:divBdr>
            </w:div>
            <w:div w:id="210575296">
              <w:marLeft w:val="0"/>
              <w:marRight w:val="0"/>
              <w:marTop w:val="0"/>
              <w:marBottom w:val="0"/>
              <w:divBdr>
                <w:top w:val="none" w:sz="0" w:space="0" w:color="auto"/>
                <w:left w:val="none" w:sz="0" w:space="0" w:color="auto"/>
                <w:bottom w:val="none" w:sz="0" w:space="0" w:color="auto"/>
                <w:right w:val="none" w:sz="0" w:space="0" w:color="auto"/>
              </w:divBdr>
            </w:div>
            <w:div w:id="177238208">
              <w:marLeft w:val="8629"/>
              <w:marRight w:val="0"/>
              <w:marTop w:val="0"/>
              <w:marBottom w:val="0"/>
              <w:divBdr>
                <w:top w:val="none" w:sz="0" w:space="0" w:color="auto"/>
                <w:left w:val="none" w:sz="0" w:space="0" w:color="auto"/>
                <w:bottom w:val="none" w:sz="0" w:space="0" w:color="auto"/>
                <w:right w:val="none" w:sz="0" w:space="0" w:color="auto"/>
              </w:divBdr>
            </w:div>
            <w:div w:id="672145072">
              <w:marLeft w:val="0"/>
              <w:marRight w:val="0"/>
              <w:marTop w:val="0"/>
              <w:marBottom w:val="0"/>
              <w:divBdr>
                <w:top w:val="none" w:sz="0" w:space="0" w:color="auto"/>
                <w:left w:val="none" w:sz="0" w:space="0" w:color="auto"/>
                <w:bottom w:val="none" w:sz="0" w:space="0" w:color="auto"/>
                <w:right w:val="none" w:sz="0" w:space="0" w:color="auto"/>
              </w:divBdr>
            </w:div>
            <w:div w:id="1517227261">
              <w:marLeft w:val="8629"/>
              <w:marRight w:val="0"/>
              <w:marTop w:val="0"/>
              <w:marBottom w:val="0"/>
              <w:divBdr>
                <w:top w:val="none" w:sz="0" w:space="0" w:color="auto"/>
                <w:left w:val="none" w:sz="0" w:space="0" w:color="auto"/>
                <w:bottom w:val="none" w:sz="0" w:space="0" w:color="auto"/>
                <w:right w:val="none" w:sz="0" w:space="0" w:color="auto"/>
              </w:divBdr>
            </w:div>
            <w:div w:id="1064064903">
              <w:marLeft w:val="0"/>
              <w:marRight w:val="0"/>
              <w:marTop w:val="0"/>
              <w:marBottom w:val="0"/>
              <w:divBdr>
                <w:top w:val="none" w:sz="0" w:space="0" w:color="auto"/>
                <w:left w:val="none" w:sz="0" w:space="0" w:color="auto"/>
                <w:bottom w:val="none" w:sz="0" w:space="0" w:color="auto"/>
                <w:right w:val="none" w:sz="0" w:space="0" w:color="auto"/>
              </w:divBdr>
            </w:div>
            <w:div w:id="60832309">
              <w:marLeft w:val="8629"/>
              <w:marRight w:val="0"/>
              <w:marTop w:val="0"/>
              <w:marBottom w:val="0"/>
              <w:divBdr>
                <w:top w:val="none" w:sz="0" w:space="0" w:color="auto"/>
                <w:left w:val="none" w:sz="0" w:space="0" w:color="auto"/>
                <w:bottom w:val="none" w:sz="0" w:space="0" w:color="auto"/>
                <w:right w:val="none" w:sz="0" w:space="0" w:color="auto"/>
              </w:divBdr>
            </w:div>
            <w:div w:id="498622880">
              <w:marLeft w:val="0"/>
              <w:marRight w:val="0"/>
              <w:marTop w:val="0"/>
              <w:marBottom w:val="0"/>
              <w:divBdr>
                <w:top w:val="none" w:sz="0" w:space="0" w:color="auto"/>
                <w:left w:val="none" w:sz="0" w:space="0" w:color="auto"/>
                <w:bottom w:val="none" w:sz="0" w:space="0" w:color="auto"/>
                <w:right w:val="none" w:sz="0" w:space="0" w:color="auto"/>
              </w:divBdr>
            </w:div>
            <w:div w:id="1677685948">
              <w:marLeft w:val="8629"/>
              <w:marRight w:val="0"/>
              <w:marTop w:val="0"/>
              <w:marBottom w:val="0"/>
              <w:divBdr>
                <w:top w:val="none" w:sz="0" w:space="0" w:color="auto"/>
                <w:left w:val="none" w:sz="0" w:space="0" w:color="auto"/>
                <w:bottom w:val="none" w:sz="0" w:space="0" w:color="auto"/>
                <w:right w:val="none" w:sz="0" w:space="0" w:color="auto"/>
              </w:divBdr>
            </w:div>
            <w:div w:id="1971786692">
              <w:marLeft w:val="0"/>
              <w:marRight w:val="0"/>
              <w:marTop w:val="0"/>
              <w:marBottom w:val="0"/>
              <w:divBdr>
                <w:top w:val="none" w:sz="0" w:space="0" w:color="auto"/>
                <w:left w:val="none" w:sz="0" w:space="0" w:color="auto"/>
                <w:bottom w:val="none" w:sz="0" w:space="0" w:color="auto"/>
                <w:right w:val="none" w:sz="0" w:space="0" w:color="auto"/>
              </w:divBdr>
            </w:div>
            <w:div w:id="1190413648">
              <w:marLeft w:val="8629"/>
              <w:marRight w:val="0"/>
              <w:marTop w:val="0"/>
              <w:marBottom w:val="0"/>
              <w:divBdr>
                <w:top w:val="none" w:sz="0" w:space="0" w:color="auto"/>
                <w:left w:val="none" w:sz="0" w:space="0" w:color="auto"/>
                <w:bottom w:val="none" w:sz="0" w:space="0" w:color="auto"/>
                <w:right w:val="none" w:sz="0" w:space="0" w:color="auto"/>
              </w:divBdr>
            </w:div>
            <w:div w:id="546139366">
              <w:marLeft w:val="0"/>
              <w:marRight w:val="0"/>
              <w:marTop w:val="0"/>
              <w:marBottom w:val="0"/>
              <w:divBdr>
                <w:top w:val="none" w:sz="0" w:space="0" w:color="auto"/>
                <w:left w:val="none" w:sz="0" w:space="0" w:color="auto"/>
                <w:bottom w:val="none" w:sz="0" w:space="0" w:color="auto"/>
                <w:right w:val="none" w:sz="0" w:space="0" w:color="auto"/>
              </w:divBdr>
            </w:div>
            <w:div w:id="1316568939">
              <w:marLeft w:val="8629"/>
              <w:marRight w:val="0"/>
              <w:marTop w:val="0"/>
              <w:marBottom w:val="0"/>
              <w:divBdr>
                <w:top w:val="none" w:sz="0" w:space="0" w:color="auto"/>
                <w:left w:val="none" w:sz="0" w:space="0" w:color="auto"/>
                <w:bottom w:val="none" w:sz="0" w:space="0" w:color="auto"/>
                <w:right w:val="none" w:sz="0" w:space="0" w:color="auto"/>
              </w:divBdr>
            </w:div>
            <w:div w:id="2134202940">
              <w:marLeft w:val="0"/>
              <w:marRight w:val="0"/>
              <w:marTop w:val="0"/>
              <w:marBottom w:val="0"/>
              <w:divBdr>
                <w:top w:val="none" w:sz="0" w:space="0" w:color="auto"/>
                <w:left w:val="none" w:sz="0" w:space="0" w:color="auto"/>
                <w:bottom w:val="none" w:sz="0" w:space="0" w:color="auto"/>
                <w:right w:val="none" w:sz="0" w:space="0" w:color="auto"/>
              </w:divBdr>
            </w:div>
            <w:div w:id="1350376694">
              <w:marLeft w:val="8629"/>
              <w:marRight w:val="0"/>
              <w:marTop w:val="0"/>
              <w:marBottom w:val="0"/>
              <w:divBdr>
                <w:top w:val="none" w:sz="0" w:space="0" w:color="auto"/>
                <w:left w:val="none" w:sz="0" w:space="0" w:color="auto"/>
                <w:bottom w:val="none" w:sz="0" w:space="0" w:color="auto"/>
                <w:right w:val="none" w:sz="0" w:space="0" w:color="auto"/>
              </w:divBdr>
            </w:div>
          </w:divsChild>
        </w:div>
      </w:divsChild>
    </w:div>
    <w:div w:id="1743674194">
      <w:bodyDiv w:val="1"/>
      <w:marLeft w:val="0"/>
      <w:marRight w:val="0"/>
      <w:marTop w:val="0"/>
      <w:marBottom w:val="0"/>
      <w:divBdr>
        <w:top w:val="none" w:sz="0" w:space="0" w:color="auto"/>
        <w:left w:val="none" w:sz="0" w:space="0" w:color="auto"/>
        <w:bottom w:val="none" w:sz="0" w:space="0" w:color="auto"/>
        <w:right w:val="none" w:sz="0" w:space="0" w:color="auto"/>
      </w:divBdr>
    </w:div>
    <w:div w:id="1786457177">
      <w:bodyDiv w:val="1"/>
      <w:marLeft w:val="0"/>
      <w:marRight w:val="0"/>
      <w:marTop w:val="0"/>
      <w:marBottom w:val="0"/>
      <w:divBdr>
        <w:top w:val="none" w:sz="0" w:space="0" w:color="auto"/>
        <w:left w:val="none" w:sz="0" w:space="0" w:color="auto"/>
        <w:bottom w:val="none" w:sz="0" w:space="0" w:color="auto"/>
        <w:right w:val="none" w:sz="0" w:space="0" w:color="auto"/>
      </w:divBdr>
    </w:div>
    <w:div w:id="1802993280">
      <w:bodyDiv w:val="1"/>
      <w:marLeft w:val="0"/>
      <w:marRight w:val="0"/>
      <w:marTop w:val="0"/>
      <w:marBottom w:val="0"/>
      <w:divBdr>
        <w:top w:val="none" w:sz="0" w:space="0" w:color="auto"/>
        <w:left w:val="none" w:sz="0" w:space="0" w:color="auto"/>
        <w:bottom w:val="none" w:sz="0" w:space="0" w:color="auto"/>
        <w:right w:val="none" w:sz="0" w:space="0" w:color="auto"/>
      </w:divBdr>
    </w:div>
    <w:div w:id="1804077148">
      <w:bodyDiv w:val="1"/>
      <w:marLeft w:val="0"/>
      <w:marRight w:val="0"/>
      <w:marTop w:val="0"/>
      <w:marBottom w:val="0"/>
      <w:divBdr>
        <w:top w:val="none" w:sz="0" w:space="0" w:color="auto"/>
        <w:left w:val="none" w:sz="0" w:space="0" w:color="auto"/>
        <w:bottom w:val="none" w:sz="0" w:space="0" w:color="auto"/>
        <w:right w:val="none" w:sz="0" w:space="0" w:color="auto"/>
      </w:divBdr>
    </w:div>
    <w:div w:id="1810897371">
      <w:bodyDiv w:val="1"/>
      <w:marLeft w:val="0"/>
      <w:marRight w:val="0"/>
      <w:marTop w:val="0"/>
      <w:marBottom w:val="0"/>
      <w:divBdr>
        <w:top w:val="none" w:sz="0" w:space="0" w:color="auto"/>
        <w:left w:val="none" w:sz="0" w:space="0" w:color="auto"/>
        <w:bottom w:val="none" w:sz="0" w:space="0" w:color="auto"/>
        <w:right w:val="none" w:sz="0" w:space="0" w:color="auto"/>
      </w:divBdr>
    </w:div>
    <w:div w:id="1842353990">
      <w:bodyDiv w:val="1"/>
      <w:marLeft w:val="0"/>
      <w:marRight w:val="0"/>
      <w:marTop w:val="0"/>
      <w:marBottom w:val="0"/>
      <w:divBdr>
        <w:top w:val="none" w:sz="0" w:space="0" w:color="auto"/>
        <w:left w:val="none" w:sz="0" w:space="0" w:color="auto"/>
        <w:bottom w:val="none" w:sz="0" w:space="0" w:color="auto"/>
        <w:right w:val="none" w:sz="0" w:space="0" w:color="auto"/>
      </w:divBdr>
    </w:div>
    <w:div w:id="1902061738">
      <w:bodyDiv w:val="1"/>
      <w:marLeft w:val="0"/>
      <w:marRight w:val="0"/>
      <w:marTop w:val="0"/>
      <w:marBottom w:val="0"/>
      <w:divBdr>
        <w:top w:val="none" w:sz="0" w:space="0" w:color="auto"/>
        <w:left w:val="none" w:sz="0" w:space="0" w:color="auto"/>
        <w:bottom w:val="none" w:sz="0" w:space="0" w:color="auto"/>
        <w:right w:val="none" w:sz="0" w:space="0" w:color="auto"/>
      </w:divBdr>
    </w:div>
    <w:div w:id="1929927147">
      <w:bodyDiv w:val="1"/>
      <w:marLeft w:val="0"/>
      <w:marRight w:val="0"/>
      <w:marTop w:val="0"/>
      <w:marBottom w:val="0"/>
      <w:divBdr>
        <w:top w:val="none" w:sz="0" w:space="0" w:color="auto"/>
        <w:left w:val="none" w:sz="0" w:space="0" w:color="auto"/>
        <w:bottom w:val="none" w:sz="0" w:space="0" w:color="auto"/>
        <w:right w:val="none" w:sz="0" w:space="0" w:color="auto"/>
      </w:divBdr>
    </w:div>
    <w:div w:id="1936790134">
      <w:bodyDiv w:val="1"/>
      <w:marLeft w:val="0"/>
      <w:marRight w:val="0"/>
      <w:marTop w:val="0"/>
      <w:marBottom w:val="0"/>
      <w:divBdr>
        <w:top w:val="none" w:sz="0" w:space="0" w:color="auto"/>
        <w:left w:val="none" w:sz="0" w:space="0" w:color="auto"/>
        <w:bottom w:val="none" w:sz="0" w:space="0" w:color="auto"/>
        <w:right w:val="none" w:sz="0" w:space="0" w:color="auto"/>
      </w:divBdr>
    </w:div>
    <w:div w:id="1950773428">
      <w:bodyDiv w:val="1"/>
      <w:marLeft w:val="0"/>
      <w:marRight w:val="0"/>
      <w:marTop w:val="0"/>
      <w:marBottom w:val="0"/>
      <w:divBdr>
        <w:top w:val="none" w:sz="0" w:space="0" w:color="auto"/>
        <w:left w:val="none" w:sz="0" w:space="0" w:color="auto"/>
        <w:bottom w:val="none" w:sz="0" w:space="0" w:color="auto"/>
        <w:right w:val="none" w:sz="0" w:space="0" w:color="auto"/>
      </w:divBdr>
    </w:div>
    <w:div w:id="1952470204">
      <w:bodyDiv w:val="1"/>
      <w:marLeft w:val="0"/>
      <w:marRight w:val="0"/>
      <w:marTop w:val="0"/>
      <w:marBottom w:val="0"/>
      <w:divBdr>
        <w:top w:val="none" w:sz="0" w:space="0" w:color="auto"/>
        <w:left w:val="none" w:sz="0" w:space="0" w:color="auto"/>
        <w:bottom w:val="none" w:sz="0" w:space="0" w:color="auto"/>
        <w:right w:val="none" w:sz="0" w:space="0" w:color="auto"/>
      </w:divBdr>
    </w:div>
    <w:div w:id="1958023483">
      <w:bodyDiv w:val="1"/>
      <w:marLeft w:val="0"/>
      <w:marRight w:val="0"/>
      <w:marTop w:val="0"/>
      <w:marBottom w:val="0"/>
      <w:divBdr>
        <w:top w:val="none" w:sz="0" w:space="0" w:color="auto"/>
        <w:left w:val="none" w:sz="0" w:space="0" w:color="auto"/>
        <w:bottom w:val="none" w:sz="0" w:space="0" w:color="auto"/>
        <w:right w:val="none" w:sz="0" w:space="0" w:color="auto"/>
      </w:divBdr>
    </w:div>
    <w:div w:id="2059042147">
      <w:bodyDiv w:val="1"/>
      <w:marLeft w:val="0"/>
      <w:marRight w:val="0"/>
      <w:marTop w:val="0"/>
      <w:marBottom w:val="0"/>
      <w:divBdr>
        <w:top w:val="none" w:sz="0" w:space="0" w:color="auto"/>
        <w:left w:val="none" w:sz="0" w:space="0" w:color="auto"/>
        <w:bottom w:val="none" w:sz="0" w:space="0" w:color="auto"/>
        <w:right w:val="none" w:sz="0" w:space="0" w:color="auto"/>
      </w:divBdr>
    </w:div>
    <w:div w:id="2070878625">
      <w:bodyDiv w:val="1"/>
      <w:marLeft w:val="0"/>
      <w:marRight w:val="0"/>
      <w:marTop w:val="0"/>
      <w:marBottom w:val="0"/>
      <w:divBdr>
        <w:top w:val="none" w:sz="0" w:space="0" w:color="auto"/>
        <w:left w:val="none" w:sz="0" w:space="0" w:color="auto"/>
        <w:bottom w:val="none" w:sz="0" w:space="0" w:color="auto"/>
        <w:right w:val="none" w:sz="0" w:space="0" w:color="auto"/>
      </w:divBdr>
    </w:div>
    <w:div w:id="2112817933">
      <w:bodyDiv w:val="1"/>
      <w:marLeft w:val="0"/>
      <w:marRight w:val="0"/>
      <w:marTop w:val="0"/>
      <w:marBottom w:val="0"/>
      <w:divBdr>
        <w:top w:val="none" w:sz="0" w:space="0" w:color="auto"/>
        <w:left w:val="none" w:sz="0" w:space="0" w:color="auto"/>
        <w:bottom w:val="none" w:sz="0" w:space="0" w:color="auto"/>
        <w:right w:val="none" w:sz="0" w:space="0" w:color="auto"/>
      </w:divBdr>
    </w:div>
    <w:div w:id="2115437978">
      <w:bodyDiv w:val="1"/>
      <w:marLeft w:val="0"/>
      <w:marRight w:val="0"/>
      <w:marTop w:val="0"/>
      <w:marBottom w:val="0"/>
      <w:divBdr>
        <w:top w:val="none" w:sz="0" w:space="0" w:color="auto"/>
        <w:left w:val="none" w:sz="0" w:space="0" w:color="auto"/>
        <w:bottom w:val="none" w:sz="0" w:space="0" w:color="auto"/>
        <w:right w:val="none" w:sz="0" w:space="0" w:color="auto"/>
      </w:divBdr>
    </w:div>
    <w:div w:id="2126341717">
      <w:bodyDiv w:val="1"/>
      <w:marLeft w:val="0"/>
      <w:marRight w:val="0"/>
      <w:marTop w:val="0"/>
      <w:marBottom w:val="0"/>
      <w:divBdr>
        <w:top w:val="none" w:sz="0" w:space="0" w:color="auto"/>
        <w:left w:val="none" w:sz="0" w:space="0" w:color="auto"/>
        <w:bottom w:val="none" w:sz="0" w:space="0" w:color="auto"/>
        <w:right w:val="none" w:sz="0" w:space="0" w:color="auto"/>
      </w:divBdr>
    </w:div>
    <w:div w:id="213551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ina.kurbonbekova@akdn.org" TargetMode="External"/><Relationship Id="rId13" Type="http://schemas.openxmlformats.org/officeDocument/2006/relationships/hyperlink" Target="https://www.informat.ru/catalog/ucheba-i-tvorchestvo/materialy-dlya-razvitiya-i-tvorchestva/trafarety-raskraski/filter/materializd-is-%D0%BF%D0%BB%D0%B0%D1%81%D1%82%D0%B8%D0%BA/apply/" TargetMode="External"/><Relationship Id="rId18" Type="http://schemas.openxmlformats.org/officeDocument/2006/relationships/hyperlink" Target="https://www.ozon.ru/brand/kosmicheskiy-pesok-34988372/" TargetMode="External"/><Relationship Id="rId26" Type="http://schemas.openxmlformats.org/officeDocument/2006/relationships/hyperlink" Target="http://salon-kovrov.ru/kovry-mashinnoy-raboty.html" TargetMode="External"/><Relationship Id="rId3" Type="http://schemas.openxmlformats.org/officeDocument/2006/relationships/styles" Target="styles.xml"/><Relationship Id="rId21" Type="http://schemas.openxmlformats.org/officeDocument/2006/relationships/hyperlink" Target="https://www.dochkisinochki.ru/icatalog/categories/derevyannye-konstruktory/polrebenka-dlya_malchikov/" TargetMode="External"/><Relationship Id="rId7" Type="http://schemas.openxmlformats.org/officeDocument/2006/relationships/hyperlink" Target="mailto:procurement.tj@akdn.org" TargetMode="External"/><Relationship Id="rId12" Type="http://schemas.openxmlformats.org/officeDocument/2006/relationships/hyperlink" Target="https://www.informat.ru/catalog/ucheba-i-tvorchestvo/materialy-dlya-razvitiya-i-tvorchestva/trafarety-raskraski/filter/materializd-is-%D0%BF%D0%BB%D0%B0%D1%81%D1%82%D0%B8%D0%BA/apply/" TargetMode="External"/><Relationship Id="rId17" Type="http://schemas.openxmlformats.org/officeDocument/2006/relationships/hyperlink" Target="https://www.ozon.ru/brand/kosmicheskiy-pesok-34988372/" TargetMode="External"/><Relationship Id="rId25" Type="http://schemas.openxmlformats.org/officeDocument/2006/relationships/hyperlink" Target="http://salon-kovrov.ru/pryamougolnie-kovry.html" TargetMode="External"/><Relationship Id="rId2" Type="http://schemas.openxmlformats.org/officeDocument/2006/relationships/numbering" Target="numbering.xml"/><Relationship Id="rId16" Type="http://schemas.openxmlformats.org/officeDocument/2006/relationships/hyperlink" Target="https://www.ozon.ru/brand/kosmicheskiy-pesok-34988372/" TargetMode="External"/><Relationship Id="rId20" Type="http://schemas.openxmlformats.org/officeDocument/2006/relationships/hyperlink" Target="https://www.ozon.ru/brand/kosmicheskiy-pesok-3498837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format.ru/catalog/ucheba-i-tvorchestvo/materialy-dlya-razvitiya-i-tvorchestva/trafarety-raskraski/filter/materializd-is-%D0%BF%D0%BB%D0%B0%D1%81%D1%82%D0%B8%D0%BA/apply/" TargetMode="External"/><Relationship Id="rId24" Type="http://schemas.openxmlformats.org/officeDocument/2006/relationships/hyperlink" Target="http://salon-kovrov.ru/tureckie-kovry.html" TargetMode="External"/><Relationship Id="rId5" Type="http://schemas.openxmlformats.org/officeDocument/2006/relationships/webSettings" Target="webSettings.xml"/><Relationship Id="rId15" Type="http://schemas.openxmlformats.org/officeDocument/2006/relationships/hyperlink" Target="https://www.ozon.ru/brand/kosmicheskiy-pesok-34988372/" TargetMode="External"/><Relationship Id="rId23" Type="http://schemas.openxmlformats.org/officeDocument/2006/relationships/hyperlink" Target="https://v3toys.ru/index.php?nid=226938" TargetMode="External"/><Relationship Id="rId28" Type="http://schemas.openxmlformats.org/officeDocument/2006/relationships/theme" Target="theme/theme1.xml"/><Relationship Id="rId10" Type="http://schemas.openxmlformats.org/officeDocument/2006/relationships/hyperlink" Target="https://www.informat.ru/catalog/ucheba-i-tvorchestvo/materialy-dlya-razvitiya-i-tvorchestva/trafarety-raskraski/filter/materializd-is-%D0%BF%D0%BB%D0%B0%D1%81%D1%82%D0%B8%D0%BA/apply/" TargetMode="External"/><Relationship Id="rId19" Type="http://schemas.openxmlformats.org/officeDocument/2006/relationships/hyperlink" Target="https://www.ozon.ru/brand/kosmicheskiy-pesok-34988372/" TargetMode="External"/><Relationship Id="rId4" Type="http://schemas.openxmlformats.org/officeDocument/2006/relationships/settings" Target="settings.xml"/><Relationship Id="rId9" Type="http://schemas.openxmlformats.org/officeDocument/2006/relationships/hyperlink" Target="mailto:procurement.tj@akdn.org" TargetMode="External"/><Relationship Id="rId14" Type="http://schemas.openxmlformats.org/officeDocument/2006/relationships/hyperlink" Target="https://www.informat.ru/catalog/ucheba-i-tvorchestvo/materialy-dlya-razvitiya-i-tvorchestva/trafarety-raskraski/filter/materializd-is-%D0%BF%D0%BB%D0%B0%D1%81%D1%82%D0%B8%D0%BA/apply/" TargetMode="External"/><Relationship Id="rId22" Type="http://schemas.openxmlformats.org/officeDocument/2006/relationships/hyperlink" Target="https://www.dochkisinochki.ru/icatalog/categories/derevyannye-konstruktory/polrebenka-dlya_devoche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F003C-6F29-4AA8-B5C1-CFB053C0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5310</Words>
  <Characters>30267</Characters>
  <Application>Microsoft Office Word</Application>
  <DocSecurity>0</DocSecurity>
  <Lines>252</Lines>
  <Paragraphs>71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ОЗМУН</vt:lpstr>
      <vt:lpstr>ОЗМУН</vt:lpstr>
    </vt:vector>
  </TitlesOfParts>
  <Company>msdsp</Company>
  <LinksUpToDate>false</LinksUpToDate>
  <CharactersWithSpaces>35506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ОЗМУН</dc:title>
  <dc:creator>Khujamyor</dc:creator>
  <cp:lastModifiedBy>Manuchehr  Sarkorov</cp:lastModifiedBy>
  <cp:revision>2</cp:revision>
  <cp:lastPrinted>2014-07-08T09:55:00Z</cp:lastPrinted>
  <dcterms:created xsi:type="dcterms:W3CDTF">2020-05-30T06:56:00Z</dcterms:created>
  <dcterms:modified xsi:type="dcterms:W3CDTF">2020-05-30T06:56:00Z</dcterms:modified>
</cp:coreProperties>
</file>