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73" w:rsidRPr="008B0F49" w:rsidRDefault="00B551ED" w:rsidP="009E6573">
      <w:pPr>
        <w:tabs>
          <w:tab w:val="left" w:pos="5400"/>
        </w:tabs>
        <w:jc w:val="right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Дата</w:t>
      </w:r>
      <w:r w:rsidR="009E6573" w:rsidRPr="008B0F49">
        <w:rPr>
          <w:rFonts w:asciiTheme="minorHAnsi" w:hAnsiTheme="minorHAnsi" w:cs="Calibri"/>
          <w:sz w:val="22"/>
          <w:szCs w:val="22"/>
          <w:lang w:val="ru-RU"/>
        </w:rPr>
        <w:t>:</w:t>
      </w:r>
      <w:r w:rsidRPr="008B0F49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E27DF7" w:rsidRPr="00E27DF7">
        <w:rPr>
          <w:rFonts w:asciiTheme="minorHAnsi" w:hAnsiTheme="minorHAnsi" w:cs="Calibri"/>
          <w:sz w:val="22"/>
          <w:szCs w:val="22"/>
          <w:lang w:val="ru-RU"/>
        </w:rPr>
        <w:t>0</w:t>
      </w:r>
      <w:r w:rsidR="005C2DB8">
        <w:rPr>
          <w:rFonts w:asciiTheme="minorHAnsi" w:hAnsiTheme="minorHAnsi" w:cs="Calibri"/>
          <w:sz w:val="22"/>
          <w:szCs w:val="22"/>
          <w:lang w:val="ru-RU"/>
        </w:rPr>
        <w:t>4</w:t>
      </w:r>
      <w:r w:rsidR="00E27DF7" w:rsidRPr="00853C27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E27DF7">
        <w:rPr>
          <w:rFonts w:asciiTheme="minorHAnsi" w:hAnsiTheme="minorHAnsi" w:cs="Calibri"/>
          <w:sz w:val="22"/>
          <w:szCs w:val="22"/>
          <w:lang w:val="ru-RU"/>
        </w:rPr>
        <w:t>Мая</w:t>
      </w:r>
      <w:r w:rsidRPr="008B0F49">
        <w:rPr>
          <w:rFonts w:asciiTheme="minorHAnsi" w:hAnsiTheme="minorHAnsi" w:cs="Calibri"/>
          <w:sz w:val="22"/>
          <w:szCs w:val="22"/>
          <w:lang w:val="ru-RU"/>
        </w:rPr>
        <w:t xml:space="preserve"> 20</w:t>
      </w:r>
      <w:r w:rsidR="00AB2217">
        <w:rPr>
          <w:rFonts w:asciiTheme="minorHAnsi" w:hAnsiTheme="minorHAnsi" w:cs="Calibri"/>
          <w:sz w:val="22"/>
          <w:szCs w:val="22"/>
          <w:lang w:val="ru-RU"/>
        </w:rPr>
        <w:t>20</w:t>
      </w:r>
      <w:r w:rsidRPr="008B0F49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г</w:t>
      </w:r>
      <w:r w:rsidRPr="008B0F49">
        <w:rPr>
          <w:rFonts w:asciiTheme="minorHAnsi" w:hAnsiTheme="minorHAnsi" w:cs="Calibri"/>
          <w:sz w:val="22"/>
          <w:szCs w:val="22"/>
          <w:lang w:val="ru-RU"/>
        </w:rPr>
        <w:t xml:space="preserve">. </w:t>
      </w:r>
    </w:p>
    <w:p w:rsidR="009E6573" w:rsidRPr="008B0F49" w:rsidRDefault="009E6573" w:rsidP="009E6573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="Calibri"/>
          <w:lang w:val="ru-RU"/>
        </w:rPr>
      </w:pPr>
    </w:p>
    <w:p w:rsidR="009E6573" w:rsidRPr="008B0F49" w:rsidRDefault="009E6573" w:rsidP="009E6573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9E6573" w:rsidRPr="0095042A" w:rsidRDefault="00B551ED" w:rsidP="009E6573">
      <w:pPr>
        <w:pStyle w:val="Caption"/>
        <w:rPr>
          <w:rFonts w:asciiTheme="minorHAnsi" w:hAnsiTheme="minorHAnsi" w:cs="Calibri"/>
          <w:sz w:val="26"/>
          <w:szCs w:val="26"/>
          <w:lang w:val="ru-RU"/>
        </w:rPr>
      </w:pPr>
      <w:r w:rsidRPr="0095042A">
        <w:rPr>
          <w:rFonts w:asciiTheme="minorHAnsi" w:hAnsiTheme="minorHAnsi" w:cs="Calibri"/>
          <w:sz w:val="26"/>
          <w:szCs w:val="26"/>
          <w:lang w:val="ru-RU"/>
        </w:rPr>
        <w:t xml:space="preserve">Запрос ценового предложения (ЗЦП) </w:t>
      </w:r>
    </w:p>
    <w:p w:rsidR="009E6573" w:rsidRPr="005546D9" w:rsidRDefault="009E6573" w:rsidP="009E6573">
      <w:pPr>
        <w:pStyle w:val="Caption"/>
        <w:rPr>
          <w:rFonts w:asciiTheme="minorHAnsi" w:hAnsiTheme="minorHAnsi" w:cs="Calibri"/>
          <w:sz w:val="26"/>
          <w:szCs w:val="26"/>
        </w:rPr>
      </w:pPr>
      <w:r w:rsidRPr="0095042A">
        <w:rPr>
          <w:rFonts w:asciiTheme="minorHAnsi" w:hAnsiTheme="minorHAnsi" w:cs="Calibri"/>
          <w:sz w:val="26"/>
          <w:szCs w:val="26"/>
        </w:rPr>
        <w:t>RFQ</w:t>
      </w:r>
      <w:r w:rsidRPr="005546D9">
        <w:rPr>
          <w:rFonts w:asciiTheme="minorHAnsi" w:hAnsiTheme="minorHAnsi" w:cs="Calibri"/>
          <w:sz w:val="26"/>
          <w:szCs w:val="26"/>
        </w:rPr>
        <w:t xml:space="preserve"> </w:t>
      </w:r>
      <w:r w:rsidRPr="0095042A">
        <w:rPr>
          <w:rFonts w:asciiTheme="minorHAnsi" w:hAnsiTheme="minorHAnsi" w:cs="Calibri"/>
          <w:sz w:val="26"/>
          <w:szCs w:val="26"/>
        </w:rPr>
        <w:t>N</w:t>
      </w:r>
      <w:r w:rsidRPr="005546D9">
        <w:rPr>
          <w:rFonts w:asciiTheme="minorHAnsi" w:hAnsiTheme="minorHAnsi" w:cs="Calibri"/>
          <w:sz w:val="26"/>
          <w:szCs w:val="26"/>
        </w:rPr>
        <w:t xml:space="preserve">º </w:t>
      </w:r>
      <w:r w:rsidRPr="0095042A">
        <w:rPr>
          <w:rFonts w:asciiTheme="minorHAnsi" w:hAnsiTheme="minorHAnsi" w:cs="Calibri"/>
          <w:sz w:val="26"/>
          <w:szCs w:val="26"/>
        </w:rPr>
        <w:t>UNFPA</w:t>
      </w:r>
      <w:r w:rsidRPr="005546D9">
        <w:rPr>
          <w:rFonts w:asciiTheme="minorHAnsi" w:hAnsiTheme="minorHAnsi" w:cs="Calibri"/>
          <w:sz w:val="26"/>
          <w:szCs w:val="26"/>
        </w:rPr>
        <w:t>/</w:t>
      </w:r>
      <w:r w:rsidR="002C2BE4" w:rsidRPr="0095042A">
        <w:rPr>
          <w:rFonts w:asciiTheme="minorHAnsi" w:hAnsiTheme="minorHAnsi" w:cs="Calibri"/>
          <w:sz w:val="26"/>
          <w:szCs w:val="26"/>
        </w:rPr>
        <w:t>TJK</w:t>
      </w:r>
      <w:r w:rsidRPr="005546D9">
        <w:rPr>
          <w:rFonts w:asciiTheme="minorHAnsi" w:hAnsiTheme="minorHAnsi" w:cs="Calibri"/>
          <w:sz w:val="26"/>
          <w:szCs w:val="26"/>
        </w:rPr>
        <w:t>/</w:t>
      </w:r>
      <w:r w:rsidRPr="0095042A">
        <w:rPr>
          <w:rFonts w:asciiTheme="minorHAnsi" w:hAnsiTheme="minorHAnsi" w:cs="Calibri"/>
          <w:sz w:val="26"/>
          <w:szCs w:val="26"/>
        </w:rPr>
        <w:t>RFQ</w:t>
      </w:r>
      <w:r w:rsidRPr="005546D9">
        <w:rPr>
          <w:rFonts w:asciiTheme="minorHAnsi" w:hAnsiTheme="minorHAnsi" w:cs="Calibri"/>
          <w:sz w:val="26"/>
          <w:szCs w:val="26"/>
        </w:rPr>
        <w:t>/</w:t>
      </w:r>
      <w:r w:rsidR="006E1A2B">
        <w:rPr>
          <w:rFonts w:asciiTheme="minorHAnsi" w:hAnsiTheme="minorHAnsi" w:cs="Calibri"/>
          <w:sz w:val="26"/>
          <w:szCs w:val="26"/>
        </w:rPr>
        <w:t>Equi</w:t>
      </w:r>
      <w:r w:rsidR="00C156CC">
        <w:rPr>
          <w:rFonts w:asciiTheme="minorHAnsi" w:hAnsiTheme="minorHAnsi" w:cs="Calibri"/>
          <w:sz w:val="26"/>
          <w:szCs w:val="26"/>
        </w:rPr>
        <w:t>pment</w:t>
      </w:r>
      <w:r w:rsidR="00847EBF" w:rsidRPr="005546D9">
        <w:rPr>
          <w:rFonts w:asciiTheme="minorHAnsi" w:hAnsiTheme="minorHAnsi" w:cs="Calibri"/>
          <w:sz w:val="26"/>
          <w:szCs w:val="26"/>
        </w:rPr>
        <w:t>/</w:t>
      </w:r>
      <w:r w:rsidR="002C2BE4" w:rsidRPr="005546D9">
        <w:rPr>
          <w:rFonts w:asciiTheme="minorHAnsi" w:hAnsiTheme="minorHAnsi" w:cs="Calibri"/>
          <w:sz w:val="26"/>
          <w:szCs w:val="26"/>
        </w:rPr>
        <w:t>20</w:t>
      </w:r>
      <w:r w:rsidR="00AB2217" w:rsidRPr="005546D9">
        <w:rPr>
          <w:rFonts w:asciiTheme="minorHAnsi" w:hAnsiTheme="minorHAnsi" w:cs="Calibri"/>
          <w:sz w:val="26"/>
          <w:szCs w:val="26"/>
        </w:rPr>
        <w:t>20</w:t>
      </w:r>
      <w:r w:rsidRPr="005546D9">
        <w:rPr>
          <w:rFonts w:asciiTheme="minorHAnsi" w:hAnsiTheme="minorHAnsi" w:cs="Calibri"/>
          <w:sz w:val="26"/>
          <w:szCs w:val="26"/>
        </w:rPr>
        <w:t>/</w:t>
      </w:r>
      <w:r w:rsidR="002C2BE4" w:rsidRPr="005546D9">
        <w:rPr>
          <w:rFonts w:asciiTheme="minorHAnsi" w:hAnsiTheme="minorHAnsi" w:cs="Calibri"/>
          <w:sz w:val="26"/>
          <w:szCs w:val="26"/>
        </w:rPr>
        <w:t>00</w:t>
      </w:r>
      <w:r w:rsidR="00AB2217" w:rsidRPr="005546D9">
        <w:rPr>
          <w:rFonts w:asciiTheme="minorHAnsi" w:hAnsiTheme="minorHAnsi" w:cs="Calibri"/>
          <w:sz w:val="26"/>
          <w:szCs w:val="26"/>
        </w:rPr>
        <w:t>3</w:t>
      </w:r>
      <w:r w:rsidRPr="005546D9">
        <w:rPr>
          <w:rFonts w:asciiTheme="minorHAnsi" w:hAnsiTheme="minorHAnsi" w:cs="Calibri"/>
          <w:sz w:val="26"/>
          <w:szCs w:val="26"/>
        </w:rPr>
        <w:t xml:space="preserve"> </w:t>
      </w:r>
    </w:p>
    <w:p w:rsidR="009E6573" w:rsidRPr="005546D9" w:rsidRDefault="009E6573" w:rsidP="009E6573">
      <w:pPr>
        <w:jc w:val="center"/>
        <w:rPr>
          <w:rFonts w:asciiTheme="minorHAnsi" w:hAnsiTheme="minorHAnsi" w:cs="Calibri"/>
          <w:sz w:val="22"/>
          <w:szCs w:val="22"/>
        </w:rPr>
      </w:pPr>
    </w:p>
    <w:p w:rsidR="009E6573" w:rsidRPr="008B0F49" w:rsidRDefault="00F14E4B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Уважаемый Г-н</w:t>
      </w:r>
      <w:r w:rsidR="009E6573" w:rsidRPr="0095042A">
        <w:rPr>
          <w:rFonts w:asciiTheme="minorHAnsi" w:hAnsiTheme="minorHAnsi" w:cs="Calibri"/>
          <w:sz w:val="22"/>
          <w:szCs w:val="22"/>
          <w:lang w:val="ru-RU"/>
        </w:rPr>
        <w:t>/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Г-жа</w:t>
      </w:r>
      <w:r w:rsidR="0095042A" w:rsidRPr="0095042A">
        <w:rPr>
          <w:rFonts w:asciiTheme="minorHAnsi" w:hAnsiTheme="minorHAnsi" w:cs="Calibri"/>
          <w:sz w:val="22"/>
          <w:szCs w:val="22"/>
          <w:lang w:val="ru-RU"/>
        </w:rPr>
        <w:t>,</w:t>
      </w:r>
    </w:p>
    <w:p w:rsidR="003F5CBB" w:rsidRDefault="003F5CBB" w:rsidP="003F5CBB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3F5CBB" w:rsidRDefault="003F5CBB" w:rsidP="003F5CBB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CD4941">
        <w:rPr>
          <w:rFonts w:ascii="Calibri" w:hAnsi="Calibri" w:cs="Calibri"/>
          <w:sz w:val="22"/>
          <w:szCs w:val="22"/>
          <w:lang w:val="ru-RU"/>
        </w:rPr>
        <w:t>Настоящим письмом Представительство Фонда ООН в области народонаселения (UNFPA) в Республике Таджикистан просит Вас рассмотреть возможность предоставления</w:t>
      </w:r>
      <w:r w:rsidRPr="00CD4941" w:rsidDel="006B5E2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CD4941">
        <w:rPr>
          <w:rFonts w:ascii="Calibri" w:hAnsi="Calibri" w:cs="Calibri"/>
          <w:sz w:val="22"/>
          <w:szCs w:val="22"/>
          <w:lang w:val="ru-RU"/>
        </w:rPr>
        <w:t xml:space="preserve">расценок на поставку и сборку товаров </w:t>
      </w:r>
      <w:r w:rsidR="00837CF7" w:rsidRPr="00CD4941">
        <w:rPr>
          <w:rFonts w:ascii="Calibri" w:hAnsi="Calibri" w:cs="Calibri"/>
          <w:sz w:val="22"/>
          <w:szCs w:val="22"/>
          <w:lang w:val="ru-RU"/>
        </w:rPr>
        <w:t>согласно приложения</w:t>
      </w:r>
      <w:r w:rsidRPr="00CD4941">
        <w:rPr>
          <w:rFonts w:ascii="Calibri" w:hAnsi="Calibri" w:cs="Calibri"/>
          <w:sz w:val="22"/>
          <w:szCs w:val="22"/>
          <w:lang w:val="ru-RU"/>
        </w:rPr>
        <w:t xml:space="preserve"> № 1.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</w:p>
    <w:p w:rsidR="003F5CBB" w:rsidRPr="0095042A" w:rsidRDefault="003F5CBB" w:rsidP="009E6573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F4441C" w:rsidRPr="0095042A" w:rsidRDefault="002C2BE4" w:rsidP="002C2BE4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/>
          <w:sz w:val="22"/>
          <w:szCs w:val="22"/>
          <w:lang w:val="ru-RU"/>
        </w:rPr>
        <w:t xml:space="preserve">Данный Запрос на Предоставление Расценок доступен для всех юридических лиц, обладающих  правовыми полномочиями для поставки товаров в Республике Таджикистан, </w:t>
      </w:r>
      <w:r w:rsidR="0095042A">
        <w:rPr>
          <w:rFonts w:asciiTheme="minorHAnsi" w:hAnsiTheme="minorHAnsi"/>
          <w:sz w:val="22"/>
          <w:szCs w:val="22"/>
          <w:lang w:val="ru-RU"/>
        </w:rPr>
        <w:t>и/или обладают правоспособностью поставлять</w:t>
      </w:r>
      <w:r w:rsidRPr="0095042A">
        <w:rPr>
          <w:rFonts w:asciiTheme="minorHAnsi" w:hAnsiTheme="minorHAnsi"/>
          <w:sz w:val="22"/>
          <w:szCs w:val="22"/>
          <w:lang w:val="ru-RU"/>
        </w:rPr>
        <w:t xml:space="preserve"> товар в страну, либо имеют </w:t>
      </w:r>
      <w:r w:rsidR="004D1638" w:rsidRPr="0095042A">
        <w:rPr>
          <w:rFonts w:asciiTheme="minorHAnsi" w:hAnsiTheme="minorHAnsi"/>
          <w:sz w:val="22"/>
          <w:szCs w:val="22"/>
          <w:lang w:val="ru-RU"/>
        </w:rPr>
        <w:t>уполномоченного</w:t>
      </w:r>
      <w:r w:rsidRPr="0095042A">
        <w:rPr>
          <w:rFonts w:asciiTheme="minorHAnsi" w:hAnsiTheme="minorHAnsi"/>
          <w:sz w:val="22"/>
          <w:szCs w:val="22"/>
          <w:lang w:val="ru-RU"/>
        </w:rPr>
        <w:t xml:space="preserve"> представителя</w:t>
      </w:r>
      <w:r w:rsidR="00F4441C" w:rsidRPr="0095042A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F4441C" w:rsidRPr="0095042A" w:rsidRDefault="00F4441C" w:rsidP="009E6573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C2BE4" w:rsidRPr="0095042A" w:rsidRDefault="002C2BE4" w:rsidP="002C2BE4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r w:rsidRPr="0095042A">
        <w:rPr>
          <w:rFonts w:asciiTheme="minorHAnsi" w:hAnsiTheme="minorHAnsi" w:cs="Calibri"/>
          <w:b/>
          <w:szCs w:val="22"/>
        </w:rPr>
        <w:t xml:space="preserve">Информация о ЮНФПА </w:t>
      </w:r>
    </w:p>
    <w:p w:rsidR="002C2BE4" w:rsidRPr="0095042A" w:rsidRDefault="002C2BE4" w:rsidP="002C2BE4">
      <w:pPr>
        <w:pStyle w:val="letter"/>
        <w:jc w:val="both"/>
        <w:rPr>
          <w:rFonts w:asciiTheme="minorHAnsi" w:hAnsiTheme="minorHAnsi"/>
          <w:sz w:val="22"/>
          <w:szCs w:val="22"/>
        </w:rPr>
      </w:pPr>
    </w:p>
    <w:p w:rsidR="002C2BE4" w:rsidRPr="0095042A" w:rsidRDefault="002C2BE4" w:rsidP="002C2BE4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95042A">
        <w:rPr>
          <w:rFonts w:asciiTheme="minorHAnsi" w:hAnsiTheme="minorHAnsi"/>
          <w:sz w:val="22"/>
          <w:szCs w:val="22"/>
          <w:lang w:val="ru-RU"/>
        </w:rPr>
        <w:t>ЮНФПА, Фонд ООН в области народонаселения (UNFPA) - это международное учреждение, чьей миссией является построение мира, в котором каждая беременность желанна, каждые роды безопасны и все молодые люди имеют возможность реализовать свой потенциал.</w:t>
      </w:r>
    </w:p>
    <w:p w:rsidR="002C2BE4" w:rsidRPr="0095042A" w:rsidRDefault="002C2BE4" w:rsidP="002C2BE4">
      <w:pPr>
        <w:pStyle w:val="ListParagraph"/>
        <w:rPr>
          <w:rFonts w:asciiTheme="minorHAnsi" w:hAnsiTheme="minorHAnsi" w:cs="Calibri"/>
          <w:b/>
          <w:szCs w:val="22"/>
          <w:lang w:val="ru-RU"/>
        </w:rPr>
      </w:pPr>
    </w:p>
    <w:p w:rsidR="001264E0" w:rsidRPr="0095042A" w:rsidRDefault="002C2BE4" w:rsidP="001264E0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ЮНФПА является ведущим учреждением ООН, расширяющим возможности женщин и молодежи вести здоровую сексуальную и репродуктивную жизнь. Чтобы узнать больше о ЮНФПА, перейдите по ссылке</w:t>
      </w:r>
      <w:r w:rsidR="001264E0" w:rsidRPr="0095042A">
        <w:rPr>
          <w:rFonts w:asciiTheme="minorHAnsi" w:hAnsiTheme="minorHAnsi" w:cs="Calibri"/>
          <w:sz w:val="22"/>
          <w:szCs w:val="22"/>
          <w:lang w:val="ru-RU"/>
        </w:rPr>
        <w:t xml:space="preserve">: </w:t>
      </w:r>
      <w:hyperlink r:id="rId8" w:history="1">
        <w:r w:rsidR="001264E0" w:rsidRPr="0095042A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UNFPA</w:t>
        </w:r>
        <w:r w:rsidR="001264E0" w:rsidRPr="0095042A">
          <w:rPr>
            <w:rStyle w:val="Hyperlink"/>
            <w:rFonts w:asciiTheme="minorHAnsi" w:hAnsiTheme="minorHAnsi" w:cs="Calibri"/>
            <w:color w:val="0070C0"/>
            <w:sz w:val="22"/>
            <w:szCs w:val="22"/>
            <w:lang w:val="ru-RU"/>
          </w:rPr>
          <w:t xml:space="preserve"> </w:t>
        </w:r>
        <w:r w:rsidR="001264E0" w:rsidRPr="0095042A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about</w:t>
        </w:r>
        <w:r w:rsidR="001264E0" w:rsidRPr="0095042A">
          <w:rPr>
            <w:rStyle w:val="Hyperlink"/>
            <w:rFonts w:asciiTheme="minorHAnsi" w:hAnsiTheme="minorHAnsi" w:cs="Calibri"/>
            <w:color w:val="0070C0"/>
            <w:sz w:val="22"/>
            <w:szCs w:val="22"/>
            <w:lang w:val="ru-RU"/>
          </w:rPr>
          <w:t xml:space="preserve"> </w:t>
        </w:r>
        <w:r w:rsidR="001264E0" w:rsidRPr="0095042A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us</w:t>
        </w:r>
      </w:hyperlink>
    </w:p>
    <w:p w:rsidR="001C3381" w:rsidRPr="0095042A" w:rsidRDefault="001C3381" w:rsidP="00B415C5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4D1638" w:rsidRPr="0039304A" w:rsidRDefault="002C2BE4" w:rsidP="00852E5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b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b/>
          <w:sz w:val="22"/>
          <w:szCs w:val="22"/>
          <w:lang w:val="ru-RU"/>
        </w:rPr>
        <w:t>Цель</w:t>
      </w:r>
      <w:r w:rsidR="00B415C5" w:rsidRPr="0095042A">
        <w:rPr>
          <w:rFonts w:asciiTheme="minorHAnsi" w:hAnsiTheme="minorHAnsi" w:cs="Calibri"/>
          <w:b/>
          <w:sz w:val="22"/>
          <w:szCs w:val="22"/>
          <w:lang w:val="ru-RU"/>
        </w:rPr>
        <w:t>:</w:t>
      </w:r>
    </w:p>
    <w:p w:rsidR="00797E72" w:rsidRPr="0095042A" w:rsidRDefault="002C2BE4" w:rsidP="00852E5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lang w:val="tg-Cyrl-TJ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Целью запроса ценовых предложений является определение поставщика, который может обеспечить ЮНФПА всей вышеупомянутой продукцией. Ожидается, что выбранный поставщик предоставит </w:t>
      </w:r>
      <w:r w:rsidR="00797E72" w:rsidRPr="0095042A">
        <w:rPr>
          <w:rFonts w:asciiTheme="minorHAnsi" w:hAnsiTheme="minorHAnsi" w:cs="Calibri"/>
          <w:sz w:val="22"/>
          <w:szCs w:val="22"/>
          <w:lang w:val="ru-RU"/>
        </w:rPr>
        <w:t xml:space="preserve">продукцию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на </w:t>
      </w:r>
      <w:r w:rsidR="00797E72" w:rsidRPr="0095042A">
        <w:rPr>
          <w:rFonts w:asciiTheme="minorHAnsi" w:hAnsiTheme="minorHAnsi" w:cs="Calibri"/>
          <w:sz w:val="22"/>
          <w:szCs w:val="22"/>
          <w:lang w:val="ru-RU"/>
        </w:rPr>
        <w:t xml:space="preserve">основе Заявки на </w:t>
      </w:r>
      <w:r w:rsidR="00797E72" w:rsidRPr="0095042A">
        <w:rPr>
          <w:rFonts w:asciiTheme="minorHAnsi" w:hAnsiTheme="minorHAnsi" w:cs="Calibri"/>
          <w:sz w:val="22"/>
          <w:szCs w:val="22"/>
          <w:lang w:val="tg-Cyrl-TJ"/>
        </w:rPr>
        <w:t xml:space="preserve">закупку </w:t>
      </w:r>
      <w:r w:rsidR="00797E72" w:rsidRPr="0095042A">
        <w:rPr>
          <w:rFonts w:asciiTheme="minorHAnsi" w:hAnsiTheme="minorHAnsi" w:cs="Calibri"/>
          <w:sz w:val="22"/>
          <w:szCs w:val="22"/>
          <w:lang w:val="ru-RU"/>
        </w:rPr>
        <w:t>(</w:t>
      </w:r>
      <w:r w:rsidR="00797E72" w:rsidRPr="0095042A">
        <w:rPr>
          <w:rFonts w:asciiTheme="minorHAnsi" w:hAnsiTheme="minorHAnsi" w:cs="Calibri"/>
          <w:sz w:val="22"/>
          <w:szCs w:val="22"/>
        </w:rPr>
        <w:t>Purchase</w:t>
      </w:r>
      <w:r w:rsidR="00797E72" w:rsidRPr="0095042A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797E72" w:rsidRPr="0095042A">
        <w:rPr>
          <w:rFonts w:asciiTheme="minorHAnsi" w:hAnsiTheme="minorHAnsi" w:cs="Calibri"/>
          <w:sz w:val="22"/>
          <w:szCs w:val="22"/>
        </w:rPr>
        <w:t>Order</w:t>
      </w:r>
      <w:r w:rsidR="00797E72" w:rsidRPr="0095042A">
        <w:rPr>
          <w:rFonts w:asciiTheme="minorHAnsi" w:hAnsiTheme="minorHAnsi" w:cs="Calibri"/>
          <w:sz w:val="22"/>
          <w:szCs w:val="22"/>
          <w:lang w:val="ru-RU"/>
        </w:rPr>
        <w:t>), предоставленн</w:t>
      </w:r>
      <w:r w:rsidR="00797E72" w:rsidRPr="0095042A">
        <w:rPr>
          <w:rFonts w:asciiTheme="minorHAnsi" w:hAnsiTheme="minorHAnsi" w:cs="Calibri"/>
          <w:sz w:val="22"/>
          <w:szCs w:val="22"/>
          <w:lang w:val="tg-Cyrl-TJ"/>
        </w:rPr>
        <w:t>ой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поставщику.</w:t>
      </w:r>
    </w:p>
    <w:p w:rsidR="00852E5B" w:rsidRPr="0095042A" w:rsidRDefault="00797E72" w:rsidP="00852E5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</w:t>
      </w:r>
    </w:p>
    <w:p w:rsidR="00797E72" w:rsidRPr="0095042A" w:rsidRDefault="00797E72" w:rsidP="00797E72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proofErr w:type="spellStart"/>
      <w:r w:rsidRPr="0095042A">
        <w:rPr>
          <w:rFonts w:asciiTheme="minorHAnsi" w:hAnsiTheme="minorHAnsi" w:cs="Calibri"/>
          <w:b/>
          <w:szCs w:val="22"/>
        </w:rPr>
        <w:t>Вопросы</w:t>
      </w:r>
      <w:proofErr w:type="spellEnd"/>
    </w:p>
    <w:p w:rsidR="00C156CC" w:rsidRPr="00C156CC" w:rsidRDefault="00797E72" w:rsidP="00C156CC">
      <w:pPr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Вопросы или запросы на разъяснения должны быть оправлены в письменном  виде на нижеследующий адрес</w:t>
      </w:r>
      <w:r w:rsidR="001264E0" w:rsidRPr="0095042A">
        <w:rPr>
          <w:rFonts w:asciiTheme="minorHAnsi" w:hAnsiTheme="minorHAnsi" w:cs="Calibri"/>
          <w:sz w:val="22"/>
          <w:szCs w:val="22"/>
          <w:lang w:val="ru-RU"/>
        </w:rPr>
        <w:t>:</w:t>
      </w:r>
      <w:r w:rsidR="00C156CC" w:rsidRPr="00C156CC">
        <w:rPr>
          <w:rFonts w:asciiTheme="minorHAnsi" w:hAnsiTheme="minorHAnsi" w:cs="Calibri"/>
          <w:sz w:val="22"/>
          <w:szCs w:val="22"/>
          <w:lang w:val="ru-RU"/>
        </w:rPr>
        <w:t xml:space="preserve"> </w:t>
      </w:r>
    </w:p>
    <w:p w:rsidR="009E6573" w:rsidRPr="0095042A" w:rsidRDefault="009E6573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u w:val="single"/>
          <w:lang w:val="ru-RU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510"/>
        <w:gridCol w:w="5582"/>
      </w:tblGrid>
      <w:tr w:rsidR="009E6573" w:rsidRPr="004D1638" w:rsidTr="00CF5E1C">
        <w:trPr>
          <w:trHeight w:val="141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9E6573" w:rsidRPr="0095042A" w:rsidRDefault="00797E72" w:rsidP="00797E72">
            <w:pPr>
              <w:pStyle w:val="letter"/>
              <w:tabs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</w:pPr>
            <w:r w:rsidRPr="0095042A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Имя контактного лица в ЮНФПА</w:t>
            </w:r>
            <w:r w:rsidR="009E6573" w:rsidRPr="0095042A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: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9E6573" w:rsidRPr="0095042A" w:rsidRDefault="0039304A" w:rsidP="004D1638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i/>
                <w:sz w:val="22"/>
                <w:szCs w:val="22"/>
                <w:lang w:val="ru-RU"/>
              </w:rPr>
            </w:pPr>
            <w:r>
              <w:rPr>
                <w:rFonts w:asciiTheme="minorHAnsi" w:eastAsia="Calibri" w:hAnsiTheme="minorHAnsi" w:cs="Calibri"/>
                <w:i/>
                <w:sz w:val="22"/>
                <w:szCs w:val="22"/>
                <w:lang w:val="ru-RU"/>
              </w:rPr>
              <w:t>Мавлюда Кавмидинова</w:t>
            </w:r>
          </w:p>
        </w:tc>
      </w:tr>
      <w:tr w:rsidR="009E6573" w:rsidRPr="0095042A" w:rsidTr="00F261FD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9E6573" w:rsidRPr="0095042A" w:rsidRDefault="00797E72" w:rsidP="00797E72">
            <w:pPr>
              <w:pStyle w:val="letter"/>
              <w:tabs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5042A">
              <w:rPr>
                <w:rFonts w:asciiTheme="minorHAnsi" w:eastAsia="Calibri" w:hAnsiTheme="minorHAnsi" w:cs="Calibri"/>
                <w:sz w:val="22"/>
                <w:szCs w:val="22"/>
                <w:lang w:val="tg-Cyrl-TJ"/>
              </w:rPr>
              <w:t>№ телефона</w:t>
            </w:r>
            <w:r w:rsidR="009E6573" w:rsidRPr="0095042A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9E6573" w:rsidRPr="0039304A" w:rsidRDefault="0039304A" w:rsidP="0009310A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+992 907767208</w:t>
            </w:r>
          </w:p>
        </w:tc>
      </w:tr>
      <w:tr w:rsidR="009E6573" w:rsidRPr="0095042A" w:rsidTr="00F261FD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9E6573" w:rsidRPr="0095042A" w:rsidRDefault="00797E72" w:rsidP="00797E72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</w:pPr>
            <w:r w:rsidRPr="0095042A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Адрес электронной почты контактного лица</w:t>
            </w:r>
            <w:r w:rsidR="009E6573" w:rsidRPr="0095042A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: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9E6573" w:rsidRPr="00A8663E" w:rsidRDefault="0039304A" w:rsidP="004D1638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Style w:val="Hyperlink"/>
                <w:color w:val="0070C0"/>
              </w:rPr>
            </w:pPr>
            <w:r w:rsidRPr="00A8663E">
              <w:rPr>
                <w:rStyle w:val="Hyperlink"/>
                <w:rFonts w:asciiTheme="minorHAnsi" w:hAnsiTheme="minorHAnsi" w:cs="Calibri"/>
                <w:color w:val="0070C0"/>
                <w:sz w:val="22"/>
                <w:szCs w:val="22"/>
              </w:rPr>
              <w:t>кavmidinova@unfpa.org</w:t>
            </w:r>
          </w:p>
        </w:tc>
      </w:tr>
    </w:tbl>
    <w:p w:rsidR="00F60A63" w:rsidRPr="00F60A63" w:rsidRDefault="00F60A63" w:rsidP="00F60A63">
      <w:pPr>
        <w:rPr>
          <w:rFonts w:asciiTheme="minorHAnsi" w:hAnsiTheme="minorHAnsi" w:cs="Calibri"/>
          <w:sz w:val="22"/>
          <w:szCs w:val="22"/>
          <w:lang w:val="ru-RU"/>
        </w:rPr>
      </w:pPr>
    </w:p>
    <w:p w:rsidR="00F60A63" w:rsidRPr="00F60A63" w:rsidRDefault="00797E72" w:rsidP="00F60A63">
      <w:pPr>
        <w:tabs>
          <w:tab w:val="left" w:pos="6630"/>
          <w:tab w:val="left" w:pos="9120"/>
        </w:tabs>
        <w:jc w:val="both"/>
        <w:rPr>
          <w:rFonts w:asciiTheme="minorHAnsi" w:eastAsia="Times" w:hAnsiTheme="minorHAnsi"/>
          <w:sz w:val="22"/>
          <w:szCs w:val="22"/>
          <w:lang w:val="ru-RU"/>
        </w:rPr>
      </w:pPr>
      <w:r w:rsidRPr="0095042A">
        <w:rPr>
          <w:rFonts w:asciiTheme="minorHAnsi" w:eastAsia="Times" w:hAnsiTheme="minorHAnsi"/>
          <w:sz w:val="22"/>
          <w:szCs w:val="22"/>
          <w:lang w:val="ru-RU"/>
        </w:rPr>
        <w:t>Крайний срок подачи вопросов</w:t>
      </w:r>
      <w:r w:rsidR="005546D9">
        <w:rPr>
          <w:rFonts w:asciiTheme="minorHAnsi" w:eastAsia="Times" w:hAnsiTheme="minorHAnsi"/>
          <w:sz w:val="22"/>
          <w:szCs w:val="22"/>
          <w:lang w:val="ru-RU"/>
        </w:rPr>
        <w:t xml:space="preserve"> до</w:t>
      </w:r>
      <w:r w:rsidRPr="0095042A">
        <w:rPr>
          <w:rFonts w:asciiTheme="minorHAnsi" w:eastAsia="Times" w:hAnsiTheme="minorHAnsi"/>
          <w:sz w:val="22"/>
          <w:szCs w:val="22"/>
          <w:lang w:val="ru-RU"/>
        </w:rPr>
        <w:t xml:space="preserve"> </w:t>
      </w:r>
      <w:r w:rsidR="00F60A63" w:rsidRPr="00F60A63">
        <w:rPr>
          <w:rFonts w:asciiTheme="minorHAnsi" w:eastAsia="Times" w:hAnsiTheme="minorHAnsi"/>
          <w:b/>
          <w:sz w:val="22"/>
          <w:szCs w:val="22"/>
          <w:lang w:val="ru-RU"/>
        </w:rPr>
        <w:t>8</w:t>
      </w:r>
      <w:r w:rsidR="004D1638">
        <w:rPr>
          <w:rFonts w:asciiTheme="minorHAnsi" w:eastAsia="Times" w:hAnsiTheme="minorHAnsi"/>
          <w:b/>
          <w:sz w:val="22"/>
          <w:szCs w:val="22"/>
          <w:lang w:val="ru-RU"/>
        </w:rPr>
        <w:t xml:space="preserve"> </w:t>
      </w:r>
      <w:r w:rsidR="00F60A63">
        <w:rPr>
          <w:rFonts w:asciiTheme="minorHAnsi" w:eastAsia="Times" w:hAnsiTheme="minorHAnsi"/>
          <w:b/>
          <w:sz w:val="22"/>
          <w:szCs w:val="22"/>
          <w:lang w:val="ru-RU"/>
        </w:rPr>
        <w:t>мая</w:t>
      </w:r>
      <w:r w:rsidRPr="0095042A">
        <w:rPr>
          <w:rFonts w:asciiTheme="minorHAnsi" w:eastAsia="Times" w:hAnsiTheme="minorHAnsi"/>
          <w:b/>
          <w:sz w:val="22"/>
          <w:szCs w:val="22"/>
          <w:lang w:val="tg-Cyrl-TJ"/>
        </w:rPr>
        <w:t xml:space="preserve"> </w:t>
      </w:r>
      <w:r w:rsidRPr="0095042A">
        <w:rPr>
          <w:rFonts w:asciiTheme="minorHAnsi" w:eastAsia="Times" w:hAnsiTheme="minorHAnsi"/>
          <w:b/>
          <w:sz w:val="22"/>
          <w:szCs w:val="22"/>
          <w:lang w:val="ru-RU"/>
        </w:rPr>
        <w:t>20</w:t>
      </w:r>
      <w:r w:rsidR="00F60A63">
        <w:rPr>
          <w:rFonts w:asciiTheme="minorHAnsi" w:eastAsia="Times" w:hAnsiTheme="minorHAnsi"/>
          <w:b/>
          <w:sz w:val="22"/>
          <w:szCs w:val="22"/>
          <w:lang w:val="ru-RU"/>
        </w:rPr>
        <w:t>20</w:t>
      </w:r>
      <w:r w:rsidRPr="0095042A">
        <w:rPr>
          <w:rFonts w:asciiTheme="minorHAnsi" w:eastAsia="Times" w:hAnsiTheme="minorHAnsi"/>
          <w:b/>
          <w:sz w:val="22"/>
          <w:szCs w:val="22"/>
          <w:lang w:val="ru-RU"/>
        </w:rPr>
        <w:t xml:space="preserve"> г</w:t>
      </w:r>
      <w:r w:rsidR="005546D9">
        <w:rPr>
          <w:rFonts w:asciiTheme="minorHAnsi" w:eastAsia="Times" w:hAnsiTheme="minorHAnsi"/>
          <w:b/>
          <w:sz w:val="22"/>
          <w:szCs w:val="22"/>
          <w:lang w:val="ru-RU"/>
        </w:rPr>
        <w:t>, 17:00</w:t>
      </w:r>
      <w:r w:rsidRPr="0095042A">
        <w:rPr>
          <w:rFonts w:asciiTheme="minorHAnsi" w:eastAsia="Times" w:hAnsiTheme="minorHAnsi"/>
          <w:sz w:val="22"/>
          <w:szCs w:val="22"/>
          <w:lang w:val="ru-RU"/>
        </w:rPr>
        <w:t xml:space="preserve"> </w:t>
      </w:r>
      <w:r w:rsidRPr="0095042A">
        <w:rPr>
          <w:rFonts w:asciiTheme="minorHAnsi" w:eastAsia="Times" w:hAnsiTheme="minorHAnsi"/>
          <w:b/>
          <w:sz w:val="22"/>
          <w:szCs w:val="22"/>
          <w:lang w:val="ru-RU"/>
        </w:rPr>
        <w:t>по Душанбинскому времени</w:t>
      </w:r>
      <w:r w:rsidRPr="0095042A">
        <w:rPr>
          <w:rFonts w:asciiTheme="minorHAnsi" w:eastAsia="Times" w:hAnsiTheme="minorHAnsi"/>
          <w:sz w:val="22"/>
          <w:szCs w:val="22"/>
          <w:lang w:val="ru-RU"/>
        </w:rPr>
        <w:t>. Ответы на вопросы будут предоставлены в письменном виде и распространены между всеми сторонами в кратчайш</w:t>
      </w:r>
      <w:r w:rsidR="00837CF7">
        <w:rPr>
          <w:rFonts w:asciiTheme="minorHAnsi" w:eastAsia="Times" w:hAnsiTheme="minorHAnsi"/>
          <w:sz w:val="22"/>
          <w:szCs w:val="22"/>
          <w:lang w:val="ru-RU"/>
        </w:rPr>
        <w:t>ие сроки после выше указанной даты</w:t>
      </w:r>
      <w:r w:rsidRPr="0095042A">
        <w:rPr>
          <w:rFonts w:asciiTheme="minorHAnsi" w:eastAsia="Times" w:hAnsiTheme="minorHAnsi"/>
          <w:sz w:val="22"/>
          <w:szCs w:val="22"/>
          <w:lang w:val="ru-RU"/>
        </w:rPr>
        <w:t xml:space="preserve">. </w:t>
      </w:r>
      <w:r w:rsidR="00837CF7">
        <w:rPr>
          <w:rFonts w:asciiTheme="minorHAnsi" w:eastAsia="Times" w:hAnsiTheme="minorHAnsi"/>
          <w:sz w:val="22"/>
          <w:szCs w:val="22"/>
          <w:lang w:val="ru-RU"/>
        </w:rPr>
        <w:t xml:space="preserve">Внимание! </w:t>
      </w:r>
      <w:r w:rsidR="00F60A63" w:rsidRPr="00C156CC">
        <w:rPr>
          <w:rFonts w:asciiTheme="minorHAnsi" w:hAnsiTheme="minorHAnsi" w:cs="Calibri"/>
          <w:sz w:val="22"/>
          <w:szCs w:val="22"/>
          <w:lang w:val="ru-RU"/>
        </w:rPr>
        <w:t>Пожалуйста,</w:t>
      </w:r>
      <w:r w:rsidR="00F60A63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F60A63" w:rsidRPr="00CD4941">
        <w:rPr>
          <w:rFonts w:asciiTheme="minorHAnsi" w:hAnsiTheme="minorHAnsi" w:cs="Calibri"/>
          <w:b/>
          <w:sz w:val="22"/>
          <w:szCs w:val="22"/>
          <w:lang w:val="ru-RU"/>
        </w:rPr>
        <w:t>НЕ</w:t>
      </w:r>
      <w:r w:rsidR="00F60A63" w:rsidRPr="00CD4941">
        <w:rPr>
          <w:rFonts w:asciiTheme="minorHAnsi" w:hAnsiTheme="minorHAnsi" w:cs="Calibri"/>
          <w:b/>
          <w:bCs/>
          <w:sz w:val="22"/>
          <w:szCs w:val="22"/>
          <w:lang w:val="ru-RU"/>
        </w:rPr>
        <w:t xml:space="preserve"> </w:t>
      </w:r>
      <w:r w:rsidR="00F60A63" w:rsidRPr="00CD4941">
        <w:rPr>
          <w:rFonts w:asciiTheme="minorHAnsi" w:hAnsiTheme="minorHAnsi" w:cs="Calibri"/>
          <w:sz w:val="22"/>
          <w:szCs w:val="22"/>
          <w:lang w:val="ru-RU"/>
        </w:rPr>
        <w:t>отправляйте ценовые предложения  по этой элекронной почте.</w:t>
      </w:r>
    </w:p>
    <w:p w:rsidR="001264E0" w:rsidRPr="0095042A" w:rsidRDefault="001264E0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u w:val="single"/>
          <w:lang w:val="ru-RU"/>
        </w:rPr>
      </w:pPr>
    </w:p>
    <w:p w:rsidR="001264E0" w:rsidRPr="0095042A" w:rsidRDefault="001264E0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u w:val="single"/>
          <w:lang w:val="ru-RU"/>
        </w:rPr>
      </w:pPr>
      <w:bookmarkStart w:id="0" w:name="_GoBack"/>
      <w:bookmarkEnd w:id="0"/>
    </w:p>
    <w:p w:rsidR="001264E0" w:rsidRPr="0095042A" w:rsidRDefault="00797E72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  <w:lang w:val="ru-RU"/>
        </w:rPr>
      </w:pPr>
      <w:r w:rsidRPr="0095042A">
        <w:rPr>
          <w:rFonts w:asciiTheme="minorHAnsi" w:hAnsiTheme="minorHAnsi" w:cs="Calibri"/>
          <w:b/>
          <w:szCs w:val="22"/>
          <w:lang w:val="tg-Cyrl-TJ"/>
        </w:rPr>
        <w:t xml:space="preserve">Содержание </w:t>
      </w:r>
      <w:r w:rsidRPr="0095042A">
        <w:rPr>
          <w:rFonts w:asciiTheme="minorHAnsi" w:hAnsiTheme="minorHAnsi" w:cs="Calibri"/>
          <w:b/>
          <w:szCs w:val="22"/>
          <w:lang w:val="ru-RU"/>
        </w:rPr>
        <w:t xml:space="preserve">ценовых предложений </w:t>
      </w:r>
    </w:p>
    <w:p w:rsidR="00387B68" w:rsidRPr="0095042A" w:rsidRDefault="00387B68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lastRenderedPageBreak/>
        <w:t>Предложения должны быть представлены одн</w:t>
      </w:r>
      <w:r w:rsidR="00F07E74">
        <w:rPr>
          <w:rFonts w:asciiTheme="minorHAnsi" w:hAnsiTheme="minorHAnsi" w:cs="Calibri"/>
          <w:sz w:val="22"/>
          <w:szCs w:val="22"/>
          <w:lang w:val="ru-RU"/>
        </w:rPr>
        <w:t>и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м электронным письмом, когда это возможно, в зависимости от размера файла. В них должны входить:</w:t>
      </w:r>
    </w:p>
    <w:p w:rsidR="00387B68" w:rsidRPr="0095042A" w:rsidRDefault="00387B68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387B68" w:rsidRPr="00F126B3" w:rsidRDefault="00387B68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tg-Cyrl-TJ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а) Техническое предложение, представленное с</w:t>
      </w:r>
      <w:r w:rsidR="0095042A">
        <w:rPr>
          <w:rFonts w:asciiTheme="minorHAnsi" w:hAnsiTheme="minorHAnsi" w:cs="Calibri"/>
          <w:sz w:val="22"/>
          <w:szCs w:val="22"/>
          <w:lang w:val="ru-RU"/>
        </w:rPr>
        <w:t>огласно требуемым спецификациям</w:t>
      </w:r>
      <w:r w:rsidR="00F126B3" w:rsidRPr="00F126B3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56771E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Приложение</w:t>
      </w:r>
      <w:r w:rsidR="00F126B3" w:rsidRPr="00F126B3">
        <w:rPr>
          <w:rFonts w:asciiTheme="minorHAnsi" w:hAnsiTheme="minorHAnsi" w:cs="Calibri"/>
          <w:b/>
          <w:sz w:val="22"/>
          <w:szCs w:val="22"/>
          <w:u w:val="single"/>
          <w:lang w:val="tg-Cyrl-TJ"/>
        </w:rPr>
        <w:t xml:space="preserve"> 1</w:t>
      </w:r>
    </w:p>
    <w:p w:rsidR="001A1889" w:rsidRDefault="001A1889" w:rsidP="00076ECF">
      <w:pPr>
        <w:pStyle w:val="letter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 xml:space="preserve">Предложение должно содержать детальные спецификации предлагаемого товара, если какие либо пункты не отвечают требованиям запрашиваемой спецификации, то </w:t>
      </w:r>
      <w:r w:rsidR="00076ECF">
        <w:rPr>
          <w:rFonts w:asciiTheme="minorHAnsi" w:hAnsiTheme="minorHAnsi" w:cs="Calibri"/>
          <w:sz w:val="22"/>
          <w:szCs w:val="22"/>
          <w:lang w:val="ru-RU"/>
        </w:rPr>
        <w:t>соответственное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объяснение должно отражаться в предложении. </w:t>
      </w:r>
    </w:p>
    <w:p w:rsidR="001A1889" w:rsidRPr="00CD4941" w:rsidRDefault="001A1889" w:rsidP="00076ECF">
      <w:pPr>
        <w:pStyle w:val="letter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CD4941">
        <w:rPr>
          <w:rFonts w:asciiTheme="minorHAnsi" w:hAnsiTheme="minorHAnsi" w:cs="Calibri"/>
          <w:sz w:val="22"/>
          <w:szCs w:val="22"/>
          <w:lang w:val="ru-RU"/>
        </w:rPr>
        <w:t xml:space="preserve">Ценовое предложение должно содержать </w:t>
      </w:r>
      <w:r w:rsidR="00837CF7" w:rsidRPr="00CD4941">
        <w:rPr>
          <w:rFonts w:asciiTheme="minorHAnsi" w:hAnsiTheme="minorHAnsi" w:cs="Calibri"/>
          <w:sz w:val="22"/>
          <w:szCs w:val="22"/>
          <w:lang w:val="ru-RU"/>
        </w:rPr>
        <w:t xml:space="preserve">информацию 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 xml:space="preserve">о </w:t>
      </w:r>
      <w:r w:rsidR="0092175D" w:rsidRPr="00CD4941">
        <w:rPr>
          <w:rFonts w:asciiTheme="minorHAnsi" w:hAnsiTheme="minorHAnsi" w:cs="Calibri"/>
          <w:sz w:val="22"/>
          <w:szCs w:val="22"/>
          <w:lang w:val="ru-RU"/>
        </w:rPr>
        <w:t>д</w:t>
      </w:r>
      <w:r w:rsidR="0092175D" w:rsidRPr="00CD4941">
        <w:rPr>
          <w:rFonts w:asciiTheme="minorHAnsi" w:hAnsiTheme="minorHAnsi" w:cs="Calibri"/>
          <w:sz w:val="22"/>
          <w:szCs w:val="22"/>
          <w:lang w:val="tg-Cyrl-TJ"/>
        </w:rPr>
        <w:t xml:space="preserve">оставке и 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>установке</w:t>
      </w:r>
      <w:r w:rsidR="0092175D" w:rsidRPr="00CD4941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837CF7" w:rsidRPr="00CD4941">
        <w:rPr>
          <w:rFonts w:asciiTheme="minorHAnsi" w:hAnsiTheme="minorHAnsi" w:cs="Calibri"/>
          <w:sz w:val="22"/>
          <w:szCs w:val="22"/>
          <w:lang w:val="ru-RU"/>
        </w:rPr>
        <w:t xml:space="preserve">оборудования по указанным адресам </w:t>
      </w:r>
      <w:r w:rsidR="0056771E">
        <w:rPr>
          <w:rFonts w:asciiTheme="minorHAnsi" w:hAnsiTheme="minorHAnsi" w:cs="Calibri"/>
          <w:sz w:val="22"/>
          <w:szCs w:val="22"/>
          <w:lang w:val="ru-RU"/>
        </w:rPr>
        <w:t>в П</w:t>
      </w:r>
      <w:r w:rsidR="0092175D" w:rsidRPr="00CD4941">
        <w:rPr>
          <w:rFonts w:asciiTheme="minorHAnsi" w:hAnsiTheme="minorHAnsi" w:cs="Calibri"/>
          <w:sz w:val="22"/>
          <w:szCs w:val="22"/>
          <w:lang w:val="ru-RU"/>
        </w:rPr>
        <w:t>риложении 1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>, гарантийном</w:t>
      </w:r>
      <w:r w:rsidR="00837CF7" w:rsidRPr="00CD4941">
        <w:rPr>
          <w:rFonts w:asciiTheme="minorHAnsi" w:hAnsiTheme="minorHAnsi" w:cs="Calibri"/>
          <w:sz w:val="22"/>
          <w:szCs w:val="22"/>
          <w:lang w:val="ru-RU"/>
        </w:rPr>
        <w:t xml:space="preserve"> обязательстве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 xml:space="preserve">, и </w:t>
      </w:r>
      <w:r w:rsidR="00837CF7" w:rsidRPr="00CD4941">
        <w:rPr>
          <w:rFonts w:asciiTheme="minorHAnsi" w:hAnsiTheme="minorHAnsi" w:cs="Calibri"/>
          <w:sz w:val="22"/>
          <w:szCs w:val="22"/>
          <w:lang w:val="ru-RU"/>
        </w:rPr>
        <w:t xml:space="preserve">о послепродажного 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>техническо</w:t>
      </w:r>
      <w:r w:rsidR="00837CF7" w:rsidRPr="00CD4941">
        <w:rPr>
          <w:rFonts w:asciiTheme="minorHAnsi" w:hAnsiTheme="minorHAnsi" w:cs="Calibri"/>
          <w:sz w:val="22"/>
          <w:szCs w:val="22"/>
          <w:lang w:val="ru-RU"/>
        </w:rPr>
        <w:t xml:space="preserve">го 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>обслуживани</w:t>
      </w:r>
      <w:r w:rsidR="00837CF7" w:rsidRPr="00CD4941">
        <w:rPr>
          <w:rFonts w:asciiTheme="minorHAnsi" w:hAnsiTheme="minorHAnsi" w:cs="Calibri"/>
          <w:sz w:val="22"/>
          <w:szCs w:val="22"/>
          <w:lang w:val="ru-RU"/>
        </w:rPr>
        <w:t>я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 xml:space="preserve"> оборудования. Адрес сервисного центра обслуживания и имя контактного лица т</w:t>
      </w:r>
      <w:r w:rsidR="00837CF7" w:rsidRPr="00CD4941">
        <w:rPr>
          <w:rFonts w:asciiTheme="minorHAnsi" w:hAnsiTheme="minorHAnsi" w:cs="Calibri"/>
          <w:sz w:val="22"/>
          <w:szCs w:val="22"/>
          <w:lang w:val="ru-RU"/>
        </w:rPr>
        <w:t>ак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>же должн</w:t>
      </w:r>
      <w:r w:rsidR="001B57C5" w:rsidRPr="00CD4941">
        <w:rPr>
          <w:rFonts w:asciiTheme="minorHAnsi" w:hAnsiTheme="minorHAnsi" w:cs="Calibri"/>
          <w:sz w:val="22"/>
          <w:szCs w:val="22"/>
          <w:lang w:val="ru-RU"/>
        </w:rPr>
        <w:t>ы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 xml:space="preserve"> быть указан</w:t>
      </w:r>
      <w:r w:rsidR="001B57C5" w:rsidRPr="00CD4941">
        <w:rPr>
          <w:rFonts w:asciiTheme="minorHAnsi" w:hAnsiTheme="minorHAnsi" w:cs="Calibri"/>
          <w:sz w:val="22"/>
          <w:szCs w:val="22"/>
          <w:lang w:val="ru-RU"/>
        </w:rPr>
        <w:t>ы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 xml:space="preserve"> в предложении.  </w:t>
      </w:r>
      <w:r w:rsidR="00076ECF" w:rsidRPr="00CD4941">
        <w:rPr>
          <w:rFonts w:asciiTheme="minorHAnsi" w:hAnsiTheme="minorHAnsi" w:cs="Calibri"/>
          <w:sz w:val="22"/>
          <w:szCs w:val="22"/>
          <w:lang w:val="ru-RU"/>
        </w:rPr>
        <w:t xml:space="preserve">В случае, 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>если ваша компания имеет соглашение с сервисн</w:t>
      </w:r>
      <w:r w:rsidR="001B57C5" w:rsidRPr="00CD4941">
        <w:rPr>
          <w:rFonts w:asciiTheme="minorHAnsi" w:hAnsiTheme="minorHAnsi" w:cs="Calibri"/>
          <w:sz w:val="22"/>
          <w:szCs w:val="22"/>
          <w:lang w:val="ru-RU"/>
        </w:rPr>
        <w:t>ы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>м центром обслуживания, копи</w:t>
      </w:r>
      <w:r w:rsidR="00076ECF" w:rsidRPr="00CD4941">
        <w:rPr>
          <w:rFonts w:asciiTheme="minorHAnsi" w:hAnsiTheme="minorHAnsi" w:cs="Calibri"/>
          <w:sz w:val="22"/>
          <w:szCs w:val="22"/>
          <w:lang w:val="ru-RU"/>
        </w:rPr>
        <w:t>я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 xml:space="preserve"> соглашения</w:t>
      </w:r>
      <w:r w:rsidR="00076ECF" w:rsidRPr="00CD4941">
        <w:rPr>
          <w:rFonts w:asciiTheme="minorHAnsi" w:hAnsiTheme="minorHAnsi" w:cs="Calibri"/>
          <w:sz w:val="22"/>
          <w:szCs w:val="22"/>
          <w:lang w:val="ru-RU"/>
        </w:rPr>
        <w:t xml:space="preserve"> должна быть пр</w:t>
      </w:r>
      <w:r w:rsidR="001B57C5" w:rsidRPr="00CD4941">
        <w:rPr>
          <w:rFonts w:asciiTheme="minorHAnsi" w:hAnsiTheme="minorHAnsi" w:cs="Calibri"/>
          <w:sz w:val="22"/>
          <w:szCs w:val="22"/>
          <w:lang w:val="ru-RU"/>
        </w:rPr>
        <w:t>иложена</w:t>
      </w:r>
      <w:r w:rsidR="00076ECF" w:rsidRPr="00CD4941">
        <w:rPr>
          <w:rFonts w:asciiTheme="minorHAnsi" w:hAnsiTheme="minorHAnsi" w:cs="Calibri"/>
          <w:sz w:val="22"/>
          <w:szCs w:val="22"/>
          <w:lang w:val="ru-RU"/>
        </w:rPr>
        <w:t xml:space="preserve">. </w:t>
      </w:r>
    </w:p>
    <w:p w:rsidR="00403E7D" w:rsidRDefault="00403E7D" w:rsidP="000E0655">
      <w:pPr>
        <w:pStyle w:val="letter"/>
        <w:ind w:left="360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387B68" w:rsidRDefault="00387B68" w:rsidP="003F5CBB">
      <w:pPr>
        <w:pStyle w:val="letter"/>
        <w:ind w:left="360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C4348">
        <w:rPr>
          <w:rFonts w:asciiTheme="minorHAnsi" w:hAnsiTheme="minorHAnsi" w:cs="Calibri"/>
          <w:sz w:val="22"/>
          <w:szCs w:val="22"/>
          <w:lang w:val="ru-RU"/>
        </w:rPr>
        <w:t>б) Ценовое предложение, представленное строго в соответствии с формой ценового предложения.</w:t>
      </w:r>
    </w:p>
    <w:p w:rsidR="0056771E" w:rsidRPr="00C654CF" w:rsidRDefault="0056771E" w:rsidP="003F5CBB">
      <w:pPr>
        <w:pStyle w:val="letter"/>
        <w:ind w:left="360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3F5CBB" w:rsidRPr="0056771E" w:rsidRDefault="003F5CBB" w:rsidP="003F5CBB">
      <w:pPr>
        <w:jc w:val="both"/>
        <w:rPr>
          <w:rFonts w:asciiTheme="minorHAnsi" w:hAnsiTheme="minorHAnsi"/>
          <w:b/>
          <w:sz w:val="22"/>
          <w:szCs w:val="22"/>
          <w:lang w:val="ru-RU" w:eastAsia="ru-RU"/>
        </w:rPr>
      </w:pPr>
      <w:r w:rsidRPr="0056771E">
        <w:rPr>
          <w:rFonts w:asciiTheme="minorHAnsi" w:hAnsiTheme="minorHAnsi"/>
          <w:b/>
          <w:sz w:val="22"/>
          <w:szCs w:val="22"/>
          <w:lang w:val="ru-RU" w:eastAsia="ru-RU"/>
        </w:rPr>
        <w:t xml:space="preserve">Примечание: </w:t>
      </w:r>
    </w:p>
    <w:p w:rsidR="003F5CBB" w:rsidRPr="0056771E" w:rsidRDefault="003F5CBB" w:rsidP="003F5CBB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  <w:lang w:val="ru-RU" w:eastAsia="ru-RU"/>
        </w:rPr>
      </w:pPr>
      <w:r w:rsidRPr="0056771E">
        <w:rPr>
          <w:rFonts w:asciiTheme="minorHAnsi" w:hAnsiTheme="minorHAnsi"/>
          <w:b/>
          <w:sz w:val="22"/>
          <w:szCs w:val="22"/>
          <w:lang w:val="ru-RU" w:eastAsia="ru-RU"/>
        </w:rPr>
        <w:t>В случае расхождения между ценой за единицу и итоговой ценой, цена за единицу будет преобладать</w:t>
      </w:r>
      <w:r w:rsidRPr="0056771E">
        <w:rPr>
          <w:rFonts w:asciiTheme="minorHAnsi" w:hAnsiTheme="minorHAnsi"/>
          <w:sz w:val="22"/>
          <w:szCs w:val="22"/>
          <w:lang w:val="ru-RU" w:eastAsia="ru-RU"/>
        </w:rPr>
        <w:t>.</w:t>
      </w:r>
    </w:p>
    <w:p w:rsidR="003F5CBB" w:rsidRPr="0056771E" w:rsidRDefault="003F5CBB" w:rsidP="003F5CBB">
      <w:pPr>
        <w:numPr>
          <w:ilvl w:val="0"/>
          <w:numId w:val="15"/>
        </w:numPr>
        <w:jc w:val="both"/>
        <w:rPr>
          <w:rFonts w:asciiTheme="minorHAnsi" w:hAnsiTheme="minorHAnsi"/>
          <w:b/>
          <w:sz w:val="22"/>
          <w:szCs w:val="22"/>
          <w:lang w:val="ru-RU" w:eastAsia="ru-RU"/>
        </w:rPr>
      </w:pPr>
      <w:r w:rsidRPr="0056771E">
        <w:rPr>
          <w:rFonts w:asciiTheme="minorHAnsi" w:hAnsiTheme="minorHAnsi"/>
          <w:b/>
          <w:sz w:val="22"/>
          <w:szCs w:val="22"/>
          <w:lang w:val="ru-RU" w:eastAsia="ru-RU"/>
        </w:rPr>
        <w:t xml:space="preserve">Поставщик может дать предложения на все заявленные пункты или на каждый отдельно. </w:t>
      </w:r>
      <w:r w:rsidRPr="0056771E">
        <w:rPr>
          <w:rFonts w:asciiTheme="minorHAnsi" w:hAnsiTheme="minorHAnsi"/>
          <w:b/>
          <w:sz w:val="22"/>
          <w:szCs w:val="22"/>
          <w:lang w:eastAsia="ru-RU"/>
        </w:rPr>
        <w:t>UNFPA</w:t>
      </w:r>
      <w:r w:rsidRPr="0056771E">
        <w:rPr>
          <w:rFonts w:asciiTheme="minorHAnsi" w:hAnsiTheme="minorHAnsi"/>
          <w:b/>
          <w:sz w:val="22"/>
          <w:szCs w:val="22"/>
          <w:lang w:val="ru-RU" w:eastAsia="ru-RU"/>
        </w:rPr>
        <w:t xml:space="preserve"> оставляет за собой право выбрать все лоты (пункты) или выбрать отдельный лот (пункт). </w:t>
      </w:r>
    </w:p>
    <w:p w:rsidR="003F5CBB" w:rsidRPr="0056771E" w:rsidRDefault="003F5CBB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387B68" w:rsidRPr="0095042A" w:rsidRDefault="00387B68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CD4941">
        <w:rPr>
          <w:rFonts w:asciiTheme="minorHAnsi" w:hAnsiTheme="minorHAnsi" w:cs="Calibri"/>
          <w:b/>
          <w:sz w:val="22"/>
          <w:szCs w:val="22"/>
          <w:lang w:val="ru-RU"/>
        </w:rPr>
        <w:t xml:space="preserve">Обе части предложения должны быть подписаны соответствующим уполномоченным лицом компании и представлены в формате </w:t>
      </w:r>
      <w:r w:rsidRPr="00CD4941">
        <w:rPr>
          <w:rFonts w:asciiTheme="minorHAnsi" w:hAnsiTheme="minorHAnsi" w:cs="Calibri"/>
          <w:b/>
          <w:sz w:val="22"/>
          <w:szCs w:val="22"/>
        </w:rPr>
        <w:t>PDF</w:t>
      </w:r>
      <w:r w:rsidRPr="00CD4941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387B68" w:rsidRPr="0095042A" w:rsidRDefault="00387B68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94D36" w:rsidRPr="0095042A" w:rsidRDefault="00094D36" w:rsidP="00D43171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F261FD" w:rsidRPr="0095042A" w:rsidRDefault="00387B68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  <w:lang w:val="ru-RU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 xml:space="preserve">Инструкции для подачи документов </w:t>
      </w:r>
    </w:p>
    <w:p w:rsidR="001E2763" w:rsidRPr="0095042A" w:rsidRDefault="001E2763" w:rsidP="001E2763">
      <w:pPr>
        <w:pStyle w:val="letter"/>
        <w:jc w:val="both"/>
        <w:rPr>
          <w:rFonts w:asciiTheme="minorHAnsi" w:eastAsia="Times" w:hAnsiTheme="minorHAnsi"/>
          <w:b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Предложения должны быть подготовлены </w:t>
      </w:r>
      <w:r w:rsidR="00CF5E1C" w:rsidRPr="0095042A">
        <w:rPr>
          <w:rFonts w:asciiTheme="minorHAnsi" w:hAnsiTheme="minorHAnsi" w:cs="Calibri"/>
          <w:sz w:val="22"/>
          <w:szCs w:val="22"/>
          <w:lang w:val="ru-RU"/>
        </w:rPr>
        <w:t>согласно положениям Раздела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95042A">
        <w:rPr>
          <w:rFonts w:asciiTheme="minorHAnsi" w:hAnsiTheme="minorHAnsi" w:cs="Calibri"/>
          <w:sz w:val="22"/>
          <w:szCs w:val="22"/>
        </w:rPr>
        <w:t>IV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выше вместе с надлежащим образом заполненной и подписанной формой ценового предложения</w:t>
      </w:r>
      <w:r w:rsidR="00CF5E1C" w:rsidRPr="0095042A">
        <w:rPr>
          <w:rFonts w:asciiTheme="minorHAnsi" w:hAnsiTheme="minorHAnsi" w:cs="Calibri"/>
          <w:sz w:val="22"/>
          <w:szCs w:val="22"/>
          <w:lang w:val="ru-RU"/>
        </w:rPr>
        <w:t>,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и должны быть отправлены по электронной почте указанному ниже, не позднее</w:t>
      </w:r>
      <w:r w:rsidR="00CF5E1C" w:rsidRPr="0095042A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F60A63" w:rsidRPr="00F60A63">
        <w:rPr>
          <w:rFonts w:asciiTheme="minorHAnsi" w:hAnsiTheme="minorHAnsi" w:cs="Calibri"/>
          <w:b/>
          <w:sz w:val="22"/>
          <w:szCs w:val="22"/>
          <w:lang w:val="ru-RU"/>
        </w:rPr>
        <w:t>1</w:t>
      </w:r>
      <w:r w:rsidR="00F60A63">
        <w:rPr>
          <w:rFonts w:asciiTheme="minorHAnsi" w:hAnsiTheme="minorHAnsi" w:cs="Calibri"/>
          <w:b/>
          <w:sz w:val="22"/>
          <w:szCs w:val="22"/>
          <w:lang w:val="ru-RU"/>
        </w:rPr>
        <w:t>5</w:t>
      </w:r>
      <w:r w:rsidR="004D1638">
        <w:rPr>
          <w:rFonts w:asciiTheme="minorHAnsi" w:hAnsiTheme="minorHAnsi" w:cs="Calibri"/>
          <w:b/>
          <w:sz w:val="22"/>
          <w:szCs w:val="22"/>
          <w:lang w:val="ru-RU"/>
        </w:rPr>
        <w:t xml:space="preserve"> </w:t>
      </w:r>
      <w:r w:rsidR="00F60A63">
        <w:rPr>
          <w:rFonts w:asciiTheme="minorHAnsi" w:hAnsiTheme="minorHAnsi" w:cs="Calibri"/>
          <w:b/>
          <w:sz w:val="22"/>
          <w:szCs w:val="22"/>
          <w:lang w:val="ru-RU"/>
        </w:rPr>
        <w:t>Мая</w:t>
      </w:r>
      <w:r w:rsidR="00CF5E1C" w:rsidRPr="0095042A">
        <w:rPr>
          <w:rFonts w:asciiTheme="minorHAnsi" w:hAnsiTheme="minorHAnsi" w:cs="Calibri"/>
          <w:b/>
          <w:sz w:val="22"/>
          <w:szCs w:val="22"/>
          <w:lang w:val="ru-RU"/>
        </w:rPr>
        <w:t xml:space="preserve"> </w:t>
      </w:r>
      <w:r w:rsidR="00CF5E1C" w:rsidRPr="0095042A">
        <w:rPr>
          <w:rFonts w:asciiTheme="minorHAnsi" w:eastAsia="Times" w:hAnsiTheme="minorHAnsi"/>
          <w:b/>
          <w:sz w:val="22"/>
          <w:szCs w:val="22"/>
          <w:lang w:val="ru-RU"/>
        </w:rPr>
        <w:t>20</w:t>
      </w:r>
      <w:r w:rsidR="00F60A63">
        <w:rPr>
          <w:rFonts w:asciiTheme="minorHAnsi" w:eastAsia="Times" w:hAnsiTheme="minorHAnsi"/>
          <w:b/>
          <w:sz w:val="22"/>
          <w:szCs w:val="22"/>
          <w:lang w:val="ru-RU"/>
        </w:rPr>
        <w:t>20</w:t>
      </w:r>
      <w:r w:rsidR="00CF5E1C" w:rsidRPr="0095042A">
        <w:rPr>
          <w:rFonts w:asciiTheme="minorHAnsi" w:eastAsia="Times" w:hAnsiTheme="minorHAnsi"/>
          <w:b/>
          <w:sz w:val="22"/>
          <w:szCs w:val="22"/>
          <w:lang w:val="ru-RU"/>
        </w:rPr>
        <w:t xml:space="preserve"> г., </w:t>
      </w:r>
      <w:r w:rsidR="006E1A2B" w:rsidRPr="006E1A2B">
        <w:rPr>
          <w:rFonts w:asciiTheme="minorHAnsi" w:hAnsiTheme="minorHAnsi" w:cs="Calibri"/>
          <w:b/>
          <w:sz w:val="22"/>
          <w:szCs w:val="22"/>
          <w:lang w:val="ru-RU"/>
        </w:rPr>
        <w:t>17</w:t>
      </w:r>
      <w:r w:rsidR="00CF5E1C" w:rsidRPr="0095042A">
        <w:rPr>
          <w:rFonts w:asciiTheme="minorHAnsi" w:hAnsiTheme="minorHAnsi" w:cs="Calibri"/>
          <w:b/>
          <w:sz w:val="22"/>
          <w:szCs w:val="22"/>
          <w:lang w:val="ru-RU"/>
        </w:rPr>
        <w:t>.00</w:t>
      </w:r>
      <w:r w:rsidR="00CF5E1C" w:rsidRPr="0095042A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CF5E1C" w:rsidRPr="0095042A">
        <w:rPr>
          <w:rFonts w:asciiTheme="minorHAnsi" w:hAnsiTheme="minorHAnsi" w:cs="Calibri"/>
          <w:b/>
          <w:sz w:val="22"/>
          <w:szCs w:val="22"/>
          <w:lang w:val="ru-RU"/>
        </w:rPr>
        <w:t>ч.</w:t>
      </w:r>
      <w:r w:rsidR="00CF5E1C" w:rsidRPr="0095042A">
        <w:rPr>
          <w:rFonts w:asciiTheme="minorHAnsi" w:eastAsia="Times" w:hAnsiTheme="minorHAnsi"/>
          <w:sz w:val="22"/>
          <w:szCs w:val="22"/>
          <w:lang w:val="ru-RU"/>
        </w:rPr>
        <w:t xml:space="preserve"> </w:t>
      </w:r>
      <w:r w:rsidR="00CF5E1C" w:rsidRPr="0095042A">
        <w:rPr>
          <w:rFonts w:asciiTheme="minorHAnsi" w:eastAsia="Times" w:hAnsiTheme="minorHAnsi"/>
          <w:b/>
          <w:sz w:val="22"/>
          <w:szCs w:val="22"/>
          <w:lang w:val="ru-RU"/>
        </w:rPr>
        <w:t>по Душанбинскому времени</w:t>
      </w:r>
      <w:r w:rsidR="00CF5E1C" w:rsidRPr="0095042A">
        <w:rPr>
          <w:rStyle w:val="FootnoteReference"/>
          <w:rFonts w:asciiTheme="minorHAnsi" w:hAnsiTheme="minorHAnsi" w:cs="Calibri"/>
          <w:sz w:val="22"/>
          <w:szCs w:val="22"/>
        </w:rPr>
        <w:footnoteReference w:id="1"/>
      </w:r>
      <w:r w:rsidR="00CF5E1C" w:rsidRPr="0095042A">
        <w:rPr>
          <w:rFonts w:asciiTheme="minorHAnsi" w:eastAsia="Times" w:hAnsiTheme="minorHAnsi"/>
          <w:b/>
          <w:sz w:val="22"/>
          <w:szCs w:val="22"/>
          <w:lang w:val="ru-RU"/>
        </w:rPr>
        <w:t xml:space="preserve">. </w:t>
      </w:r>
    </w:p>
    <w:p w:rsidR="00CF5E1C" w:rsidRPr="0095042A" w:rsidRDefault="00CF5E1C" w:rsidP="001E2763">
      <w:pPr>
        <w:pStyle w:val="letter"/>
        <w:jc w:val="both"/>
        <w:rPr>
          <w:rFonts w:asciiTheme="minorHAnsi" w:eastAsia="Times" w:hAnsiTheme="minorHAnsi"/>
          <w:b/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9310A" w:rsidRPr="0095042A" w:rsidTr="00C362F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9310A" w:rsidRPr="0095042A" w:rsidRDefault="0009310A" w:rsidP="00C362FF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</w:pPr>
            <w:r w:rsidRPr="0095042A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Адрес электронной почты контактного лица: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09310A" w:rsidRPr="00A8663E" w:rsidRDefault="0095042A" w:rsidP="00C362FF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A8663E">
              <w:rPr>
                <w:rStyle w:val="Hyperlink"/>
                <w:rFonts w:asciiTheme="minorHAnsi" w:eastAsia="Calibri" w:hAnsiTheme="minorHAnsi" w:cs="Calibri"/>
                <w:sz w:val="22"/>
                <w:szCs w:val="22"/>
              </w:rPr>
              <w:t>t</w:t>
            </w:r>
            <w:hyperlink r:id="rId9" w:history="1">
              <w:r w:rsidRPr="00A8663E">
                <w:rPr>
                  <w:rStyle w:val="Hyperlink"/>
                  <w:rFonts w:asciiTheme="minorHAnsi" w:eastAsia="Calibri" w:hAnsiTheme="minorHAnsi" w:cs="Calibri"/>
                  <w:sz w:val="22"/>
                  <w:szCs w:val="22"/>
                </w:rPr>
                <w:t>jk.procurement@unfpa.org</w:t>
              </w:r>
            </w:hyperlink>
            <w:r w:rsidR="0009310A" w:rsidRPr="00A8663E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</w:tbl>
    <w:p w:rsidR="00CF5E1C" w:rsidRDefault="00CF5E1C" w:rsidP="001E2763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403E7D" w:rsidRDefault="00403E7D" w:rsidP="001E2763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03E7D">
        <w:rPr>
          <w:rFonts w:asciiTheme="minorHAnsi" w:hAnsiTheme="minorHAnsi" w:cs="Calibri"/>
          <w:b/>
          <w:color w:val="FF0000"/>
          <w:sz w:val="16"/>
          <w:szCs w:val="16"/>
          <w:lang w:val="ru-RU"/>
        </w:rPr>
        <w:t>ЦЕНОВОЕ ПРЕДЛОЖЕНИЕ ДОЛЖНО БЫТЬ ОТПРАВЛЕННО ТОЛЬКО НА ЭЛЕКТРОННЫЙ АДРЕС УКАЗАННЫЙ ВЫШЕ НЕ КОПИРУЯ ДРУГИЕ АДРЕСА. В ОБРАТНОМ СЛУЧАЕ ПОСТАВЩИК БУДЕТ ДИСКВАЛИФИЦИРОВАН С ТЕНДЕРА</w:t>
      </w:r>
      <w:r w:rsidRPr="00403E7D">
        <w:rPr>
          <w:rFonts w:asciiTheme="minorHAnsi" w:hAnsiTheme="minorHAnsi" w:cs="Calibri"/>
          <w:color w:val="FF0000"/>
          <w:sz w:val="22"/>
          <w:szCs w:val="22"/>
          <w:lang w:val="ru-RU"/>
        </w:rPr>
        <w:t>.</w:t>
      </w:r>
    </w:p>
    <w:p w:rsidR="00403E7D" w:rsidRPr="0095042A" w:rsidRDefault="00403E7D" w:rsidP="001E2763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1E2763" w:rsidRPr="0095042A" w:rsidRDefault="001E2763" w:rsidP="001E2763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Пожалуйста, обратите внимание на следующие рекомендации</w:t>
      </w:r>
      <w:r w:rsidR="00CF5E1C" w:rsidRPr="0095042A">
        <w:rPr>
          <w:rFonts w:asciiTheme="minorHAnsi" w:hAnsiTheme="minorHAnsi" w:cs="Calibri"/>
          <w:sz w:val="22"/>
          <w:szCs w:val="22"/>
          <w:lang w:val="ru-RU"/>
        </w:rPr>
        <w:t xml:space="preserve"> к электронной подаче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документов:</w:t>
      </w:r>
    </w:p>
    <w:p w:rsidR="001E2763" w:rsidRPr="0095042A" w:rsidRDefault="001E2763" w:rsidP="006E1A2B">
      <w:pPr>
        <w:pStyle w:val="letter"/>
        <w:numPr>
          <w:ilvl w:val="0"/>
          <w:numId w:val="8"/>
        </w:numPr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В теме электр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 xml:space="preserve">онного письма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должна быть указана следующая </w:t>
      </w:r>
      <w:r w:rsidR="004803CB" w:rsidRPr="0095042A">
        <w:rPr>
          <w:rFonts w:asciiTheme="minorHAnsi" w:hAnsiTheme="minorHAnsi" w:cs="Calibri"/>
          <w:sz w:val="22"/>
          <w:szCs w:val="22"/>
          <w:lang w:val="tg-Cyrl-TJ"/>
        </w:rPr>
        <w:t>информа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>ц</w:t>
      </w:r>
      <w:r w:rsidR="004803CB" w:rsidRPr="0095042A">
        <w:rPr>
          <w:rFonts w:asciiTheme="minorHAnsi" w:hAnsiTheme="minorHAnsi" w:cs="Calibri"/>
          <w:sz w:val="22"/>
          <w:szCs w:val="22"/>
          <w:lang w:val="tg-Cyrl-TJ"/>
        </w:rPr>
        <w:t>ия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: </w:t>
      </w:r>
      <w:r w:rsidR="006E1A2B" w:rsidRPr="006E1A2B">
        <w:rPr>
          <w:rFonts w:asciiTheme="minorHAnsi" w:hAnsiTheme="minorHAnsi" w:cs="Calibri"/>
          <w:b/>
          <w:sz w:val="22"/>
          <w:szCs w:val="22"/>
        </w:rPr>
        <w:t>UNFPA</w:t>
      </w:r>
      <w:r w:rsidR="006E1A2B" w:rsidRPr="006E1A2B">
        <w:rPr>
          <w:rFonts w:asciiTheme="minorHAnsi" w:hAnsiTheme="minorHAnsi" w:cs="Calibri"/>
          <w:b/>
          <w:sz w:val="22"/>
          <w:szCs w:val="22"/>
          <w:lang w:val="ru-RU"/>
        </w:rPr>
        <w:t>/</w:t>
      </w:r>
      <w:r w:rsidR="006E1A2B" w:rsidRPr="006E1A2B">
        <w:rPr>
          <w:rFonts w:asciiTheme="minorHAnsi" w:hAnsiTheme="minorHAnsi" w:cs="Calibri"/>
          <w:b/>
          <w:sz w:val="22"/>
          <w:szCs w:val="22"/>
        </w:rPr>
        <w:t>TJK</w:t>
      </w:r>
      <w:r w:rsidR="006E1A2B" w:rsidRPr="006E1A2B">
        <w:rPr>
          <w:rFonts w:asciiTheme="minorHAnsi" w:hAnsiTheme="minorHAnsi" w:cs="Calibri"/>
          <w:b/>
          <w:sz w:val="22"/>
          <w:szCs w:val="22"/>
          <w:lang w:val="ru-RU"/>
        </w:rPr>
        <w:t>/</w:t>
      </w:r>
      <w:r w:rsidR="006E1A2B" w:rsidRPr="006E1A2B">
        <w:rPr>
          <w:rFonts w:asciiTheme="minorHAnsi" w:hAnsiTheme="minorHAnsi" w:cs="Calibri"/>
          <w:b/>
          <w:sz w:val="22"/>
          <w:szCs w:val="22"/>
        </w:rPr>
        <w:t>RFQ</w:t>
      </w:r>
      <w:r w:rsidR="006E1A2B" w:rsidRPr="006E1A2B">
        <w:rPr>
          <w:rFonts w:asciiTheme="minorHAnsi" w:hAnsiTheme="minorHAnsi" w:cs="Calibri"/>
          <w:b/>
          <w:sz w:val="22"/>
          <w:szCs w:val="22"/>
          <w:lang w:val="ru-RU"/>
        </w:rPr>
        <w:t>/</w:t>
      </w:r>
      <w:r w:rsidR="006E1A2B" w:rsidRPr="006E1A2B">
        <w:rPr>
          <w:rFonts w:asciiTheme="minorHAnsi" w:hAnsiTheme="minorHAnsi" w:cs="Calibri"/>
          <w:b/>
          <w:sz w:val="22"/>
          <w:szCs w:val="22"/>
        </w:rPr>
        <w:t>Equipment</w:t>
      </w:r>
      <w:r w:rsidR="006E1A2B" w:rsidRPr="006E1A2B">
        <w:rPr>
          <w:rFonts w:asciiTheme="minorHAnsi" w:hAnsiTheme="minorHAnsi" w:cs="Calibri"/>
          <w:b/>
          <w:sz w:val="22"/>
          <w:szCs w:val="22"/>
          <w:lang w:val="ru-RU"/>
        </w:rPr>
        <w:t>/2020/003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. Предложения</w:t>
      </w:r>
      <w:r w:rsidR="0095042A">
        <w:rPr>
          <w:rFonts w:asciiTheme="minorHAnsi" w:hAnsiTheme="minorHAnsi" w:cs="Calibri"/>
          <w:sz w:val="22"/>
          <w:szCs w:val="22"/>
          <w:lang w:val="ru-RU"/>
        </w:rPr>
        <w:t xml:space="preserve"> без правильной темы</w:t>
      </w:r>
      <w:r w:rsidR="0095042A">
        <w:rPr>
          <w:rFonts w:asciiTheme="minorHAnsi" w:hAnsiTheme="minorHAnsi" w:cs="Calibri"/>
          <w:sz w:val="22"/>
          <w:szCs w:val="22"/>
          <w:lang w:val="tg-Cyrl-TJ"/>
        </w:rPr>
        <w:t xml:space="preserve"> электронного 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>письма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могут быть упущены сотрудником по закупкам и потому не 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 xml:space="preserve">будут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рассматрива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>ться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1E2763" w:rsidRPr="0095042A" w:rsidRDefault="001E2763" w:rsidP="00CF5E1C">
      <w:pPr>
        <w:pStyle w:val="letter"/>
        <w:numPr>
          <w:ilvl w:val="0"/>
          <w:numId w:val="8"/>
        </w:numPr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Общий размер электронной почты не 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 xml:space="preserve">должен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превышать </w:t>
      </w:r>
      <w:r w:rsidRPr="0095042A">
        <w:rPr>
          <w:rFonts w:asciiTheme="minorHAnsi" w:hAnsiTheme="minorHAnsi" w:cs="Calibri"/>
          <w:b/>
          <w:sz w:val="22"/>
          <w:szCs w:val="22"/>
          <w:lang w:val="ru-RU"/>
        </w:rPr>
        <w:t xml:space="preserve">20 МБ (включая </w:t>
      </w:r>
      <w:r w:rsidR="004803CB" w:rsidRPr="0095042A">
        <w:rPr>
          <w:rFonts w:asciiTheme="minorHAnsi" w:hAnsiTheme="minorHAnsi" w:cs="Calibri"/>
          <w:b/>
          <w:sz w:val="22"/>
          <w:szCs w:val="22"/>
          <w:lang w:val="ru-RU"/>
        </w:rPr>
        <w:t>текст</w:t>
      </w:r>
      <w:r w:rsidRPr="0095042A">
        <w:rPr>
          <w:rFonts w:asciiTheme="minorHAnsi" w:hAnsiTheme="minorHAnsi" w:cs="Calibri"/>
          <w:b/>
          <w:sz w:val="22"/>
          <w:szCs w:val="22"/>
          <w:lang w:val="ru-RU"/>
        </w:rPr>
        <w:t xml:space="preserve"> электронно</w:t>
      </w:r>
      <w:r w:rsidR="004803CB" w:rsidRPr="0095042A">
        <w:rPr>
          <w:rFonts w:asciiTheme="minorHAnsi" w:hAnsiTheme="minorHAnsi" w:cs="Calibri"/>
          <w:b/>
          <w:sz w:val="22"/>
          <w:szCs w:val="22"/>
          <w:lang w:val="ru-RU"/>
        </w:rPr>
        <w:t>го письма</w:t>
      </w:r>
      <w:r w:rsidRPr="0095042A">
        <w:rPr>
          <w:rFonts w:asciiTheme="minorHAnsi" w:hAnsiTheme="minorHAnsi" w:cs="Calibri"/>
          <w:b/>
          <w:sz w:val="22"/>
          <w:szCs w:val="22"/>
          <w:lang w:val="ru-RU"/>
        </w:rPr>
        <w:t>, зашифрованные вложения и заголовки).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Если технические данные содержатся в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lastRenderedPageBreak/>
        <w:t xml:space="preserve">больших электронных файлах, рекомендуется отправлять их отдельно до истечения 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 xml:space="preserve">крайнего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срока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 xml:space="preserve"> подачи заявок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F261FD" w:rsidRPr="0095042A" w:rsidRDefault="00F261FD" w:rsidP="00F261FD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94D36" w:rsidRPr="0095042A" w:rsidRDefault="004803CB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>Обзор</w:t>
      </w:r>
      <w:r w:rsidRPr="0095042A">
        <w:rPr>
          <w:rFonts w:asciiTheme="minorHAnsi" w:hAnsiTheme="minorHAnsi" w:cs="Calibri"/>
          <w:b/>
          <w:szCs w:val="22"/>
        </w:rPr>
        <w:t xml:space="preserve"> </w:t>
      </w:r>
      <w:r w:rsidRPr="0095042A">
        <w:rPr>
          <w:rFonts w:asciiTheme="minorHAnsi" w:hAnsiTheme="minorHAnsi" w:cs="Calibri"/>
          <w:b/>
          <w:szCs w:val="22"/>
          <w:lang w:val="ru-RU"/>
        </w:rPr>
        <w:t>процесса</w:t>
      </w:r>
      <w:r w:rsidRPr="0095042A">
        <w:rPr>
          <w:rFonts w:asciiTheme="minorHAnsi" w:hAnsiTheme="minorHAnsi" w:cs="Calibri"/>
          <w:b/>
          <w:szCs w:val="22"/>
        </w:rPr>
        <w:t xml:space="preserve"> </w:t>
      </w:r>
      <w:r w:rsidRPr="0095042A">
        <w:rPr>
          <w:rFonts w:asciiTheme="minorHAnsi" w:hAnsiTheme="minorHAnsi" w:cs="Calibri"/>
          <w:b/>
          <w:szCs w:val="22"/>
          <w:lang w:val="ru-RU"/>
        </w:rPr>
        <w:t>оценки</w:t>
      </w:r>
      <w:r w:rsidRPr="0095042A">
        <w:rPr>
          <w:rFonts w:asciiTheme="minorHAnsi" w:hAnsiTheme="minorHAnsi" w:cs="Calibri"/>
          <w:b/>
          <w:szCs w:val="22"/>
        </w:rPr>
        <w:t xml:space="preserve"> </w:t>
      </w:r>
    </w:p>
    <w:p w:rsidR="004803CB" w:rsidRPr="0095042A" w:rsidRDefault="004803CB" w:rsidP="004803CB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  <w:r w:rsidRPr="0095042A">
        <w:rPr>
          <w:rFonts w:asciiTheme="minorHAnsi" w:hAnsiTheme="minorHAnsi"/>
          <w:sz w:val="22"/>
          <w:szCs w:val="22"/>
          <w:lang w:val="ru-RU" w:eastAsia="en-GB"/>
        </w:rPr>
        <w:t>Ценовые предложения будут оцениваться на основе соответствия техническим спецификациям и общей стоимости товаров (ценового предложения).</w:t>
      </w:r>
    </w:p>
    <w:p w:rsidR="00A24E04" w:rsidRPr="0095042A" w:rsidRDefault="00A24E04" w:rsidP="00B6278F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</w:p>
    <w:p w:rsidR="004803CB" w:rsidRPr="0095042A" w:rsidRDefault="004803CB" w:rsidP="001264E0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  <w:r w:rsidRPr="0095042A">
        <w:rPr>
          <w:rFonts w:asciiTheme="minorHAnsi" w:hAnsiTheme="minorHAnsi"/>
          <w:sz w:val="22"/>
          <w:szCs w:val="22"/>
          <w:lang w:val="ru-RU" w:eastAsia="en-GB"/>
        </w:rPr>
        <w:t>Оценка будет проводиться в два этапа специальной оценочной комиссией. Технические предложения будут оцениваться на соответствие техническим условиям до сравнения ценовых предложений.</w:t>
      </w:r>
    </w:p>
    <w:p w:rsidR="004803CB" w:rsidRPr="0095042A" w:rsidRDefault="004803CB" w:rsidP="001264E0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</w:p>
    <w:p w:rsidR="00B6278F" w:rsidRPr="0095042A" w:rsidRDefault="00B6278F" w:rsidP="00B6278F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</w:p>
    <w:p w:rsidR="00B6278F" w:rsidRPr="0095042A" w:rsidRDefault="004803CB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 xml:space="preserve">Критерии присуждения контракта </w:t>
      </w:r>
    </w:p>
    <w:p w:rsidR="00896535" w:rsidRPr="00CF2EF5" w:rsidRDefault="004803CB" w:rsidP="00896535">
      <w:pPr>
        <w:shd w:val="clear" w:color="auto" w:fill="FFFFFF"/>
        <w:spacing w:after="150"/>
        <w:rPr>
          <w:rFonts w:asciiTheme="minorHAnsi" w:hAnsiTheme="minorHAnsi"/>
          <w:sz w:val="22"/>
          <w:szCs w:val="22"/>
          <w:lang w:val="ru-RU"/>
        </w:rPr>
      </w:pPr>
      <w:r w:rsidRPr="0095042A">
        <w:rPr>
          <w:rFonts w:asciiTheme="minorHAnsi" w:hAnsiTheme="minorHAnsi"/>
          <w:sz w:val="22"/>
          <w:szCs w:val="22"/>
          <w:lang w:val="ru-RU"/>
        </w:rPr>
        <w:t xml:space="preserve">ЮНФПА примет решение по присуждению контракта на поставку товаров </w:t>
      </w:r>
      <w:r w:rsidR="008B0F49">
        <w:rPr>
          <w:rFonts w:asciiTheme="minorHAnsi" w:hAnsiTheme="minorHAnsi"/>
          <w:sz w:val="22"/>
          <w:szCs w:val="22"/>
          <w:lang w:val="ru-RU"/>
        </w:rPr>
        <w:t xml:space="preserve">со </w:t>
      </w:r>
      <w:r w:rsidRPr="0095042A">
        <w:rPr>
          <w:rFonts w:asciiTheme="minorHAnsi" w:hAnsiTheme="minorHAnsi"/>
          <w:sz w:val="22"/>
          <w:szCs w:val="22"/>
          <w:lang w:val="ru-RU"/>
        </w:rPr>
        <w:t>сроком н</w:t>
      </w:r>
      <w:r w:rsidR="0095042A">
        <w:rPr>
          <w:rFonts w:asciiTheme="minorHAnsi" w:hAnsiTheme="minorHAnsi"/>
          <w:sz w:val="22"/>
          <w:szCs w:val="22"/>
          <w:lang w:val="ru-RU"/>
        </w:rPr>
        <w:t xml:space="preserve">а </w:t>
      </w:r>
      <w:r w:rsidR="00896535">
        <w:rPr>
          <w:rFonts w:asciiTheme="minorHAnsi" w:hAnsiTheme="minorHAnsi"/>
          <w:sz w:val="22"/>
          <w:szCs w:val="22"/>
          <w:lang w:val="ru-RU"/>
        </w:rPr>
        <w:t>1</w:t>
      </w:r>
      <w:r w:rsidR="0095042A">
        <w:rPr>
          <w:rFonts w:asciiTheme="minorHAnsi" w:hAnsiTheme="minorHAnsi"/>
          <w:sz w:val="22"/>
          <w:szCs w:val="22"/>
          <w:lang w:val="ru-RU"/>
        </w:rPr>
        <w:t xml:space="preserve"> (</w:t>
      </w:r>
      <w:r w:rsidR="00896535">
        <w:rPr>
          <w:rFonts w:asciiTheme="minorHAnsi" w:hAnsiTheme="minorHAnsi"/>
          <w:sz w:val="22"/>
          <w:szCs w:val="22"/>
          <w:lang w:val="ru-RU"/>
        </w:rPr>
        <w:t>один</w:t>
      </w:r>
      <w:r w:rsidR="0095042A">
        <w:rPr>
          <w:rFonts w:asciiTheme="minorHAnsi" w:hAnsiTheme="minorHAnsi"/>
          <w:sz w:val="22"/>
          <w:szCs w:val="22"/>
          <w:lang w:val="ru-RU"/>
        </w:rPr>
        <w:t xml:space="preserve">) месяц </w:t>
      </w:r>
      <w:r w:rsidRPr="0095042A">
        <w:rPr>
          <w:rFonts w:asciiTheme="minorHAnsi" w:hAnsiTheme="minorHAnsi"/>
          <w:sz w:val="22"/>
          <w:szCs w:val="22"/>
          <w:lang w:val="ru-RU"/>
        </w:rPr>
        <w:t xml:space="preserve">участнику, </w:t>
      </w:r>
      <w:r w:rsidR="007D5DFD" w:rsidRPr="0095042A">
        <w:rPr>
          <w:rFonts w:asciiTheme="minorHAnsi" w:hAnsiTheme="minorHAnsi"/>
          <w:sz w:val="22"/>
          <w:szCs w:val="22"/>
          <w:lang w:val="ru-RU"/>
        </w:rPr>
        <w:t xml:space="preserve">предоставившему ценовое предложение с </w:t>
      </w:r>
      <w:r w:rsidRPr="0095042A">
        <w:rPr>
          <w:rFonts w:asciiTheme="minorHAnsi" w:hAnsiTheme="minorHAnsi"/>
          <w:sz w:val="22"/>
          <w:szCs w:val="22"/>
          <w:lang w:val="ru-RU"/>
        </w:rPr>
        <w:t>наименьш</w:t>
      </w:r>
      <w:r w:rsidR="007D5DFD" w:rsidRPr="0095042A">
        <w:rPr>
          <w:rFonts w:asciiTheme="minorHAnsi" w:hAnsiTheme="minorHAnsi"/>
          <w:sz w:val="22"/>
          <w:szCs w:val="22"/>
          <w:lang w:val="ru-RU"/>
        </w:rPr>
        <w:t xml:space="preserve">ей </w:t>
      </w:r>
      <w:r w:rsidRPr="0095042A">
        <w:rPr>
          <w:rFonts w:asciiTheme="minorHAnsi" w:hAnsiTheme="minorHAnsi"/>
          <w:sz w:val="22"/>
          <w:szCs w:val="22"/>
          <w:lang w:val="ru-RU"/>
        </w:rPr>
        <w:t>цен</w:t>
      </w:r>
      <w:r w:rsidR="007D5DFD" w:rsidRPr="0095042A">
        <w:rPr>
          <w:rFonts w:asciiTheme="minorHAnsi" w:hAnsiTheme="minorHAnsi"/>
          <w:sz w:val="22"/>
          <w:szCs w:val="22"/>
          <w:lang w:val="ru-RU"/>
        </w:rPr>
        <w:t xml:space="preserve">ой, наиболее соответствующее требованиям тендерной документации. </w:t>
      </w:r>
      <w:r w:rsidR="00896535" w:rsidRPr="00CF2EF5">
        <w:rPr>
          <w:rFonts w:asciiTheme="minorHAnsi" w:hAnsiTheme="minorHAnsi"/>
          <w:sz w:val="22"/>
          <w:szCs w:val="22"/>
          <w:lang w:val="ru-RU"/>
        </w:rPr>
        <w:t>Компании финалисты будут запрашиваться о представлении следующих документов для заключения договора:</w:t>
      </w:r>
    </w:p>
    <w:p w:rsidR="00896535" w:rsidRDefault="00896535" w:rsidP="0089653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sz w:val="22"/>
          <w:szCs w:val="22"/>
          <w:lang w:val="ru-RU"/>
        </w:rPr>
      </w:pPr>
      <w:r w:rsidRPr="00CF2EF5">
        <w:rPr>
          <w:rFonts w:asciiTheme="minorHAnsi" w:hAnsiTheme="minorHAnsi"/>
          <w:sz w:val="22"/>
          <w:szCs w:val="22"/>
          <w:lang w:val="ru-RU"/>
        </w:rPr>
        <w:t>Банковские данные</w:t>
      </w:r>
      <w:r w:rsidRPr="00DE400B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tg-Cyrl-TJ"/>
        </w:rPr>
        <w:t>оригинал</w:t>
      </w:r>
      <w:r w:rsidR="00DE400B">
        <w:rPr>
          <w:rFonts w:asciiTheme="minorHAnsi" w:hAnsiTheme="minorHAnsi"/>
          <w:sz w:val="22"/>
          <w:szCs w:val="22"/>
          <w:lang w:val="tg-Cyrl-TJ"/>
        </w:rPr>
        <w:t xml:space="preserve"> ( в национальной валюте)</w:t>
      </w:r>
      <w:r w:rsidRPr="00CF2EF5">
        <w:rPr>
          <w:rFonts w:asciiTheme="minorHAnsi" w:hAnsiTheme="minorHAnsi"/>
          <w:sz w:val="22"/>
          <w:szCs w:val="22"/>
          <w:lang w:val="ru-RU"/>
        </w:rPr>
        <w:t>.</w:t>
      </w:r>
    </w:p>
    <w:p w:rsidR="0095042A" w:rsidRDefault="00896535" w:rsidP="0089653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sz w:val="22"/>
          <w:szCs w:val="22"/>
          <w:lang w:val="ru-RU"/>
        </w:rPr>
      </w:pPr>
      <w:r w:rsidRPr="00CF2EF5">
        <w:rPr>
          <w:rFonts w:asciiTheme="minorHAnsi" w:hAnsiTheme="minorHAnsi"/>
          <w:sz w:val="22"/>
          <w:szCs w:val="22"/>
          <w:lang w:val="ru-RU"/>
        </w:rPr>
        <w:t>Юридический документ, удостоверяющий статус потенциального поставщика (</w:t>
      </w:r>
      <w:r>
        <w:rPr>
          <w:rFonts w:asciiTheme="minorHAnsi" w:hAnsiTheme="minorHAnsi"/>
          <w:sz w:val="22"/>
          <w:szCs w:val="22"/>
          <w:lang w:val="ru-RU"/>
        </w:rPr>
        <w:t>к</w:t>
      </w:r>
      <w:r w:rsidRPr="00CF2EF5">
        <w:rPr>
          <w:rFonts w:asciiTheme="minorHAnsi" w:hAnsiTheme="minorHAnsi"/>
          <w:sz w:val="22"/>
          <w:szCs w:val="22"/>
          <w:lang w:val="ru-RU"/>
        </w:rPr>
        <w:t>опия патента, свидетельства, ИНН и т.д.)</w:t>
      </w:r>
    </w:p>
    <w:p w:rsidR="0095042A" w:rsidRPr="0095042A" w:rsidRDefault="0095042A" w:rsidP="00B6278F">
      <w:pPr>
        <w:pStyle w:val="letter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7D5DFD" w:rsidRPr="0095042A" w:rsidRDefault="007D5DFD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  <w:lang w:val="ru-RU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>Право на изменение требований во время присуждения контракта</w:t>
      </w:r>
    </w:p>
    <w:p w:rsidR="007D5DFD" w:rsidRDefault="007D5DFD" w:rsidP="007D5DFD">
      <w:pPr>
        <w:pStyle w:val="ListParagraph"/>
        <w:tabs>
          <w:tab w:val="left" w:pos="142"/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 w:eastAsia="en-US"/>
        </w:rPr>
      </w:pPr>
      <w:r w:rsidRPr="0095042A">
        <w:rPr>
          <w:rFonts w:asciiTheme="minorHAnsi" w:hAnsiTheme="minorHAnsi"/>
          <w:szCs w:val="22"/>
          <w:lang w:val="ru-RU" w:eastAsia="en-US"/>
        </w:rPr>
        <w:t xml:space="preserve">ЮНФПА сохраняет за собой право увеличивать или уменьшать объем товаров, указанных в данном ЗЦП, </w:t>
      </w:r>
      <w:r w:rsidRPr="00CB042D">
        <w:rPr>
          <w:rFonts w:asciiTheme="minorHAnsi" w:hAnsiTheme="minorHAnsi"/>
          <w:b/>
          <w:szCs w:val="22"/>
          <w:lang w:val="ru-RU" w:eastAsia="en-US"/>
        </w:rPr>
        <w:t>до 20% на момент присуждения контракта без изменения цен за единицу</w:t>
      </w:r>
      <w:r w:rsidRPr="0095042A">
        <w:rPr>
          <w:rFonts w:asciiTheme="minorHAnsi" w:hAnsiTheme="minorHAnsi"/>
          <w:szCs w:val="22"/>
          <w:lang w:val="ru-RU" w:eastAsia="en-US"/>
        </w:rPr>
        <w:t xml:space="preserve"> или других условий и положений.</w:t>
      </w:r>
    </w:p>
    <w:p w:rsidR="00B6278F" w:rsidRPr="0095042A" w:rsidRDefault="00B6278F" w:rsidP="00B6278F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7D5DFD" w:rsidRPr="0095042A" w:rsidRDefault="007D5DFD" w:rsidP="00B6278F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B6278F" w:rsidRPr="0095042A" w:rsidRDefault="007D5DFD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 xml:space="preserve">Условия оплаты </w:t>
      </w:r>
    </w:p>
    <w:p w:rsidR="007D5DFD" w:rsidRPr="0095042A" w:rsidRDefault="007D5DFD" w:rsidP="007D5DFD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/>
          <w:szCs w:val="22"/>
          <w:lang w:val="ru-RU"/>
        </w:rPr>
      </w:pPr>
      <w:r w:rsidRPr="00F07E74">
        <w:rPr>
          <w:rFonts w:asciiTheme="minorHAnsi" w:hAnsiTheme="minorHAnsi"/>
          <w:sz w:val="22"/>
          <w:szCs w:val="22"/>
          <w:lang w:val="ru-RU"/>
        </w:rPr>
        <w:t xml:space="preserve">Оплата будет произведена в течение </w:t>
      </w:r>
      <w:r w:rsidR="008B0F49">
        <w:rPr>
          <w:rFonts w:asciiTheme="minorHAnsi" w:hAnsiTheme="minorHAnsi"/>
          <w:sz w:val="22"/>
          <w:szCs w:val="22"/>
          <w:lang w:val="ru-RU"/>
        </w:rPr>
        <w:t>30</w:t>
      </w:r>
      <w:r w:rsidRPr="00F07E74">
        <w:rPr>
          <w:rFonts w:asciiTheme="minorHAnsi" w:hAnsiTheme="minorHAnsi"/>
          <w:sz w:val="22"/>
          <w:szCs w:val="22"/>
          <w:lang w:val="ru-RU"/>
        </w:rPr>
        <w:t xml:space="preserve"> рабочих дней после получения </w:t>
      </w:r>
      <w:r w:rsidR="00F07E74">
        <w:rPr>
          <w:rFonts w:asciiTheme="minorHAnsi" w:hAnsiTheme="minorHAnsi"/>
          <w:sz w:val="22"/>
          <w:szCs w:val="22"/>
          <w:lang w:val="ru-RU"/>
        </w:rPr>
        <w:t xml:space="preserve">груза и </w:t>
      </w:r>
      <w:r w:rsidRPr="00F07E74">
        <w:rPr>
          <w:rFonts w:asciiTheme="minorHAnsi" w:hAnsiTheme="minorHAnsi"/>
          <w:sz w:val="22"/>
          <w:szCs w:val="22"/>
          <w:lang w:val="ru-RU"/>
        </w:rPr>
        <w:t>товаросопроводительных документов, счета-фактуры</w:t>
      </w:r>
      <w:r w:rsidR="00F07E74">
        <w:rPr>
          <w:rFonts w:asciiTheme="minorHAnsi" w:hAnsiTheme="minorHAnsi"/>
          <w:sz w:val="22"/>
          <w:szCs w:val="22"/>
          <w:lang w:val="ru-RU"/>
        </w:rPr>
        <w:t>, накладной, акта о приеме-передаче</w:t>
      </w:r>
      <w:r w:rsidRPr="00F07E74">
        <w:rPr>
          <w:rFonts w:asciiTheme="minorHAnsi" w:hAnsiTheme="minorHAnsi"/>
          <w:sz w:val="22"/>
          <w:szCs w:val="22"/>
          <w:lang w:val="ru-RU"/>
        </w:rPr>
        <w:t xml:space="preserve"> и другой документации, требуемой в рамках контракта.</w:t>
      </w:r>
      <w:r w:rsidR="008B0F49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847EBF">
        <w:rPr>
          <w:rFonts w:asciiTheme="minorHAnsi" w:hAnsiTheme="minorHAnsi"/>
          <w:sz w:val="22"/>
          <w:szCs w:val="22"/>
          <w:lang w:val="ru-RU"/>
        </w:rPr>
        <w:t xml:space="preserve">Если компания поставщика имеет регистрацию в Республике Таджикистан, оплата будет произведена в национальной валюте. </w:t>
      </w:r>
    </w:p>
    <w:p w:rsidR="00CB644C" w:rsidRPr="0095042A" w:rsidRDefault="00CB644C" w:rsidP="00CB644C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</w:p>
    <w:p w:rsidR="00CB644C" w:rsidRPr="0095042A" w:rsidRDefault="00906ACD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hyperlink r:id="rId10" w:anchor="FraudCorruption" w:history="1">
        <w:r w:rsidR="00F07E74">
          <w:rPr>
            <w:rFonts w:asciiTheme="minorHAnsi" w:hAnsiTheme="minorHAnsi" w:cs="Calibri"/>
            <w:b/>
            <w:szCs w:val="22"/>
            <w:lang w:val="ru-RU"/>
          </w:rPr>
          <w:t>Мошенничество</w:t>
        </w:r>
      </w:hyperlink>
      <w:r w:rsidR="00F07E74">
        <w:rPr>
          <w:rFonts w:asciiTheme="minorHAnsi" w:hAnsiTheme="minorHAnsi" w:cs="Calibri"/>
          <w:b/>
          <w:szCs w:val="22"/>
          <w:lang w:val="ru-RU"/>
        </w:rPr>
        <w:t xml:space="preserve"> и коррупция </w:t>
      </w:r>
    </w:p>
    <w:p w:rsidR="00723330" w:rsidRPr="0095042A" w:rsidRDefault="00723330" w:rsidP="00723330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t xml:space="preserve">ЮНФПА привержен предотвращать, выявлять и принимать меры против всех действий мошенничества против ЮНФПА и третьих сторон, вовлеченных в действия ЮНФПА. Политика ЮНФПА касательно мошенничества и коррупции доступна по сссылке:  </w:t>
      </w:r>
      <w:r w:rsidR="001E0442">
        <w:fldChar w:fldCharType="begin"/>
      </w:r>
      <w:r w:rsidR="001E0442" w:rsidRPr="00853C27">
        <w:rPr>
          <w:lang w:val="ru-RU"/>
        </w:rPr>
        <w:instrText xml:space="preserve"> </w:instrText>
      </w:r>
      <w:r w:rsidR="001E0442">
        <w:instrText>HYPERLINK</w:instrText>
      </w:r>
      <w:r w:rsidR="001E0442" w:rsidRPr="00853C27">
        <w:rPr>
          <w:lang w:val="ru-RU"/>
        </w:rPr>
        <w:instrText xml:space="preserve"> "</w:instrText>
      </w:r>
      <w:r w:rsidR="001E0442">
        <w:instrText>http</w:instrText>
      </w:r>
      <w:r w:rsidR="001E0442" w:rsidRPr="00853C27">
        <w:rPr>
          <w:lang w:val="ru-RU"/>
        </w:rPr>
        <w:instrText>://</w:instrText>
      </w:r>
      <w:r w:rsidR="001E0442">
        <w:instrText>www</w:instrText>
      </w:r>
      <w:r w:rsidR="001E0442" w:rsidRPr="00853C27">
        <w:rPr>
          <w:lang w:val="ru-RU"/>
        </w:rPr>
        <w:instrText>.</w:instrText>
      </w:r>
      <w:r w:rsidR="001E0442">
        <w:instrText>unfpa</w:instrText>
      </w:r>
      <w:r w:rsidR="001E0442" w:rsidRPr="00853C27">
        <w:rPr>
          <w:lang w:val="ru-RU"/>
        </w:rPr>
        <w:instrText>.</w:instrText>
      </w:r>
      <w:r w:rsidR="001E0442">
        <w:instrText>org</w:instrText>
      </w:r>
      <w:r w:rsidR="001E0442" w:rsidRPr="00853C27">
        <w:rPr>
          <w:lang w:val="ru-RU"/>
        </w:rPr>
        <w:instrText>/</w:instrText>
      </w:r>
      <w:r w:rsidR="001E0442">
        <w:instrText>resources</w:instrText>
      </w:r>
      <w:r w:rsidR="001E0442" w:rsidRPr="00853C27">
        <w:rPr>
          <w:lang w:val="ru-RU"/>
        </w:rPr>
        <w:instrText>/</w:instrText>
      </w:r>
      <w:r w:rsidR="001E0442">
        <w:instrText>fraud</w:instrText>
      </w:r>
      <w:r w:rsidR="001E0442" w:rsidRPr="00853C27">
        <w:rPr>
          <w:lang w:val="ru-RU"/>
        </w:rPr>
        <w:instrText>-</w:instrText>
      </w:r>
      <w:r w:rsidR="001E0442">
        <w:instrText>policy</w:instrText>
      </w:r>
      <w:r w:rsidR="001E0442" w:rsidRPr="00853C27">
        <w:rPr>
          <w:lang w:val="ru-RU"/>
        </w:rPr>
        <w:instrText>-2009" \</w:instrText>
      </w:r>
      <w:r w:rsidR="001E0442">
        <w:instrText>l</w:instrText>
      </w:r>
      <w:r w:rsidR="001E0442" w:rsidRPr="00853C27">
        <w:rPr>
          <w:lang w:val="ru-RU"/>
        </w:rPr>
        <w:instrText xml:space="preserve"> "</w:instrText>
      </w:r>
      <w:r w:rsidR="001E0442">
        <w:instrText>overlay</w:instrText>
      </w:r>
      <w:r w:rsidR="001E0442" w:rsidRPr="00853C27">
        <w:rPr>
          <w:lang w:val="ru-RU"/>
        </w:rPr>
        <w:instrText>-</w:instrText>
      </w:r>
      <w:r w:rsidR="001E0442">
        <w:instrText>context</w:instrText>
      </w:r>
      <w:r w:rsidR="001E0442" w:rsidRPr="00853C27">
        <w:rPr>
          <w:lang w:val="ru-RU"/>
        </w:rPr>
        <w:instrText>=</w:instrText>
      </w:r>
      <w:r w:rsidR="001E0442">
        <w:instrText>node</w:instrText>
      </w:r>
      <w:r w:rsidR="001E0442" w:rsidRPr="00853C27">
        <w:rPr>
          <w:lang w:val="ru-RU"/>
        </w:rPr>
        <w:instrText>/10356/</w:instrText>
      </w:r>
      <w:r w:rsidR="001E0442">
        <w:instrText>draft</w:instrText>
      </w:r>
      <w:r w:rsidR="001E0442" w:rsidRPr="00853C27">
        <w:rPr>
          <w:lang w:val="ru-RU"/>
        </w:rPr>
        <w:instrText xml:space="preserve">" </w:instrText>
      </w:r>
      <w:r w:rsidR="001E0442">
        <w:fldChar w:fldCharType="separate"/>
      </w:r>
      <w:r w:rsidRPr="0095042A">
        <w:rPr>
          <w:rStyle w:val="Hyperlink"/>
          <w:rFonts w:asciiTheme="minorHAnsi" w:hAnsiTheme="minorHAnsi"/>
          <w:szCs w:val="22"/>
        </w:rPr>
        <w:t>Fraud</w:t>
      </w:r>
      <w:r w:rsidRPr="0095042A">
        <w:rPr>
          <w:rStyle w:val="Hyperlink"/>
          <w:rFonts w:asciiTheme="minorHAnsi" w:hAnsiTheme="minorHAnsi"/>
          <w:szCs w:val="22"/>
          <w:lang w:val="ru-RU"/>
        </w:rPr>
        <w:t xml:space="preserve"> </w:t>
      </w:r>
      <w:r w:rsidRPr="0095042A">
        <w:rPr>
          <w:rStyle w:val="Hyperlink"/>
          <w:rFonts w:asciiTheme="minorHAnsi" w:hAnsiTheme="minorHAnsi"/>
          <w:szCs w:val="22"/>
        </w:rPr>
        <w:t>Policy</w:t>
      </w:r>
      <w:r w:rsidR="001E0442">
        <w:rPr>
          <w:rStyle w:val="Hyperlink"/>
          <w:rFonts w:asciiTheme="minorHAnsi" w:hAnsiTheme="minorHAnsi"/>
          <w:szCs w:val="22"/>
        </w:rPr>
        <w:fldChar w:fldCharType="end"/>
      </w:r>
      <w:r w:rsidRPr="0095042A">
        <w:rPr>
          <w:rFonts w:asciiTheme="minorHAnsi" w:hAnsiTheme="minorHAnsi"/>
          <w:szCs w:val="22"/>
          <w:lang w:val="ru-RU"/>
        </w:rPr>
        <w:t xml:space="preserve">. Подача коммерческого предложения подразумевает, что Подрядчик осведомлён о данной политике. </w:t>
      </w:r>
    </w:p>
    <w:p w:rsidR="00723330" w:rsidRPr="0095042A" w:rsidRDefault="00723330" w:rsidP="00723330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</w:p>
    <w:p w:rsidR="00723330" w:rsidRPr="0095042A" w:rsidRDefault="00723330" w:rsidP="00723330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t xml:space="preserve">Поставщики, их вспомогательные филиалы, доверенные лица, посредники и руководители должны сотрудничать с Отделом Аудита и Службами по надзору ЮНФПА, также как и с другими подразделениями по надзору, уполномоченными Исполнительным Директором ЮНФПА, и Советником по Этическим вопросам ЮНФПА, когда это необходимо.  Данное сотрудничество должно включать, но не ограничиваться следующим: доступ ко всем работникам, представителям и уполномоченным лицам поставщика. Также доступ к предоставлению всех документов по запросу, </w:t>
      </w:r>
      <w:r w:rsidRPr="0095042A">
        <w:rPr>
          <w:rFonts w:asciiTheme="minorHAnsi" w:hAnsiTheme="minorHAnsi"/>
          <w:szCs w:val="22"/>
          <w:lang w:val="ru-RU"/>
        </w:rPr>
        <w:lastRenderedPageBreak/>
        <w:t xml:space="preserve">включая финансовые записи. В случае несостоятельности или невозможности полного сотрудничества с надзорными органами, это будет расценено как обоснованная причина для ЮНФПА отказаться от сотрудничества и прервать контракт, а также лишить права и удалить поставщика из списка зарегистрированных поставщиков ЮНФПА.     </w:t>
      </w:r>
    </w:p>
    <w:p w:rsidR="00CB644C" w:rsidRPr="0095042A" w:rsidRDefault="00CB644C" w:rsidP="00CB644C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b/>
          <w:szCs w:val="22"/>
          <w:lang w:val="ru-RU"/>
        </w:rPr>
      </w:pPr>
    </w:p>
    <w:p w:rsidR="00CB644C" w:rsidRPr="0095042A" w:rsidRDefault="001113D3" w:rsidP="001113D3">
      <w:pPr>
        <w:spacing w:line="276" w:lineRule="auto"/>
        <w:contextualSpacing/>
        <w:jc w:val="both"/>
        <w:rPr>
          <w:rStyle w:val="Hyperlink"/>
          <w:rFonts w:asciiTheme="minorHAnsi" w:hAnsiTheme="minorHAnsi"/>
          <w:sz w:val="22"/>
          <w:szCs w:val="22"/>
          <w:lang w:val="ru-RU"/>
        </w:rPr>
      </w:pPr>
      <w:r w:rsidRPr="0095042A">
        <w:rPr>
          <w:rFonts w:asciiTheme="minorHAnsi" w:hAnsiTheme="minorHAnsi"/>
          <w:sz w:val="22"/>
          <w:szCs w:val="22"/>
          <w:lang w:val="ru-RU"/>
        </w:rPr>
        <w:t>Конфиденциальная горячая линия, направленная против Мошенничества, доступна любому поставщику для предоставления информации по подозрению в  мошенничестве по этой ссылке</w:t>
      </w:r>
      <w:r w:rsidR="007464F7" w:rsidRPr="0095042A">
        <w:rPr>
          <w:rFonts w:asciiTheme="minorHAnsi" w:hAnsiTheme="minorHAnsi"/>
          <w:sz w:val="22"/>
          <w:szCs w:val="22"/>
          <w:lang w:val="ru-RU"/>
        </w:rPr>
        <w:t xml:space="preserve">: </w:t>
      </w:r>
      <w:hyperlink r:id="rId11" w:history="1">
        <w:r w:rsidR="00CB644C" w:rsidRPr="0095042A">
          <w:rPr>
            <w:rStyle w:val="Hyperlink"/>
            <w:rFonts w:asciiTheme="minorHAnsi" w:hAnsiTheme="minorHAnsi"/>
            <w:sz w:val="22"/>
            <w:szCs w:val="22"/>
          </w:rPr>
          <w:t>UNFPA</w:t>
        </w:r>
        <w:r w:rsidR="00CB644C" w:rsidRPr="0095042A">
          <w:rPr>
            <w:rStyle w:val="Hyperlink"/>
            <w:rFonts w:asciiTheme="minorHAnsi" w:hAnsiTheme="minorHAnsi"/>
            <w:sz w:val="22"/>
            <w:szCs w:val="22"/>
            <w:lang w:val="ru-RU"/>
          </w:rPr>
          <w:t xml:space="preserve"> </w:t>
        </w:r>
        <w:r w:rsidR="00CB644C" w:rsidRPr="0095042A">
          <w:rPr>
            <w:rStyle w:val="Hyperlink"/>
            <w:rFonts w:asciiTheme="minorHAnsi" w:hAnsiTheme="minorHAnsi"/>
            <w:sz w:val="22"/>
            <w:szCs w:val="22"/>
          </w:rPr>
          <w:t>Investigation</w:t>
        </w:r>
        <w:r w:rsidR="00CB644C" w:rsidRPr="0095042A">
          <w:rPr>
            <w:rStyle w:val="Hyperlink"/>
            <w:rFonts w:asciiTheme="minorHAnsi" w:hAnsiTheme="minorHAnsi"/>
            <w:sz w:val="22"/>
            <w:szCs w:val="22"/>
            <w:lang w:val="ru-RU"/>
          </w:rPr>
          <w:t xml:space="preserve"> </w:t>
        </w:r>
        <w:r w:rsidR="00CB644C" w:rsidRPr="0095042A">
          <w:rPr>
            <w:rStyle w:val="Hyperlink"/>
            <w:rFonts w:asciiTheme="minorHAnsi" w:hAnsiTheme="minorHAnsi"/>
            <w:sz w:val="22"/>
            <w:szCs w:val="22"/>
          </w:rPr>
          <w:t>Hotline</w:t>
        </w:r>
      </w:hyperlink>
      <w:r w:rsidR="00CB644C" w:rsidRPr="0095042A">
        <w:rPr>
          <w:rStyle w:val="Hyperlink"/>
          <w:rFonts w:asciiTheme="minorHAnsi" w:hAnsiTheme="minorHAnsi"/>
          <w:sz w:val="22"/>
          <w:szCs w:val="22"/>
          <w:lang w:val="ru-RU"/>
        </w:rPr>
        <w:t>.</w:t>
      </w:r>
    </w:p>
    <w:p w:rsidR="00CB644C" w:rsidRPr="0095042A" w:rsidRDefault="00CB644C" w:rsidP="00CB64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ru-RU"/>
        </w:rPr>
      </w:pPr>
    </w:p>
    <w:p w:rsidR="001113D3" w:rsidRPr="0095042A" w:rsidRDefault="001113D3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proofErr w:type="spellStart"/>
      <w:r w:rsidRPr="0095042A">
        <w:rPr>
          <w:rFonts w:asciiTheme="minorHAnsi" w:hAnsiTheme="minorHAnsi" w:cs="Calibri"/>
          <w:b/>
          <w:szCs w:val="22"/>
        </w:rPr>
        <w:t>Политика</w:t>
      </w:r>
      <w:proofErr w:type="spellEnd"/>
      <w:r w:rsidRPr="0095042A">
        <w:rPr>
          <w:rFonts w:asciiTheme="minorHAnsi" w:hAnsiTheme="minorHAnsi" w:cs="Calibri"/>
          <w:b/>
          <w:szCs w:val="22"/>
        </w:rPr>
        <w:t xml:space="preserve"> </w:t>
      </w:r>
      <w:proofErr w:type="spellStart"/>
      <w:r w:rsidRPr="0095042A">
        <w:rPr>
          <w:rFonts w:asciiTheme="minorHAnsi" w:hAnsiTheme="minorHAnsi" w:cs="Calibri"/>
          <w:b/>
          <w:szCs w:val="22"/>
        </w:rPr>
        <w:t>нулевой</w:t>
      </w:r>
      <w:proofErr w:type="spellEnd"/>
      <w:r w:rsidRPr="0095042A">
        <w:rPr>
          <w:rFonts w:asciiTheme="minorHAnsi" w:hAnsiTheme="minorHAnsi" w:cs="Calibri"/>
          <w:b/>
          <w:szCs w:val="22"/>
        </w:rPr>
        <w:t xml:space="preserve"> </w:t>
      </w:r>
      <w:proofErr w:type="spellStart"/>
      <w:r w:rsidRPr="0095042A">
        <w:rPr>
          <w:rFonts w:asciiTheme="minorHAnsi" w:hAnsiTheme="minorHAnsi" w:cs="Calibri"/>
          <w:b/>
          <w:szCs w:val="22"/>
        </w:rPr>
        <w:t>терпимости</w:t>
      </w:r>
      <w:proofErr w:type="spellEnd"/>
      <w:r w:rsidRPr="0095042A">
        <w:rPr>
          <w:rFonts w:asciiTheme="minorHAnsi" w:hAnsiTheme="minorHAnsi" w:cs="Calibri"/>
          <w:b/>
          <w:szCs w:val="22"/>
        </w:rPr>
        <w:t xml:space="preserve"> </w:t>
      </w:r>
    </w:p>
    <w:p w:rsidR="001113D3" w:rsidRPr="0095042A" w:rsidRDefault="001113D3" w:rsidP="001113D3">
      <w:pPr>
        <w:pStyle w:val="ListParagraph"/>
        <w:ind w:left="0"/>
        <w:jc w:val="both"/>
        <w:rPr>
          <w:rFonts w:asciiTheme="minorHAnsi" w:hAnsiTheme="minorHAnsi"/>
          <w:szCs w:val="22"/>
        </w:rPr>
      </w:pPr>
      <w:r w:rsidRPr="0095042A">
        <w:rPr>
          <w:rFonts w:asciiTheme="minorHAnsi" w:hAnsiTheme="minorHAnsi"/>
          <w:szCs w:val="22"/>
          <w:lang w:val="ru-RU" w:eastAsia="en-US"/>
        </w:rPr>
        <w:t>ЮНФПА придерживается политики нулевой терпимости в отношении подарков и гостеприимства. Поэтому компаниям настоятельно рекомендуется не посылать подарки и знаки признательности сотрудникам ЮНФПА. Подробн</w:t>
      </w:r>
      <w:r w:rsidR="00F07E74">
        <w:rPr>
          <w:rFonts w:asciiTheme="minorHAnsi" w:hAnsiTheme="minorHAnsi"/>
          <w:szCs w:val="22"/>
          <w:lang w:val="ru-RU" w:eastAsia="en-US"/>
        </w:rPr>
        <w:t>ее о данной политике по ссылке</w:t>
      </w:r>
      <w:r w:rsidRPr="0095042A">
        <w:rPr>
          <w:rFonts w:asciiTheme="minorHAnsi" w:hAnsiTheme="minorHAnsi"/>
          <w:szCs w:val="22"/>
          <w:lang w:val="ru-RU" w:eastAsia="en-US"/>
        </w:rPr>
        <w:t>:</w:t>
      </w:r>
      <w:r w:rsidRPr="0095042A">
        <w:rPr>
          <w:rFonts w:asciiTheme="minorHAnsi" w:hAnsiTheme="minorHAnsi"/>
          <w:szCs w:val="22"/>
        </w:rPr>
        <w:t xml:space="preserve"> </w:t>
      </w:r>
      <w:hyperlink r:id="rId12" w:anchor="ZeroTolerance" w:history="1">
        <w:r w:rsidRPr="0095042A">
          <w:rPr>
            <w:rStyle w:val="Hyperlink"/>
            <w:rFonts w:asciiTheme="minorHAnsi" w:hAnsiTheme="minorHAnsi"/>
            <w:szCs w:val="22"/>
          </w:rPr>
          <w:t>Zero Tolerance Policy</w:t>
        </w:r>
      </w:hyperlink>
      <w:r w:rsidRPr="0095042A">
        <w:rPr>
          <w:rFonts w:asciiTheme="minorHAnsi" w:hAnsiTheme="minorHAnsi"/>
          <w:szCs w:val="22"/>
        </w:rPr>
        <w:t>.</w:t>
      </w:r>
    </w:p>
    <w:p w:rsidR="00CB644C" w:rsidRPr="0095042A" w:rsidRDefault="00CB644C" w:rsidP="00CB644C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</w:p>
    <w:p w:rsidR="001113D3" w:rsidRPr="0095042A" w:rsidRDefault="001113D3" w:rsidP="00CB644C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</w:p>
    <w:p w:rsidR="001113D3" w:rsidRPr="0095042A" w:rsidRDefault="001113D3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  <w:lang w:val="ru-RU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 xml:space="preserve">Несогласие с процессом Запроса ценовых предложений </w:t>
      </w:r>
    </w:p>
    <w:p w:rsidR="001113D3" w:rsidRPr="0095042A" w:rsidRDefault="001113D3" w:rsidP="001113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  <w:highlight w:val="yellow"/>
          <w:lang w:val="ru-RU"/>
        </w:rPr>
      </w:pPr>
    </w:p>
    <w:p w:rsidR="001113D3" w:rsidRPr="0095042A" w:rsidRDefault="00C362FF" w:rsidP="00C362FF">
      <w:pPr>
        <w:pStyle w:val="ListParagraph"/>
        <w:ind w:left="0"/>
        <w:jc w:val="both"/>
        <w:rPr>
          <w:rFonts w:asciiTheme="minorHAnsi" w:hAnsiTheme="minorHAnsi" w:cs="Calibri"/>
          <w:b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t>Участник(и) тендера, полагающий</w:t>
      </w:r>
      <w:r w:rsidR="00F07E74">
        <w:rPr>
          <w:rFonts w:asciiTheme="minorHAnsi" w:hAnsiTheme="minorHAnsi"/>
          <w:szCs w:val="22"/>
          <w:lang w:val="ru-RU"/>
        </w:rPr>
        <w:t>(е),</w:t>
      </w:r>
      <w:r w:rsidRPr="0095042A">
        <w:rPr>
          <w:rFonts w:asciiTheme="minorHAnsi" w:hAnsiTheme="minorHAnsi"/>
          <w:szCs w:val="22"/>
          <w:lang w:val="ru-RU"/>
        </w:rPr>
        <w:t xml:space="preserve">  что с ним обошлись несправедливо в связи с объявлением тендера, </w:t>
      </w:r>
      <w:r w:rsidRPr="0095042A">
        <w:rPr>
          <w:rFonts w:asciiTheme="minorHAnsi" w:hAnsiTheme="minorHAnsi" w:cs="Calibri"/>
          <w:szCs w:val="22"/>
          <w:lang w:val="ru-RU"/>
        </w:rPr>
        <w:t>оценкой предложений, или присуждением контракта, могут подать жалобу г-же Наргис Рахимовой, и.о. Исполнительного</w:t>
      </w:r>
      <w:r w:rsidRPr="0095042A">
        <w:rPr>
          <w:rFonts w:asciiTheme="minorHAnsi" w:hAnsiTheme="minorHAnsi" w:cs="Calibri"/>
          <w:szCs w:val="22"/>
          <w:lang w:val="tg-Cyrl-TJ"/>
        </w:rPr>
        <w:t xml:space="preserve"> представителя ЮНФПА в РТ</w:t>
      </w:r>
      <w:r w:rsidRPr="0095042A">
        <w:rPr>
          <w:rFonts w:asciiTheme="minorHAnsi" w:hAnsiTheme="minorHAnsi" w:cs="Calibri"/>
          <w:szCs w:val="22"/>
          <w:lang w:val="ru-RU"/>
        </w:rPr>
        <w:t xml:space="preserve">, по адресу </w:t>
      </w:r>
      <w:r w:rsidR="001E0442">
        <w:fldChar w:fldCharType="begin"/>
      </w:r>
      <w:r w:rsidR="001E0442" w:rsidRPr="00853C27">
        <w:rPr>
          <w:lang w:val="ru-RU"/>
        </w:rPr>
        <w:instrText xml:space="preserve"> </w:instrText>
      </w:r>
      <w:r w:rsidR="001E0442">
        <w:instrText>HYPERLINK</w:instrText>
      </w:r>
      <w:r w:rsidR="001E0442" w:rsidRPr="00853C27">
        <w:rPr>
          <w:lang w:val="ru-RU"/>
        </w:rPr>
        <w:instrText xml:space="preserve"> "</w:instrText>
      </w:r>
      <w:r w:rsidR="001E0442">
        <w:instrText>mailto</w:instrText>
      </w:r>
      <w:r w:rsidR="001E0442" w:rsidRPr="00853C27">
        <w:rPr>
          <w:lang w:val="ru-RU"/>
        </w:rPr>
        <w:instrText>:</w:instrText>
      </w:r>
      <w:r w:rsidR="001E0442">
        <w:instrText>nrakhimova</w:instrText>
      </w:r>
      <w:r w:rsidR="001E0442" w:rsidRPr="00853C27">
        <w:rPr>
          <w:lang w:val="ru-RU"/>
        </w:rPr>
        <w:instrText>@</w:instrText>
      </w:r>
      <w:r w:rsidR="001E0442">
        <w:instrText>unfpa</w:instrText>
      </w:r>
      <w:r w:rsidR="001E0442" w:rsidRPr="00853C27">
        <w:rPr>
          <w:lang w:val="ru-RU"/>
        </w:rPr>
        <w:instrText>.</w:instrText>
      </w:r>
      <w:r w:rsidR="001E0442">
        <w:instrText>org</w:instrText>
      </w:r>
      <w:r w:rsidR="001E0442" w:rsidRPr="00853C27">
        <w:rPr>
          <w:lang w:val="ru-RU"/>
        </w:rPr>
        <w:instrText xml:space="preserve">" </w:instrText>
      </w:r>
      <w:r w:rsidR="001E0442">
        <w:fldChar w:fldCharType="separate"/>
      </w:r>
      <w:r w:rsidRPr="0095042A">
        <w:rPr>
          <w:rStyle w:val="Hyperlink"/>
          <w:rFonts w:asciiTheme="minorHAnsi" w:hAnsiTheme="minorHAnsi" w:cs="Calibri"/>
          <w:szCs w:val="22"/>
        </w:rPr>
        <w:t>nrakhimova</w:t>
      </w:r>
      <w:r w:rsidRPr="0095042A">
        <w:rPr>
          <w:rStyle w:val="Hyperlink"/>
          <w:rFonts w:asciiTheme="minorHAnsi" w:hAnsiTheme="minorHAnsi" w:cs="Calibri"/>
          <w:szCs w:val="22"/>
          <w:lang w:val="ru-RU"/>
        </w:rPr>
        <w:t>@</w:t>
      </w:r>
      <w:r w:rsidRPr="0095042A">
        <w:rPr>
          <w:rStyle w:val="Hyperlink"/>
          <w:rFonts w:asciiTheme="minorHAnsi" w:hAnsiTheme="minorHAnsi" w:cs="Calibri"/>
          <w:szCs w:val="22"/>
        </w:rPr>
        <w:t>unfpa</w:t>
      </w:r>
      <w:r w:rsidRPr="0095042A">
        <w:rPr>
          <w:rStyle w:val="Hyperlink"/>
          <w:rFonts w:asciiTheme="minorHAnsi" w:hAnsiTheme="minorHAnsi" w:cs="Calibri"/>
          <w:szCs w:val="22"/>
          <w:lang w:val="ru-RU"/>
        </w:rPr>
        <w:t>.</w:t>
      </w:r>
      <w:r w:rsidRPr="0095042A">
        <w:rPr>
          <w:rStyle w:val="Hyperlink"/>
          <w:rFonts w:asciiTheme="minorHAnsi" w:hAnsiTheme="minorHAnsi" w:cs="Calibri"/>
          <w:szCs w:val="22"/>
        </w:rPr>
        <w:t>org</w:t>
      </w:r>
      <w:r w:rsidR="001E0442">
        <w:rPr>
          <w:rStyle w:val="Hyperlink"/>
          <w:rFonts w:asciiTheme="minorHAnsi" w:hAnsiTheme="minorHAnsi" w:cs="Calibri"/>
          <w:szCs w:val="22"/>
        </w:rPr>
        <w:fldChar w:fldCharType="end"/>
      </w:r>
      <w:r w:rsidRPr="0095042A">
        <w:rPr>
          <w:rFonts w:asciiTheme="minorHAnsi" w:hAnsiTheme="minorHAnsi" w:cs="Calibri"/>
          <w:szCs w:val="22"/>
          <w:lang w:val="ru-RU"/>
        </w:rPr>
        <w:t xml:space="preserve">. </w:t>
      </w:r>
      <w:r w:rsidRPr="0095042A">
        <w:rPr>
          <w:rFonts w:asciiTheme="minorHAnsi" w:hAnsiTheme="minorHAnsi"/>
          <w:szCs w:val="22"/>
          <w:lang w:val="ru-RU"/>
        </w:rPr>
        <w:t xml:space="preserve">В случае неудовлетворения ответом Главы офиса ЮНФПА в РТ, поставщик может связаться с Руководителем Отдела закупок по адресу </w:t>
      </w:r>
      <w:r w:rsidR="001E0442">
        <w:fldChar w:fldCharType="begin"/>
      </w:r>
      <w:r w:rsidR="001E0442" w:rsidRPr="00853C27">
        <w:rPr>
          <w:lang w:val="ru-RU"/>
        </w:rPr>
        <w:instrText xml:space="preserve"> </w:instrText>
      </w:r>
      <w:r w:rsidR="001E0442">
        <w:instrText>HYPERLINK</w:instrText>
      </w:r>
      <w:r w:rsidR="001E0442" w:rsidRPr="00853C27">
        <w:rPr>
          <w:lang w:val="ru-RU"/>
        </w:rPr>
        <w:instrText xml:space="preserve"> "</w:instrText>
      </w:r>
      <w:r w:rsidR="001E0442">
        <w:instrText>mailto</w:instrText>
      </w:r>
      <w:r w:rsidR="001E0442" w:rsidRPr="00853C27">
        <w:rPr>
          <w:lang w:val="ru-RU"/>
        </w:rPr>
        <w:instrText>:</w:instrText>
      </w:r>
      <w:r w:rsidR="001E0442">
        <w:instrText>procurement</w:instrText>
      </w:r>
      <w:r w:rsidR="001E0442" w:rsidRPr="00853C27">
        <w:rPr>
          <w:lang w:val="ru-RU"/>
        </w:rPr>
        <w:instrText>@</w:instrText>
      </w:r>
      <w:r w:rsidR="001E0442">
        <w:instrText>unfpa</w:instrText>
      </w:r>
      <w:r w:rsidR="001E0442" w:rsidRPr="00853C27">
        <w:rPr>
          <w:lang w:val="ru-RU"/>
        </w:rPr>
        <w:instrText>.</w:instrText>
      </w:r>
      <w:r w:rsidR="001E0442">
        <w:instrText>org</w:instrText>
      </w:r>
      <w:r w:rsidR="001E0442" w:rsidRPr="00853C27">
        <w:rPr>
          <w:lang w:val="ru-RU"/>
        </w:rPr>
        <w:instrText xml:space="preserve">" </w:instrText>
      </w:r>
      <w:r w:rsidR="001E0442">
        <w:fldChar w:fldCharType="separate"/>
      </w:r>
      <w:r w:rsidRPr="0095042A">
        <w:rPr>
          <w:rStyle w:val="Hyperlink"/>
          <w:rFonts w:asciiTheme="minorHAnsi" w:hAnsiTheme="minorHAnsi"/>
          <w:szCs w:val="22"/>
        </w:rPr>
        <w:t>procurement</w:t>
      </w:r>
      <w:r w:rsidRPr="0095042A">
        <w:rPr>
          <w:rStyle w:val="Hyperlink"/>
          <w:rFonts w:asciiTheme="minorHAnsi" w:hAnsiTheme="minorHAnsi"/>
          <w:szCs w:val="22"/>
          <w:lang w:val="ru-RU"/>
        </w:rPr>
        <w:t>@</w:t>
      </w:r>
      <w:proofErr w:type="spellStart"/>
      <w:r w:rsidRPr="0095042A">
        <w:rPr>
          <w:rStyle w:val="Hyperlink"/>
          <w:rFonts w:asciiTheme="minorHAnsi" w:hAnsiTheme="minorHAnsi"/>
          <w:szCs w:val="22"/>
        </w:rPr>
        <w:t>unfpa</w:t>
      </w:r>
      <w:proofErr w:type="spellEnd"/>
      <w:r w:rsidRPr="0095042A">
        <w:rPr>
          <w:rStyle w:val="Hyperlink"/>
          <w:rFonts w:asciiTheme="minorHAnsi" w:hAnsiTheme="minorHAnsi"/>
          <w:szCs w:val="22"/>
          <w:lang w:val="ru-RU"/>
        </w:rPr>
        <w:t>.</w:t>
      </w:r>
      <w:r w:rsidRPr="0095042A">
        <w:rPr>
          <w:rStyle w:val="Hyperlink"/>
          <w:rFonts w:asciiTheme="minorHAnsi" w:hAnsiTheme="minorHAnsi"/>
          <w:szCs w:val="22"/>
        </w:rPr>
        <w:t>org</w:t>
      </w:r>
      <w:r w:rsidR="001E0442">
        <w:rPr>
          <w:rStyle w:val="Hyperlink"/>
          <w:rFonts w:asciiTheme="minorHAnsi" w:hAnsiTheme="minorHAnsi"/>
          <w:szCs w:val="22"/>
        </w:rPr>
        <w:fldChar w:fldCharType="end"/>
      </w:r>
      <w:r w:rsidRPr="0095042A">
        <w:rPr>
          <w:rFonts w:asciiTheme="minorHAnsi" w:hAnsiTheme="minorHAnsi"/>
          <w:szCs w:val="22"/>
          <w:lang w:val="ru-RU"/>
        </w:rPr>
        <w:t>.</w:t>
      </w:r>
    </w:p>
    <w:p w:rsidR="00CB644C" w:rsidRPr="0095042A" w:rsidRDefault="00CB644C" w:rsidP="00CB644C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  <w:highlight w:val="yellow"/>
          <w:lang w:val="ru-RU"/>
        </w:rPr>
      </w:pPr>
    </w:p>
    <w:p w:rsidR="009E6573" w:rsidRPr="0095042A" w:rsidRDefault="009E6573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ru-RU"/>
        </w:rPr>
      </w:pPr>
    </w:p>
    <w:p w:rsidR="00C362FF" w:rsidRPr="0095042A" w:rsidRDefault="00C362FF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  <w:szCs w:val="22"/>
        </w:rPr>
      </w:pPr>
      <w:r w:rsidRPr="0095042A">
        <w:rPr>
          <w:rFonts w:asciiTheme="minorHAnsi" w:hAnsiTheme="minorHAnsi"/>
          <w:b/>
          <w:szCs w:val="22"/>
          <w:lang w:val="ru-RU"/>
        </w:rPr>
        <w:t>Оговорка</w:t>
      </w:r>
    </w:p>
    <w:p w:rsidR="00C362FF" w:rsidRPr="0095042A" w:rsidRDefault="00C362FF" w:rsidP="00C362FF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t>В случае</w:t>
      </w:r>
      <w:r w:rsidR="00590E0C" w:rsidRPr="0095042A">
        <w:rPr>
          <w:rFonts w:asciiTheme="minorHAnsi" w:hAnsiTheme="minorHAnsi"/>
          <w:szCs w:val="22"/>
          <w:lang w:val="ru-RU"/>
        </w:rPr>
        <w:t>,</w:t>
      </w:r>
      <w:r w:rsidRPr="0095042A">
        <w:rPr>
          <w:rFonts w:asciiTheme="minorHAnsi" w:hAnsiTheme="minorHAnsi"/>
          <w:szCs w:val="22"/>
          <w:lang w:val="ru-RU"/>
        </w:rPr>
        <w:t xml:space="preserve"> если какая-нибудь из ссылок данного Запроса </w:t>
      </w:r>
      <w:r w:rsidR="00590E0C" w:rsidRPr="0095042A">
        <w:rPr>
          <w:rFonts w:asciiTheme="minorHAnsi" w:hAnsiTheme="minorHAnsi"/>
          <w:szCs w:val="22"/>
          <w:lang w:val="ru-RU"/>
        </w:rPr>
        <w:t xml:space="preserve">ценового предложения </w:t>
      </w:r>
      <w:r w:rsidR="00F07E74">
        <w:rPr>
          <w:rFonts w:asciiTheme="minorHAnsi" w:hAnsiTheme="minorHAnsi"/>
          <w:szCs w:val="22"/>
          <w:lang w:val="ru-RU"/>
        </w:rPr>
        <w:t>будет не</w:t>
      </w:r>
      <w:r w:rsidRPr="0095042A">
        <w:rPr>
          <w:rFonts w:asciiTheme="minorHAnsi" w:hAnsiTheme="minorHAnsi"/>
          <w:szCs w:val="22"/>
          <w:lang w:val="ru-RU"/>
        </w:rPr>
        <w:t xml:space="preserve">доступна по </w:t>
      </w:r>
      <w:r w:rsidR="00590E0C" w:rsidRPr="0095042A">
        <w:rPr>
          <w:rFonts w:asciiTheme="minorHAnsi" w:hAnsiTheme="minorHAnsi"/>
          <w:szCs w:val="22"/>
          <w:lang w:val="ru-RU"/>
        </w:rPr>
        <w:t>какой-</w:t>
      </w:r>
      <w:r w:rsidRPr="0095042A">
        <w:rPr>
          <w:rFonts w:asciiTheme="minorHAnsi" w:hAnsiTheme="minorHAnsi"/>
          <w:szCs w:val="22"/>
          <w:lang w:val="ru-RU"/>
        </w:rPr>
        <w:t>л</w:t>
      </w:r>
      <w:r w:rsidR="00590E0C" w:rsidRPr="0095042A">
        <w:rPr>
          <w:rFonts w:asciiTheme="minorHAnsi" w:hAnsiTheme="minorHAnsi"/>
          <w:szCs w:val="22"/>
          <w:lang w:val="ru-RU"/>
        </w:rPr>
        <w:t xml:space="preserve">ибо </w:t>
      </w:r>
      <w:r w:rsidRPr="0095042A">
        <w:rPr>
          <w:rFonts w:asciiTheme="minorHAnsi" w:hAnsiTheme="minorHAnsi"/>
          <w:szCs w:val="22"/>
          <w:lang w:val="ru-RU"/>
        </w:rPr>
        <w:t xml:space="preserve">причине, поставщики могут связаться с сотрудником Отдела </w:t>
      </w:r>
      <w:r w:rsidR="00590E0C" w:rsidRPr="0095042A">
        <w:rPr>
          <w:rFonts w:asciiTheme="minorHAnsi" w:hAnsiTheme="minorHAnsi"/>
          <w:szCs w:val="22"/>
          <w:lang w:val="ru-RU"/>
        </w:rPr>
        <w:t>закупок</w:t>
      </w:r>
      <w:r w:rsidRPr="0095042A">
        <w:rPr>
          <w:rFonts w:asciiTheme="minorHAnsi" w:hAnsiTheme="minorHAnsi"/>
          <w:szCs w:val="22"/>
          <w:lang w:val="ru-RU"/>
        </w:rPr>
        <w:t xml:space="preserve">, </w:t>
      </w:r>
      <w:r w:rsidR="00590E0C" w:rsidRPr="0095042A">
        <w:rPr>
          <w:rFonts w:asciiTheme="minorHAnsi" w:hAnsiTheme="minorHAnsi"/>
          <w:szCs w:val="22"/>
          <w:lang w:val="ru-RU"/>
        </w:rPr>
        <w:t xml:space="preserve">ответственным за процесс закупа, с просьбой предоставить </w:t>
      </w:r>
      <w:r w:rsidR="00F07E74">
        <w:rPr>
          <w:rFonts w:asciiTheme="minorHAnsi" w:hAnsiTheme="minorHAnsi"/>
          <w:szCs w:val="22"/>
          <w:lang w:val="ru-RU"/>
        </w:rPr>
        <w:t xml:space="preserve">настоящий документ в формате </w:t>
      </w:r>
      <w:r w:rsidR="00F07E74" w:rsidRPr="0095042A">
        <w:rPr>
          <w:rFonts w:asciiTheme="minorHAnsi" w:hAnsiTheme="minorHAnsi"/>
          <w:szCs w:val="22"/>
        </w:rPr>
        <w:t>PDF</w:t>
      </w:r>
      <w:r w:rsidRPr="0095042A">
        <w:rPr>
          <w:rFonts w:asciiTheme="minorHAnsi" w:hAnsiTheme="minorHAnsi"/>
          <w:szCs w:val="22"/>
          <w:lang w:val="ru-RU"/>
        </w:rPr>
        <w:t>.</w:t>
      </w:r>
    </w:p>
    <w:p w:rsidR="00B415C5" w:rsidRPr="0095042A" w:rsidRDefault="00B415C5" w:rsidP="007A2896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br w:type="page"/>
      </w:r>
    </w:p>
    <w:p w:rsidR="00BF740D" w:rsidRPr="0095042A" w:rsidRDefault="00BF740D" w:rsidP="00BF740D">
      <w:pPr>
        <w:pStyle w:val="Caption"/>
        <w:rPr>
          <w:rFonts w:asciiTheme="minorHAnsi" w:hAnsiTheme="minorHAnsi"/>
          <w:sz w:val="22"/>
        </w:rPr>
      </w:pPr>
      <w:r w:rsidRPr="0095042A">
        <w:rPr>
          <w:rFonts w:asciiTheme="minorHAnsi" w:hAnsiTheme="minorHAnsi"/>
          <w:szCs w:val="22"/>
          <w:lang w:val="ru-RU"/>
        </w:rPr>
        <w:lastRenderedPageBreak/>
        <w:t xml:space="preserve">Форма ценового запроса </w:t>
      </w: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4219"/>
        <w:gridCol w:w="4814"/>
      </w:tblGrid>
      <w:tr w:rsidR="00BF740D" w:rsidRPr="0095042A" w:rsidTr="002C2C47">
        <w:tc>
          <w:tcPr>
            <w:tcW w:w="4219" w:type="dxa"/>
          </w:tcPr>
          <w:p w:rsidR="00BF740D" w:rsidRPr="0095042A" w:rsidRDefault="00BF740D" w:rsidP="00255D2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95042A">
              <w:rPr>
                <w:rFonts w:asciiTheme="minorHAnsi" w:hAnsiTheme="minorHAnsi"/>
                <w:b/>
                <w:bCs/>
                <w:sz w:val="22"/>
                <w:lang w:val="ru-RU"/>
              </w:rPr>
              <w:t>Наименование поставщика:</w:t>
            </w:r>
          </w:p>
        </w:tc>
        <w:tc>
          <w:tcPr>
            <w:tcW w:w="4814" w:type="dxa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BF740D" w:rsidRPr="0095042A" w:rsidTr="002C2C47">
        <w:tc>
          <w:tcPr>
            <w:tcW w:w="4219" w:type="dxa"/>
          </w:tcPr>
          <w:p w:rsidR="00BF740D" w:rsidRPr="0095042A" w:rsidRDefault="00BF740D" w:rsidP="00255D2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95042A">
              <w:rPr>
                <w:rFonts w:asciiTheme="minorHAnsi" w:hAnsiTheme="minorHAnsi"/>
                <w:b/>
                <w:bCs/>
                <w:sz w:val="22"/>
                <w:lang w:val="ru-RU"/>
              </w:rPr>
              <w:t>Дата предложения</w:t>
            </w:r>
            <w:r w:rsidRPr="0095042A"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</w:rPr>
            <w:id w:val="73950551"/>
            <w:placeholder>
              <w:docPart w:val="5AEB5DD00F074BE4B30F0878EC45392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:rsidR="00BF740D" w:rsidRPr="0095042A" w:rsidRDefault="00BF740D" w:rsidP="00255D23">
                <w:pPr>
                  <w:jc w:val="center"/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95042A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BF740D" w:rsidRPr="0095042A" w:rsidTr="002C2C47">
        <w:tc>
          <w:tcPr>
            <w:tcW w:w="4219" w:type="dxa"/>
          </w:tcPr>
          <w:p w:rsidR="00BF740D" w:rsidRPr="0095042A" w:rsidRDefault="00BF740D" w:rsidP="00255D2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95042A">
              <w:rPr>
                <w:rFonts w:asciiTheme="minorHAnsi" w:hAnsiTheme="minorHAnsi"/>
                <w:b/>
                <w:bCs/>
                <w:sz w:val="22"/>
              </w:rPr>
              <w:t>Nº</w:t>
            </w:r>
            <w:r w:rsidRPr="0095042A">
              <w:rPr>
                <w:rFonts w:asciiTheme="minorHAnsi" w:hAnsiTheme="minorHAnsi"/>
                <w:b/>
                <w:bCs/>
                <w:sz w:val="22"/>
                <w:lang w:val="ru-RU"/>
              </w:rPr>
              <w:t xml:space="preserve"> Запроса ценового предложения</w:t>
            </w:r>
            <w:r w:rsidRPr="0095042A"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</w:tc>
        <w:tc>
          <w:tcPr>
            <w:tcW w:w="4814" w:type="dxa"/>
            <w:vAlign w:val="center"/>
          </w:tcPr>
          <w:p w:rsidR="00BF740D" w:rsidRPr="0095042A" w:rsidRDefault="006E1A2B" w:rsidP="006E1A2B">
            <w:pPr>
              <w:jc w:val="center"/>
              <w:rPr>
                <w:rFonts w:asciiTheme="minorHAnsi" w:hAnsiTheme="minorHAnsi"/>
                <w:bCs/>
                <w:sz w:val="22"/>
                <w:lang w:val="es-ES"/>
              </w:rPr>
            </w:pPr>
            <w:r w:rsidRPr="006E1A2B">
              <w:rPr>
                <w:rFonts w:asciiTheme="minorHAnsi" w:hAnsiTheme="minorHAnsi"/>
                <w:sz w:val="22"/>
                <w:szCs w:val="22"/>
                <w:lang w:val="es-ES"/>
              </w:rPr>
              <w:t>UNFPA/TJK/RFQ/Equipment/2020/003</w:t>
            </w:r>
          </w:p>
        </w:tc>
      </w:tr>
      <w:tr w:rsidR="00BF740D" w:rsidRPr="0095042A" w:rsidTr="002C2C47">
        <w:tc>
          <w:tcPr>
            <w:tcW w:w="4219" w:type="dxa"/>
          </w:tcPr>
          <w:p w:rsidR="00BF740D" w:rsidRPr="0095042A" w:rsidRDefault="00BF740D" w:rsidP="00255D2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95042A">
              <w:rPr>
                <w:rFonts w:asciiTheme="minorHAnsi" w:hAnsiTheme="minorHAnsi"/>
                <w:b/>
                <w:bCs/>
                <w:sz w:val="22"/>
                <w:lang w:val="ru-RU"/>
              </w:rPr>
              <w:t>Валюта</w:t>
            </w:r>
            <w:r w:rsidRPr="0095042A"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</w:tc>
        <w:tc>
          <w:tcPr>
            <w:tcW w:w="4814" w:type="dxa"/>
            <w:vAlign w:val="center"/>
          </w:tcPr>
          <w:p w:rsidR="00BF740D" w:rsidRPr="00847EBF" w:rsidRDefault="00896535" w:rsidP="00255D23">
            <w:pPr>
              <w:jc w:val="center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TJS</w:t>
            </w:r>
          </w:p>
        </w:tc>
      </w:tr>
      <w:tr w:rsidR="00BF740D" w:rsidRPr="005546D9" w:rsidTr="002C2C47">
        <w:tc>
          <w:tcPr>
            <w:tcW w:w="4219" w:type="dxa"/>
          </w:tcPr>
          <w:p w:rsidR="00BF740D" w:rsidRPr="0095042A" w:rsidRDefault="00BF740D" w:rsidP="00BF740D">
            <w:pPr>
              <w:rPr>
                <w:rFonts w:asciiTheme="minorHAnsi" w:hAnsiTheme="minorHAnsi" w:cs="Calibri"/>
                <w:b/>
                <w:bCs/>
                <w:sz w:val="22"/>
                <w:lang w:val="ru-RU"/>
              </w:rPr>
            </w:pPr>
            <w:r w:rsidRPr="0095042A">
              <w:rPr>
                <w:rFonts w:asciiTheme="minorHAnsi" w:hAnsiTheme="minorHAnsi" w:cs="Calibri"/>
                <w:b/>
                <w:bCs/>
                <w:sz w:val="22"/>
                <w:lang w:val="ru-RU"/>
              </w:rPr>
              <w:t>Срок действия ценового предложения:</w:t>
            </w:r>
          </w:p>
          <w:p w:rsidR="00BF740D" w:rsidRPr="002C2C47" w:rsidRDefault="00BF740D" w:rsidP="00BF740D">
            <w:pPr>
              <w:rPr>
                <w:rFonts w:asciiTheme="minorHAnsi" w:hAnsiTheme="minorHAnsi"/>
                <w:bCs/>
                <w:sz w:val="16"/>
                <w:szCs w:val="16"/>
                <w:lang w:val="ru-RU"/>
              </w:rPr>
            </w:pPr>
            <w:r w:rsidRPr="002C2C47">
              <w:rPr>
                <w:rFonts w:asciiTheme="minorHAnsi" w:hAnsiTheme="minorHAnsi" w:cs="Calibri"/>
                <w:bCs/>
                <w:i/>
                <w:iCs/>
                <w:sz w:val="16"/>
                <w:szCs w:val="16"/>
                <w:lang w:val="ru-RU"/>
              </w:rPr>
              <w:t>(Ценовое предложение должно иметь срок не менее 3 месяцев после крайнего срока подачи заявок)</w:t>
            </w:r>
          </w:p>
        </w:tc>
        <w:tc>
          <w:tcPr>
            <w:tcW w:w="4814" w:type="dxa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bCs/>
                <w:sz w:val="22"/>
                <w:lang w:val="ru-RU"/>
              </w:rPr>
            </w:pPr>
          </w:p>
        </w:tc>
      </w:tr>
    </w:tbl>
    <w:p w:rsidR="00BF740D" w:rsidRPr="0095042A" w:rsidRDefault="00BF740D" w:rsidP="00BF740D">
      <w:pPr>
        <w:pStyle w:val="Title"/>
        <w:jc w:val="left"/>
        <w:rPr>
          <w:rFonts w:asciiTheme="minorHAnsi" w:hAnsiTheme="minorHAnsi" w:cs="Calibri"/>
          <w:b w:val="0"/>
          <w:bCs w:val="0"/>
          <w:i/>
          <w:iCs/>
          <w:sz w:val="20"/>
          <w:u w:val="none"/>
          <w:lang w:val="ru-RU"/>
        </w:rPr>
      </w:pPr>
    </w:p>
    <w:p w:rsidR="00BF740D" w:rsidRPr="0095042A" w:rsidRDefault="00BF740D" w:rsidP="002C2C47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95042A">
        <w:rPr>
          <w:rFonts w:asciiTheme="minorHAnsi" w:hAnsiTheme="minorHAnsi"/>
          <w:sz w:val="22"/>
          <w:szCs w:val="22"/>
          <w:lang w:val="ru-RU"/>
        </w:rPr>
        <w:t>Цены должны быть представлены без учета налоговых платежей, так как в соответствии с «Конвенцией о привилегиях и иммунитетах ООН» и в соответствии с законодательным актом РТ, UNFPA освобожден от уплаты прямых налогов, таможенных пошлин, акцизн</w:t>
      </w:r>
      <w:r w:rsidR="002C2C47">
        <w:rPr>
          <w:rFonts w:asciiTheme="minorHAnsi" w:hAnsiTheme="minorHAnsi"/>
          <w:sz w:val="22"/>
          <w:szCs w:val="22"/>
          <w:lang w:val="ru-RU"/>
        </w:rPr>
        <w:t>ых сборов и налогов на продажу.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80"/>
        <w:gridCol w:w="2697"/>
        <w:gridCol w:w="1287"/>
        <w:gridCol w:w="1253"/>
        <w:gridCol w:w="1158"/>
        <w:gridCol w:w="1295"/>
        <w:gridCol w:w="1169"/>
      </w:tblGrid>
      <w:tr w:rsidR="00BF740D" w:rsidRPr="0095042A" w:rsidTr="001C5C38">
        <w:trPr>
          <w:trHeight w:val="595"/>
          <w:jc w:val="center"/>
        </w:trPr>
        <w:tc>
          <w:tcPr>
            <w:tcW w:w="10139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</w:rPr>
            </w:pPr>
            <w:r w:rsidRPr="0095042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ru-RU"/>
              </w:rPr>
              <w:t>Форма Ценового Предложения</w:t>
            </w:r>
          </w:p>
        </w:tc>
      </w:tr>
      <w:tr w:rsidR="00F07E74" w:rsidRPr="0095042A" w:rsidTr="002C2C47">
        <w:trPr>
          <w:trHeight w:val="595"/>
          <w:jc w:val="center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>Товар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Название и описание товара  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>Цена за единицу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>Количество единиц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8C2C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Итого </w:t>
            </w:r>
          </w:p>
        </w:tc>
      </w:tr>
      <w:tr w:rsidR="00F07E74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852E5B" w:rsidRPr="0095042A" w:rsidRDefault="00852E5B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5042A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3984" w:type="dxa"/>
            <w:gridSpan w:val="2"/>
            <w:vAlign w:val="center"/>
          </w:tcPr>
          <w:p w:rsidR="00852E5B" w:rsidRPr="008C2C76" w:rsidRDefault="00852E5B" w:rsidP="00F261FD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253" w:type="dxa"/>
            <w:vAlign w:val="center"/>
          </w:tcPr>
          <w:p w:rsidR="00852E5B" w:rsidRPr="008C2C76" w:rsidRDefault="008C2C76" w:rsidP="00F261FD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шт</w:t>
            </w:r>
          </w:p>
        </w:tc>
        <w:tc>
          <w:tcPr>
            <w:tcW w:w="1158" w:type="dxa"/>
            <w:vAlign w:val="center"/>
          </w:tcPr>
          <w:p w:rsidR="00852E5B" w:rsidRPr="0095042A" w:rsidRDefault="00852E5B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852E5B" w:rsidRPr="008C2C76" w:rsidRDefault="00852E5B" w:rsidP="00852E5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vAlign w:val="center"/>
          </w:tcPr>
          <w:p w:rsidR="00852E5B" w:rsidRPr="0095042A" w:rsidRDefault="00852E5B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07E74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852E5B" w:rsidRPr="0095042A" w:rsidRDefault="00852E5B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5042A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3984" w:type="dxa"/>
            <w:gridSpan w:val="2"/>
            <w:vAlign w:val="center"/>
          </w:tcPr>
          <w:p w:rsidR="00852E5B" w:rsidRPr="0095042A" w:rsidRDefault="00852E5B" w:rsidP="00F261FD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852E5B" w:rsidRPr="0095042A" w:rsidRDefault="00852E5B" w:rsidP="00852E5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52E5B" w:rsidRPr="0095042A" w:rsidRDefault="00852E5B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852E5B" w:rsidRPr="0095042A" w:rsidRDefault="00852E5B" w:rsidP="00852E5B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852E5B" w:rsidRPr="0095042A" w:rsidRDefault="00852E5B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07E74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852E5B" w:rsidRPr="0095042A" w:rsidRDefault="00852E5B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5042A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3984" w:type="dxa"/>
            <w:gridSpan w:val="2"/>
            <w:vAlign w:val="center"/>
          </w:tcPr>
          <w:p w:rsidR="00852E5B" w:rsidRPr="0095042A" w:rsidRDefault="00852E5B" w:rsidP="00F261FD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852E5B" w:rsidRPr="0095042A" w:rsidRDefault="00852E5B" w:rsidP="00852E5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52E5B" w:rsidRPr="0095042A" w:rsidRDefault="00852E5B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852E5B" w:rsidRPr="0095042A" w:rsidRDefault="00852E5B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852E5B" w:rsidRPr="0095042A" w:rsidRDefault="00852E5B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07E74" w:rsidRPr="002C2C47" w:rsidTr="002C2C47">
        <w:trPr>
          <w:trHeight w:val="323"/>
          <w:jc w:val="center"/>
        </w:trPr>
        <w:tc>
          <w:tcPr>
            <w:tcW w:w="1280" w:type="dxa"/>
            <w:vMerge w:val="restart"/>
            <w:vAlign w:val="center"/>
          </w:tcPr>
          <w:p w:rsidR="004404DE" w:rsidRPr="002C2C47" w:rsidRDefault="002C2C47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2697" w:type="dxa"/>
            <w:tcBorders>
              <w:right w:val="nil"/>
            </w:tcBorders>
            <w:vAlign w:val="center"/>
          </w:tcPr>
          <w:p w:rsidR="004404DE" w:rsidRPr="002C2C47" w:rsidRDefault="004404DE" w:rsidP="00F07E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nil"/>
            </w:tcBorders>
            <w:vAlign w:val="center"/>
          </w:tcPr>
          <w:p w:rsidR="004404DE" w:rsidRPr="002C2C47" w:rsidRDefault="004404DE" w:rsidP="00B627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4404DE" w:rsidRPr="002C2C47" w:rsidRDefault="002C2C47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Шт. </w:t>
            </w:r>
          </w:p>
        </w:tc>
        <w:tc>
          <w:tcPr>
            <w:tcW w:w="1158" w:type="dxa"/>
            <w:vMerge w:val="restart"/>
            <w:vAlign w:val="center"/>
          </w:tcPr>
          <w:p w:rsidR="004404DE" w:rsidRPr="002C2C47" w:rsidRDefault="004404DE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4404DE" w:rsidRPr="002C2C47" w:rsidRDefault="004404DE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4404DE" w:rsidRPr="002C2C47" w:rsidRDefault="004404DE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</w:tr>
      <w:tr w:rsidR="00F07E74" w:rsidRPr="00853C27" w:rsidTr="002C2C47">
        <w:trPr>
          <w:trHeight w:val="323"/>
          <w:jc w:val="center"/>
        </w:trPr>
        <w:tc>
          <w:tcPr>
            <w:tcW w:w="1280" w:type="dxa"/>
            <w:vMerge/>
            <w:vAlign w:val="center"/>
          </w:tcPr>
          <w:p w:rsidR="004404DE" w:rsidRPr="002C2C47" w:rsidRDefault="004404DE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3984" w:type="dxa"/>
            <w:gridSpan w:val="2"/>
            <w:vAlign w:val="center"/>
          </w:tcPr>
          <w:p w:rsidR="004404DE" w:rsidRPr="002C2C47" w:rsidRDefault="004404DE" w:rsidP="003F5CB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1253" w:type="dxa"/>
            <w:vMerge/>
            <w:vAlign w:val="center"/>
          </w:tcPr>
          <w:p w:rsidR="004404DE" w:rsidRPr="002C2C47" w:rsidRDefault="004404DE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:rsidR="004404DE" w:rsidRPr="002C2C47" w:rsidRDefault="004404DE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95" w:type="dxa"/>
            <w:vMerge/>
            <w:vAlign w:val="center"/>
          </w:tcPr>
          <w:p w:rsidR="004404DE" w:rsidRPr="002C2C47" w:rsidRDefault="004404DE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vMerge/>
            <w:vAlign w:val="center"/>
          </w:tcPr>
          <w:p w:rsidR="004404DE" w:rsidRPr="002C2C47" w:rsidRDefault="004404DE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</w:tr>
      <w:tr w:rsidR="00CD4941" w:rsidRPr="005546D9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CD4941" w:rsidRPr="00CD4941" w:rsidRDefault="00CD4941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3984" w:type="dxa"/>
            <w:gridSpan w:val="2"/>
            <w:vAlign w:val="center"/>
          </w:tcPr>
          <w:p w:rsidR="00CD4941" w:rsidRPr="00CD4941" w:rsidRDefault="00B35809" w:rsidP="003F5CB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</w:pPr>
            <w:r w:rsidRPr="00CD4941">
              <w:rPr>
                <w:rFonts w:asciiTheme="minorHAnsi" w:hAnsiTheme="minorHAnsi" w:cs="Calibri"/>
                <w:sz w:val="22"/>
                <w:szCs w:val="22"/>
                <w:lang w:val="ru-RU"/>
              </w:rPr>
              <w:t>д</w:t>
            </w:r>
            <w:r w:rsidRPr="00CD4941">
              <w:rPr>
                <w:rFonts w:asciiTheme="minorHAnsi" w:hAnsiTheme="minorHAnsi" w:cs="Calibri"/>
                <w:sz w:val="22"/>
                <w:szCs w:val="22"/>
                <w:lang w:val="tg-Cyrl-TJ"/>
              </w:rPr>
              <w:t xml:space="preserve">оставке и </w:t>
            </w:r>
            <w:r w:rsidRPr="00CD4941">
              <w:rPr>
                <w:rFonts w:asciiTheme="minorHAnsi" w:hAnsiTheme="minorHAnsi" w:cs="Calibri"/>
                <w:sz w:val="22"/>
                <w:szCs w:val="22"/>
                <w:lang w:val="ru-RU"/>
              </w:rPr>
              <w:t>установке оборудования по указанным адресам</w:t>
            </w:r>
          </w:p>
        </w:tc>
        <w:tc>
          <w:tcPr>
            <w:tcW w:w="1253" w:type="dxa"/>
            <w:vAlign w:val="center"/>
          </w:tcPr>
          <w:p w:rsidR="00CD4941" w:rsidRPr="002C2C47" w:rsidRDefault="00CD4941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CD4941" w:rsidRPr="002C2C47" w:rsidRDefault="00CD4941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95" w:type="dxa"/>
            <w:vAlign w:val="center"/>
          </w:tcPr>
          <w:p w:rsidR="00CD4941" w:rsidRPr="002C2C47" w:rsidRDefault="00CD4941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vAlign w:val="center"/>
          </w:tcPr>
          <w:p w:rsidR="00CD4941" w:rsidRPr="002C2C47" w:rsidRDefault="00CD4941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</w:tr>
      <w:tr w:rsidR="00CD4941" w:rsidRPr="005546D9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CD4941" w:rsidRPr="002C2C47" w:rsidRDefault="00CD4941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3984" w:type="dxa"/>
            <w:gridSpan w:val="2"/>
            <w:vAlign w:val="center"/>
          </w:tcPr>
          <w:p w:rsidR="00CD4941" w:rsidRDefault="00CD4941" w:rsidP="003F5CB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1253" w:type="dxa"/>
            <w:vAlign w:val="center"/>
          </w:tcPr>
          <w:p w:rsidR="00CD4941" w:rsidRPr="002C2C47" w:rsidRDefault="00CD4941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CD4941" w:rsidRPr="002C2C47" w:rsidRDefault="00CD4941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95" w:type="dxa"/>
            <w:vAlign w:val="center"/>
          </w:tcPr>
          <w:p w:rsidR="00CD4941" w:rsidRPr="002C2C47" w:rsidRDefault="00CD4941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vAlign w:val="center"/>
          </w:tcPr>
          <w:p w:rsidR="00CD4941" w:rsidRPr="002C2C47" w:rsidRDefault="00CD4941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</w:tr>
      <w:tr w:rsidR="001C5C38" w:rsidRPr="009738B7" w:rsidTr="002C2C47">
        <w:trPr>
          <w:trHeight w:val="323"/>
          <w:jc w:val="center"/>
        </w:trPr>
        <w:tc>
          <w:tcPr>
            <w:tcW w:w="8970" w:type="dxa"/>
            <w:gridSpan w:val="6"/>
            <w:vAlign w:val="center"/>
          </w:tcPr>
          <w:p w:rsidR="001C5C38" w:rsidRPr="0095042A" w:rsidRDefault="00BF740D" w:rsidP="00BF740D">
            <w:pPr>
              <w:spacing w:before="60" w:after="60"/>
              <w:jc w:val="right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95042A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ВСЕГО:  </w:t>
            </w:r>
          </w:p>
        </w:tc>
        <w:tc>
          <w:tcPr>
            <w:tcW w:w="1169" w:type="dxa"/>
            <w:vAlign w:val="center"/>
          </w:tcPr>
          <w:p w:rsidR="001C5C38" w:rsidRPr="002C2C47" w:rsidRDefault="001C5C38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</w:tr>
    </w:tbl>
    <w:p w:rsidR="00B415C5" w:rsidRPr="002C2C47" w:rsidRDefault="00B415C5" w:rsidP="00B415C5">
      <w:pPr>
        <w:rPr>
          <w:rFonts w:asciiTheme="minorHAnsi" w:hAnsiTheme="minorHAnsi"/>
          <w:b/>
          <w:bCs/>
          <w:sz w:val="22"/>
          <w:lang w:val="ru-RU"/>
        </w:rPr>
      </w:pPr>
    </w:p>
    <w:p w:rsidR="00B415C5" w:rsidRPr="002C2C47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/>
          <w:b/>
          <w:bCs/>
          <w:sz w:val="22"/>
          <w:lang w:val="ru-RU"/>
        </w:rPr>
      </w:pPr>
      <w:r w:rsidRPr="0095042A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08F7E" wp14:editId="3D3D8062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79820" cy="685800"/>
                <wp:effectExtent l="11430" t="825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2FF" w:rsidRDefault="00BF740D" w:rsidP="00B415C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lang w:val="ru-RU"/>
                              </w:rPr>
                              <w:t>Комментарии поставщика</w:t>
                            </w:r>
                            <w:r w:rsidR="00C362FF"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08F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1pt;width:486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" filled="f">
                <v:textbox>
                  <w:txbxContent>
                    <w:p w:rsidR="00C362FF" w:rsidRDefault="00BF740D" w:rsidP="00B415C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lang w:val="ru-RU"/>
                        </w:rPr>
                        <w:t>Комментарии поставщика</w:t>
                      </w:r>
                      <w:r w:rsidR="00C362FF">
                        <w:rPr>
                          <w:i/>
                          <w:i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415C5" w:rsidRPr="002C2C47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/>
          <w:b/>
          <w:bCs/>
          <w:sz w:val="22"/>
          <w:lang w:val="ru-RU"/>
        </w:rPr>
      </w:pPr>
    </w:p>
    <w:p w:rsidR="00B415C5" w:rsidRPr="002C2C47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/>
          <w:b/>
          <w:bCs/>
          <w:sz w:val="22"/>
          <w:lang w:val="ru-RU"/>
        </w:rPr>
      </w:pPr>
    </w:p>
    <w:p w:rsidR="00B415C5" w:rsidRPr="002C2C47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/>
          <w:b/>
          <w:bCs/>
          <w:sz w:val="22"/>
          <w:lang w:val="ru-RU"/>
        </w:rPr>
      </w:pPr>
    </w:p>
    <w:p w:rsidR="00B415C5" w:rsidRPr="002C2C47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/>
          <w:b/>
          <w:bCs/>
          <w:sz w:val="22"/>
          <w:lang w:val="ru-RU"/>
        </w:rPr>
      </w:pPr>
    </w:p>
    <w:p w:rsidR="00BF740D" w:rsidRPr="0095042A" w:rsidRDefault="00BF740D" w:rsidP="00B415C5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t xml:space="preserve">Настоящим я подтверждаю, что вышеупомянутая компания, за которую я должным образом уполномочен ставить подпись, просмотрела Запроса на ценовое предложение за номером </w:t>
      </w:r>
      <w:r w:rsidR="00651D4E" w:rsidRPr="00651D4E">
        <w:rPr>
          <w:rFonts w:asciiTheme="minorHAnsi" w:hAnsiTheme="minorHAnsi"/>
          <w:szCs w:val="22"/>
        </w:rPr>
        <w:t>UNFPA</w:t>
      </w:r>
      <w:r w:rsidR="00651D4E" w:rsidRPr="0039304A">
        <w:rPr>
          <w:rFonts w:asciiTheme="minorHAnsi" w:hAnsiTheme="minorHAnsi"/>
          <w:szCs w:val="22"/>
          <w:lang w:val="ru-RU"/>
        </w:rPr>
        <w:t>/</w:t>
      </w:r>
      <w:r w:rsidR="00651D4E" w:rsidRPr="00651D4E">
        <w:rPr>
          <w:rFonts w:asciiTheme="minorHAnsi" w:hAnsiTheme="minorHAnsi"/>
          <w:szCs w:val="22"/>
        </w:rPr>
        <w:t>TJK</w:t>
      </w:r>
      <w:r w:rsidR="00651D4E" w:rsidRPr="0039304A">
        <w:rPr>
          <w:rFonts w:asciiTheme="minorHAnsi" w:hAnsiTheme="minorHAnsi"/>
          <w:szCs w:val="22"/>
          <w:lang w:val="ru-RU"/>
        </w:rPr>
        <w:t>/</w:t>
      </w:r>
      <w:r w:rsidR="00651D4E" w:rsidRPr="00651D4E">
        <w:rPr>
          <w:rFonts w:asciiTheme="minorHAnsi" w:hAnsiTheme="minorHAnsi"/>
          <w:szCs w:val="22"/>
        </w:rPr>
        <w:t>RFQ</w:t>
      </w:r>
      <w:r w:rsidR="00651D4E" w:rsidRPr="0039304A">
        <w:rPr>
          <w:rFonts w:asciiTheme="minorHAnsi" w:hAnsiTheme="minorHAnsi"/>
          <w:szCs w:val="22"/>
          <w:lang w:val="ru-RU"/>
        </w:rPr>
        <w:t>/</w:t>
      </w:r>
      <w:r w:rsidR="00CD4941">
        <w:rPr>
          <w:rFonts w:asciiTheme="minorHAnsi" w:hAnsiTheme="minorHAnsi"/>
          <w:szCs w:val="22"/>
        </w:rPr>
        <w:t>IT</w:t>
      </w:r>
      <w:r w:rsidR="00CD4941" w:rsidRPr="00CD4941">
        <w:rPr>
          <w:rFonts w:asciiTheme="minorHAnsi" w:hAnsiTheme="minorHAnsi"/>
          <w:szCs w:val="22"/>
          <w:lang w:val="ru-RU"/>
        </w:rPr>
        <w:t xml:space="preserve"> </w:t>
      </w:r>
      <w:r w:rsidR="00CD4941">
        <w:rPr>
          <w:rFonts w:asciiTheme="minorHAnsi" w:hAnsiTheme="minorHAnsi"/>
          <w:szCs w:val="22"/>
        </w:rPr>
        <w:t>Equipment</w:t>
      </w:r>
      <w:r w:rsidR="00651D4E" w:rsidRPr="0039304A">
        <w:rPr>
          <w:rFonts w:asciiTheme="minorHAnsi" w:hAnsiTheme="minorHAnsi"/>
          <w:szCs w:val="22"/>
          <w:lang w:val="ru-RU"/>
        </w:rPr>
        <w:t>/20</w:t>
      </w:r>
      <w:r w:rsidR="00CD4941" w:rsidRPr="00CD4941">
        <w:rPr>
          <w:rFonts w:asciiTheme="minorHAnsi" w:hAnsiTheme="minorHAnsi"/>
          <w:szCs w:val="22"/>
          <w:lang w:val="ru-RU"/>
        </w:rPr>
        <w:t>20</w:t>
      </w:r>
      <w:r w:rsidR="00651D4E" w:rsidRPr="0039304A">
        <w:rPr>
          <w:rFonts w:asciiTheme="minorHAnsi" w:hAnsiTheme="minorHAnsi"/>
          <w:szCs w:val="22"/>
          <w:lang w:val="ru-RU"/>
        </w:rPr>
        <w:t>/00</w:t>
      </w:r>
      <w:r w:rsidR="00CD4941" w:rsidRPr="00CD4941">
        <w:rPr>
          <w:rFonts w:asciiTheme="minorHAnsi" w:hAnsiTheme="minorHAnsi"/>
          <w:szCs w:val="22"/>
          <w:lang w:val="ru-RU"/>
        </w:rPr>
        <w:t>3</w:t>
      </w:r>
      <w:r w:rsidRPr="0095042A">
        <w:rPr>
          <w:rFonts w:asciiTheme="minorHAnsi" w:hAnsiTheme="minorHAnsi"/>
          <w:szCs w:val="22"/>
          <w:lang w:val="ru-RU"/>
        </w:rPr>
        <w:t>, включая все его приложения, поправки к документу ЗЦП  (если имеются) и ответы со стороны ЮНФПА на уточняющие вопросы предполагаемых поставщиков услуг.  Далее, компания принимает Общие положения контракта ЮНФПА и будет следовать данному ценовому предложению до момента его истечения.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4404DE" w:rsidRPr="0095042A" w:rsidTr="002C2C47">
        <w:trPr>
          <w:trHeight w:val="385"/>
        </w:trPr>
        <w:tc>
          <w:tcPr>
            <w:tcW w:w="4623" w:type="dxa"/>
            <w:shd w:val="clear" w:color="auto" w:fill="auto"/>
            <w:vAlign w:val="center"/>
          </w:tcPr>
          <w:p w:rsidR="004404DE" w:rsidRPr="0095042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="Calibri"/>
                <w:bCs/>
                <w:sz w:val="22"/>
                <w:szCs w:val="22"/>
                <w:lang w:val="ru-RU"/>
              </w:rPr>
            </w:pPr>
          </w:p>
          <w:p w:rsidR="004404DE" w:rsidRPr="0095042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="Calibri"/>
                <w:bCs/>
                <w:sz w:val="22"/>
                <w:szCs w:val="22"/>
                <w:lang w:val="ru-RU"/>
              </w:rPr>
            </w:pPr>
          </w:p>
          <w:p w:rsidR="004404DE" w:rsidRPr="0095042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="Calibri"/>
                <w:bCs/>
                <w:sz w:val="22"/>
                <w:szCs w:val="22"/>
                <w:lang w:val="ru-RU"/>
              </w:rPr>
            </w:pPr>
          </w:p>
        </w:tc>
        <w:sdt>
          <w:sdtPr>
            <w:rPr>
              <w:rFonts w:asciiTheme="minorHAnsi" w:eastAsia="Calibri" w:hAnsiTheme="minorHAnsi" w:cs="Calibri"/>
              <w:bCs/>
              <w:sz w:val="22"/>
              <w:szCs w:val="22"/>
            </w:rPr>
            <w:id w:val="-20055652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09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4404DE" w:rsidRPr="0095042A" w:rsidRDefault="004404DE" w:rsidP="004404DE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asciiTheme="minorHAnsi" w:eastAsia="Calibri" w:hAnsiTheme="minorHAnsi" w:cs="Calibri"/>
                    <w:bCs/>
                    <w:sz w:val="22"/>
                    <w:szCs w:val="22"/>
                  </w:rPr>
                </w:pPr>
                <w:r w:rsidRPr="0095042A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4404DE" w:rsidRPr="0095042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</w:p>
        </w:tc>
      </w:tr>
      <w:tr w:rsidR="00BF740D" w:rsidRPr="0095042A" w:rsidTr="004404DE">
        <w:tc>
          <w:tcPr>
            <w:tcW w:w="4623" w:type="dxa"/>
            <w:shd w:val="clear" w:color="auto" w:fill="auto"/>
            <w:vAlign w:val="center"/>
          </w:tcPr>
          <w:p w:rsidR="00BF740D" w:rsidRPr="0095042A" w:rsidRDefault="00BF740D" w:rsidP="00255D2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95042A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ФИО</w:t>
            </w:r>
            <w:r w:rsidRPr="0095042A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</w:t>
            </w:r>
            <w:r w:rsidRPr="0095042A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и</w:t>
            </w:r>
            <w:r w:rsidRPr="0095042A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</w:t>
            </w:r>
            <w:r w:rsidRPr="0095042A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BF740D" w:rsidRPr="0095042A" w:rsidRDefault="00BF740D" w:rsidP="00255D2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95042A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 xml:space="preserve">Дата и место </w:t>
            </w:r>
          </w:p>
        </w:tc>
      </w:tr>
    </w:tbl>
    <w:p w:rsidR="00B415C5" w:rsidRPr="0095042A" w:rsidRDefault="00B415C5" w:rsidP="00B415C5">
      <w:pPr>
        <w:rPr>
          <w:rFonts w:asciiTheme="minorHAnsi" w:hAnsiTheme="minorHAnsi"/>
        </w:rPr>
      </w:pPr>
    </w:p>
    <w:p w:rsidR="00BF740D" w:rsidRPr="0095042A" w:rsidRDefault="00BF740D">
      <w:pPr>
        <w:spacing w:after="200" w:line="276" w:lineRule="auto"/>
        <w:rPr>
          <w:rFonts w:asciiTheme="minorHAnsi" w:hAnsiTheme="minorHAnsi" w:cs="Calibri"/>
          <w:b/>
          <w:sz w:val="28"/>
          <w:szCs w:val="28"/>
        </w:rPr>
      </w:pPr>
      <w:r w:rsidRPr="0095042A">
        <w:rPr>
          <w:rFonts w:asciiTheme="minorHAnsi" w:hAnsiTheme="minorHAnsi" w:cs="Calibri"/>
          <w:b/>
          <w:sz w:val="28"/>
          <w:szCs w:val="28"/>
        </w:rPr>
        <w:br w:type="page"/>
      </w:r>
    </w:p>
    <w:p w:rsidR="00B415C5" w:rsidRPr="0095042A" w:rsidRDefault="00B415C5" w:rsidP="00B415C5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5042A">
        <w:rPr>
          <w:rFonts w:asciiTheme="minorHAnsi" w:hAnsiTheme="minorHAnsi" w:cs="Calibri"/>
          <w:b/>
          <w:sz w:val="28"/>
          <w:szCs w:val="28"/>
        </w:rPr>
        <w:lastRenderedPageBreak/>
        <w:t xml:space="preserve">ANNEX </w:t>
      </w:r>
      <w:proofErr w:type="gramStart"/>
      <w:r w:rsidRPr="0095042A">
        <w:rPr>
          <w:rFonts w:asciiTheme="minorHAnsi" w:hAnsiTheme="minorHAnsi" w:cs="Calibri"/>
          <w:b/>
          <w:sz w:val="28"/>
          <w:szCs w:val="28"/>
        </w:rPr>
        <w:t>I</w:t>
      </w:r>
      <w:proofErr w:type="gramEnd"/>
      <w:r w:rsidRPr="0095042A">
        <w:rPr>
          <w:rFonts w:asciiTheme="minorHAnsi" w:hAnsiTheme="minorHAnsi" w:cs="Calibri"/>
          <w:b/>
          <w:sz w:val="28"/>
          <w:szCs w:val="28"/>
        </w:rPr>
        <w:t>:</w:t>
      </w:r>
    </w:p>
    <w:p w:rsidR="00B415C5" w:rsidRPr="0095042A" w:rsidRDefault="00B415C5" w:rsidP="00B415C5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5042A">
        <w:rPr>
          <w:rFonts w:asciiTheme="minorHAnsi" w:hAnsiTheme="minorHAnsi" w:cs="Calibri"/>
          <w:b/>
          <w:sz w:val="28"/>
          <w:szCs w:val="28"/>
        </w:rPr>
        <w:t xml:space="preserve">General Conditions </w:t>
      </w:r>
      <w:r w:rsidR="00FB3F74" w:rsidRPr="0095042A">
        <w:rPr>
          <w:rFonts w:asciiTheme="minorHAnsi" w:hAnsiTheme="minorHAnsi" w:cs="Calibri"/>
          <w:b/>
          <w:sz w:val="28"/>
          <w:szCs w:val="28"/>
        </w:rPr>
        <w:t>of</w:t>
      </w:r>
      <w:r w:rsidRPr="0095042A">
        <w:rPr>
          <w:rFonts w:asciiTheme="minorHAnsi" w:hAnsiTheme="minorHAnsi" w:cs="Calibri"/>
          <w:b/>
          <w:sz w:val="28"/>
          <w:szCs w:val="28"/>
        </w:rPr>
        <w:t xml:space="preserve"> Contracts:</w:t>
      </w:r>
    </w:p>
    <w:p w:rsidR="00B415C5" w:rsidRPr="0095042A" w:rsidRDefault="00B415C5" w:rsidP="00B415C5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5042A">
        <w:rPr>
          <w:rFonts w:asciiTheme="minorHAnsi" w:hAnsiTheme="minorHAnsi" w:cs="Calibri"/>
          <w:b/>
          <w:sz w:val="28"/>
          <w:szCs w:val="28"/>
        </w:rPr>
        <w:t xml:space="preserve">De </w:t>
      </w:r>
      <w:proofErr w:type="spellStart"/>
      <w:r w:rsidRPr="0095042A">
        <w:rPr>
          <w:rFonts w:asciiTheme="minorHAnsi" w:hAnsiTheme="minorHAnsi" w:cs="Calibri"/>
          <w:b/>
          <w:sz w:val="28"/>
          <w:szCs w:val="28"/>
        </w:rPr>
        <w:t>Minimis</w:t>
      </w:r>
      <w:proofErr w:type="spellEnd"/>
      <w:r w:rsidRPr="0095042A">
        <w:rPr>
          <w:rFonts w:asciiTheme="minorHAnsi" w:hAnsiTheme="minorHAnsi" w:cs="Calibri"/>
          <w:b/>
          <w:sz w:val="28"/>
          <w:szCs w:val="28"/>
        </w:rPr>
        <w:t xml:space="preserve"> Contracts</w:t>
      </w:r>
    </w:p>
    <w:p w:rsidR="00B415C5" w:rsidRPr="0095042A" w:rsidRDefault="00B415C5" w:rsidP="00B415C5">
      <w:pPr>
        <w:rPr>
          <w:rFonts w:asciiTheme="minorHAnsi" w:hAnsiTheme="minorHAnsi"/>
        </w:rPr>
      </w:pPr>
    </w:p>
    <w:p w:rsidR="00B415C5" w:rsidRPr="0095042A" w:rsidRDefault="00B415C5" w:rsidP="00B415C5">
      <w:pPr>
        <w:tabs>
          <w:tab w:val="left" w:pos="7020"/>
        </w:tabs>
        <w:rPr>
          <w:rFonts w:asciiTheme="minorHAnsi" w:hAnsiTheme="minorHAnsi"/>
        </w:rPr>
      </w:pPr>
    </w:p>
    <w:p w:rsidR="00B415C5" w:rsidRPr="0095042A" w:rsidRDefault="00B415C5" w:rsidP="00B415C5">
      <w:pPr>
        <w:tabs>
          <w:tab w:val="left" w:pos="7020"/>
        </w:tabs>
        <w:rPr>
          <w:rFonts w:asciiTheme="minorHAnsi" w:hAnsiTheme="minorHAnsi"/>
          <w:sz w:val="24"/>
          <w:szCs w:val="24"/>
        </w:rPr>
      </w:pPr>
      <w:r w:rsidRPr="0095042A">
        <w:rPr>
          <w:rFonts w:asciiTheme="minorHAnsi" w:hAnsiTheme="minorHAnsi"/>
          <w:sz w:val="24"/>
          <w:szCs w:val="24"/>
        </w:rPr>
        <w:t xml:space="preserve">This Request for Quotation is subject to </w:t>
      </w:r>
      <w:r w:rsidR="00ED3651" w:rsidRPr="0095042A">
        <w:rPr>
          <w:rFonts w:asciiTheme="minorHAnsi" w:hAnsiTheme="minorHAnsi"/>
          <w:sz w:val="24"/>
          <w:szCs w:val="24"/>
        </w:rPr>
        <w:t xml:space="preserve">UNFPA’s </w:t>
      </w:r>
      <w:r w:rsidRPr="0095042A">
        <w:rPr>
          <w:rFonts w:asciiTheme="minorHAnsi" w:hAnsiTheme="minorHAnsi"/>
          <w:sz w:val="24"/>
          <w:szCs w:val="24"/>
        </w:rPr>
        <w:t xml:space="preserve">General Conditions of Contract: De </w:t>
      </w:r>
      <w:proofErr w:type="spellStart"/>
      <w:r w:rsidRPr="0095042A">
        <w:rPr>
          <w:rFonts w:asciiTheme="minorHAnsi" w:hAnsiTheme="minorHAnsi"/>
          <w:sz w:val="24"/>
          <w:szCs w:val="24"/>
        </w:rPr>
        <w:t>Minimis</w:t>
      </w:r>
      <w:proofErr w:type="spellEnd"/>
      <w:r w:rsidRPr="0095042A">
        <w:rPr>
          <w:rFonts w:asciiTheme="minorHAnsi" w:hAnsiTheme="minorHAnsi"/>
          <w:sz w:val="24"/>
          <w:szCs w:val="24"/>
        </w:rPr>
        <w:t xml:space="preserve"> Contracts, which are </w:t>
      </w:r>
      <w:r w:rsidR="00ED3651" w:rsidRPr="0095042A">
        <w:rPr>
          <w:rFonts w:asciiTheme="minorHAnsi" w:hAnsiTheme="minorHAnsi"/>
          <w:sz w:val="24"/>
          <w:szCs w:val="24"/>
        </w:rPr>
        <w:t>available</w:t>
      </w:r>
      <w:r w:rsidRPr="0095042A">
        <w:rPr>
          <w:rFonts w:asciiTheme="minorHAnsi" w:hAnsiTheme="minorHAnsi"/>
          <w:sz w:val="24"/>
          <w:szCs w:val="24"/>
        </w:rPr>
        <w:t xml:space="preserve"> in: </w:t>
      </w:r>
      <w:hyperlink r:id="rId13" w:history="1">
        <w:r w:rsidRPr="0095042A">
          <w:rPr>
            <w:rStyle w:val="Hyperlink"/>
            <w:rFonts w:asciiTheme="minorHAnsi" w:hAnsiTheme="minorHAnsi"/>
            <w:sz w:val="24"/>
            <w:szCs w:val="24"/>
          </w:rPr>
          <w:t>English,</w:t>
        </w:r>
      </w:hyperlink>
      <w:r w:rsidRPr="0095042A">
        <w:rPr>
          <w:rFonts w:asciiTheme="minorHAnsi" w:hAnsiTheme="minorHAnsi"/>
          <w:sz w:val="24"/>
          <w:szCs w:val="24"/>
        </w:rPr>
        <w:t xml:space="preserve"> </w:t>
      </w:r>
      <w:hyperlink r:id="rId14" w:history="1">
        <w:r w:rsidRPr="0095042A">
          <w:rPr>
            <w:rStyle w:val="Hyperlink"/>
            <w:rFonts w:asciiTheme="minorHAnsi" w:hAnsiTheme="minorHAnsi"/>
            <w:sz w:val="24"/>
            <w:szCs w:val="24"/>
          </w:rPr>
          <w:t>Spanish</w:t>
        </w:r>
      </w:hyperlink>
      <w:r w:rsidRPr="0095042A">
        <w:rPr>
          <w:rFonts w:asciiTheme="minorHAnsi" w:hAnsiTheme="minorHAnsi"/>
          <w:sz w:val="24"/>
          <w:szCs w:val="24"/>
        </w:rPr>
        <w:t xml:space="preserve"> and </w:t>
      </w:r>
      <w:hyperlink r:id="rId15" w:history="1">
        <w:r w:rsidRPr="0095042A">
          <w:rPr>
            <w:rStyle w:val="Hyperlink"/>
            <w:rFonts w:asciiTheme="minorHAnsi" w:hAnsiTheme="minorHAnsi"/>
            <w:sz w:val="24"/>
            <w:szCs w:val="24"/>
          </w:rPr>
          <w:t>French</w:t>
        </w:r>
      </w:hyperlink>
    </w:p>
    <w:p w:rsidR="00B415C5" w:rsidRPr="0095042A" w:rsidRDefault="00B415C5" w:rsidP="00B415C5">
      <w:pPr>
        <w:tabs>
          <w:tab w:val="left" w:pos="7020"/>
        </w:tabs>
        <w:rPr>
          <w:rFonts w:asciiTheme="minorHAnsi" w:hAnsiTheme="minorHAnsi"/>
        </w:rPr>
      </w:pPr>
    </w:p>
    <w:p w:rsidR="00B415C5" w:rsidRPr="0095042A" w:rsidRDefault="00B415C5" w:rsidP="00B415C5">
      <w:pPr>
        <w:tabs>
          <w:tab w:val="left" w:pos="7020"/>
        </w:tabs>
        <w:rPr>
          <w:rFonts w:asciiTheme="minorHAnsi" w:hAnsiTheme="minorHAnsi"/>
        </w:rPr>
      </w:pPr>
    </w:p>
    <w:p w:rsidR="00B415C5" w:rsidRPr="0095042A" w:rsidRDefault="00B415C5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sectPr w:rsidR="00B415C5" w:rsidRPr="0095042A" w:rsidSect="004D1638">
      <w:headerReference w:type="default" r:id="rId16"/>
      <w:footerReference w:type="default" r:id="rId17"/>
      <w:pgSz w:w="11906" w:h="16838"/>
      <w:pgMar w:top="1283" w:right="849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CD" w:rsidRDefault="00906ACD" w:rsidP="009E6573">
      <w:r>
        <w:separator/>
      </w:r>
    </w:p>
  </w:endnote>
  <w:endnote w:type="continuationSeparator" w:id="0">
    <w:p w:rsidR="00906ACD" w:rsidRDefault="00906ACD" w:rsidP="009E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FPA-Text">
    <w:altName w:val="Trebuchet MS"/>
    <w:charset w:val="00"/>
    <w:family w:val="auto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FF" w:rsidRPr="003A1F0A" w:rsidRDefault="00C362FF" w:rsidP="00F36678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5546D9">
      <w:rPr>
        <w:rStyle w:val="PageNumber"/>
        <w:rFonts w:ascii="Calibri" w:hAnsi="Calibri"/>
        <w:noProof/>
        <w:sz w:val="18"/>
        <w:szCs w:val="18"/>
      </w:rPr>
      <w:t>6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5546D9">
      <w:rPr>
        <w:rStyle w:val="PageNumber"/>
        <w:rFonts w:ascii="Calibri" w:hAnsi="Calibri"/>
        <w:noProof/>
        <w:sz w:val="18"/>
        <w:szCs w:val="18"/>
      </w:rPr>
      <w:t>6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:rsidR="00C362FF" w:rsidRPr="00F36678" w:rsidRDefault="00C362FF" w:rsidP="00F36678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  <w:r w:rsidRPr="003A1F0A">
      <w:rPr>
        <w:rFonts w:ascii="Calibri" w:hAnsi="Calibri"/>
        <w:sz w:val="18"/>
        <w:szCs w:val="18"/>
      </w:rPr>
      <w:t>UNFPA/</w:t>
    </w:r>
    <w:r>
      <w:rPr>
        <w:rFonts w:ascii="Calibri" w:hAnsi="Calibri"/>
        <w:sz w:val="18"/>
        <w:szCs w:val="18"/>
      </w:rPr>
      <w:t>Tajikistan CO</w:t>
    </w:r>
    <w:r w:rsidR="0056771E">
      <w:rPr>
        <w:rFonts w:ascii="Calibri" w:hAnsi="Calibri"/>
        <w:sz w:val="18"/>
        <w:szCs w:val="18"/>
      </w:rPr>
      <w:t>/Bids/Request for Quotation</w:t>
    </w:r>
    <w:r w:rsidRPr="003A1F0A">
      <w:rPr>
        <w:rFonts w:ascii="Calibri" w:hAnsi="Calibri"/>
        <w:sz w:val="18"/>
        <w:szCs w:val="18"/>
      </w:rPr>
      <w:t>/</w:t>
    </w:r>
    <w:r w:rsidR="006E1A2B">
      <w:rPr>
        <w:rFonts w:ascii="Calibri" w:hAnsi="Calibri"/>
        <w:sz w:val="18"/>
        <w:szCs w:val="18"/>
      </w:rPr>
      <w:t>Equipment/</w:t>
    </w:r>
    <w:r w:rsidRPr="003A1F0A">
      <w:rPr>
        <w:rFonts w:ascii="Calibri" w:hAnsi="Calibri"/>
        <w:sz w:val="18"/>
        <w:szCs w:val="18"/>
      </w:rPr>
      <w:t>RFQ</w:t>
    </w:r>
    <w:r w:rsidRPr="004803CB">
      <w:rPr>
        <w:rFonts w:ascii="Calibri" w:hAnsi="Calibri"/>
        <w:sz w:val="18"/>
        <w:szCs w:val="18"/>
      </w:rPr>
      <w:t>№ UNFPA/TJK/RFQ/20</w:t>
    </w:r>
    <w:r w:rsidR="00F126B3">
      <w:rPr>
        <w:rFonts w:ascii="Calibri" w:hAnsi="Calibri"/>
        <w:sz w:val="18"/>
        <w:szCs w:val="18"/>
      </w:rPr>
      <w:t>20</w:t>
    </w:r>
    <w:r w:rsidRPr="004803CB">
      <w:rPr>
        <w:rFonts w:ascii="Calibri" w:hAnsi="Calibri"/>
        <w:sz w:val="18"/>
        <w:szCs w:val="18"/>
      </w:rPr>
      <w:t>/00</w:t>
    </w:r>
    <w:r w:rsidR="00F126B3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CD" w:rsidRDefault="00906ACD" w:rsidP="009E6573">
      <w:r>
        <w:separator/>
      </w:r>
    </w:p>
  </w:footnote>
  <w:footnote w:type="continuationSeparator" w:id="0">
    <w:p w:rsidR="00906ACD" w:rsidRDefault="00906ACD" w:rsidP="009E6573">
      <w:r>
        <w:continuationSeparator/>
      </w:r>
    </w:p>
  </w:footnote>
  <w:footnote w:id="1">
    <w:p w:rsidR="00C362FF" w:rsidRPr="007162E2" w:rsidRDefault="00C362FF" w:rsidP="00CF5E1C">
      <w:pPr>
        <w:pStyle w:val="FootnoteText"/>
        <w:rPr>
          <w:rFonts w:ascii="Calibri" w:hAnsi="Calibri" w:cs="Calibri"/>
          <w:lang w:val="en-GB"/>
        </w:rPr>
      </w:pPr>
      <w:r w:rsidRPr="007162E2">
        <w:rPr>
          <w:rStyle w:val="FootnoteReference"/>
          <w:rFonts w:ascii="Calibri" w:hAnsi="Calibri" w:cs="Calibri"/>
        </w:rPr>
        <w:footnoteRef/>
      </w:r>
      <w:r w:rsidRPr="007162E2">
        <w:rPr>
          <w:rFonts w:ascii="Calibri" w:hAnsi="Calibri" w:cs="Calibri"/>
        </w:rPr>
        <w:t xml:space="preserve"> </w:t>
      </w:r>
      <w:hyperlink r:id="rId1" w:history="1">
        <w:r w:rsidRPr="007162E2">
          <w:rPr>
            <w:rStyle w:val="Hyperlink"/>
            <w:rFonts w:ascii="Calibri" w:hAnsi="Calibri" w:cs="Calibri"/>
          </w:rPr>
          <w:t>http://www.timeanddate.com/worldclock/city.html?n=69</w:t>
        </w:r>
      </w:hyperlink>
      <w:r w:rsidRPr="007162E2">
        <w:rPr>
          <w:rFonts w:ascii="Calibri" w:hAnsi="Calibri" w:cs="Calibri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FF" w:rsidRDefault="00C362FF">
    <w:pPr>
      <w:pStyle w:val="Header"/>
    </w:pPr>
  </w:p>
  <w:tbl>
    <w:tblPr>
      <w:tblW w:w="14985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  <w:gridCol w:w="4995"/>
    </w:tblGrid>
    <w:tr w:rsidR="00C362FF" w:rsidRPr="00F4441C" w:rsidTr="00B551ED">
      <w:trPr>
        <w:trHeight w:val="1142"/>
      </w:trPr>
      <w:tc>
        <w:tcPr>
          <w:tcW w:w="4995" w:type="dxa"/>
          <w:shd w:val="clear" w:color="auto" w:fill="auto"/>
        </w:tcPr>
        <w:p w:rsidR="00C362FF" w:rsidRPr="00D6687E" w:rsidRDefault="00C362FF" w:rsidP="00F261FD">
          <w:pPr>
            <w:pStyle w:val="Header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</w:rPr>
            <w:drawing>
              <wp:inline distT="0" distB="0" distL="0" distR="0" wp14:anchorId="51F2C10F" wp14:editId="68E52E92">
                <wp:extent cx="971550" cy="457200"/>
                <wp:effectExtent l="0" t="0" r="0" b="0"/>
                <wp:docPr id="2" name="Picture 2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</w:tcPr>
        <w:p w:rsidR="00C362FF" w:rsidRPr="00CC0BDA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CC0BDA">
            <w:rPr>
              <w:rFonts w:ascii="Calibri" w:hAnsi="Calibri" w:cs="Arial"/>
              <w:sz w:val="18"/>
              <w:szCs w:val="18"/>
            </w:rPr>
            <w:t xml:space="preserve">United Nations Population Fund – </w:t>
          </w:r>
        </w:p>
        <w:p w:rsidR="00C362FF" w:rsidRPr="00CC0BDA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Фонд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 xml:space="preserve"> ООН в </w:t>
          </w: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области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 xml:space="preserve"> </w:t>
          </w: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народонаселения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>,</w:t>
          </w:r>
        </w:p>
        <w:p w:rsidR="00C362FF" w:rsidRPr="00CC0BDA" w:rsidRDefault="00E8516C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48</w:t>
          </w:r>
          <w:r w:rsidR="00C362FF" w:rsidRPr="00CC0BDA">
            <w:rPr>
              <w:rFonts w:ascii="Calibri" w:hAnsi="Calibri" w:cs="Arial"/>
              <w:sz w:val="18"/>
              <w:szCs w:val="18"/>
            </w:rPr>
            <w:t xml:space="preserve"> </w:t>
          </w:r>
          <w:proofErr w:type="spellStart"/>
          <w:r w:rsidR="00C362FF">
            <w:rPr>
              <w:rFonts w:ascii="Calibri" w:hAnsi="Calibri" w:cs="Arial"/>
              <w:sz w:val="18"/>
              <w:szCs w:val="18"/>
            </w:rPr>
            <w:t>Aini</w:t>
          </w:r>
          <w:proofErr w:type="spellEnd"/>
          <w:r w:rsidR="00C362FF" w:rsidRPr="00CC0BDA">
            <w:rPr>
              <w:rFonts w:ascii="Calibri" w:hAnsi="Calibri" w:cs="Arial"/>
              <w:sz w:val="18"/>
              <w:szCs w:val="18"/>
            </w:rPr>
            <w:t xml:space="preserve"> street, “</w:t>
          </w:r>
          <w:proofErr w:type="spellStart"/>
          <w:r w:rsidR="00C362FF">
            <w:rPr>
              <w:rFonts w:ascii="Calibri" w:hAnsi="Calibri" w:cs="Arial"/>
              <w:sz w:val="18"/>
              <w:szCs w:val="18"/>
            </w:rPr>
            <w:t>Sozidanie</w:t>
          </w:r>
          <w:proofErr w:type="spellEnd"/>
          <w:r w:rsidR="00C362FF" w:rsidRPr="00CC0BDA">
            <w:rPr>
              <w:rFonts w:ascii="Calibri" w:hAnsi="Calibri" w:cs="Arial"/>
              <w:sz w:val="18"/>
              <w:szCs w:val="18"/>
            </w:rPr>
            <w:t>” Business Center,</w:t>
          </w:r>
          <w:r w:rsidR="00C362FF">
            <w:rPr>
              <w:rFonts w:ascii="Calibri" w:hAnsi="Calibri" w:cs="Arial"/>
              <w:sz w:val="18"/>
              <w:szCs w:val="18"/>
            </w:rPr>
            <w:t xml:space="preserve"> 7</w:t>
          </w:r>
          <w:r w:rsidR="00C362FF" w:rsidRPr="005E0DAE">
            <w:rPr>
              <w:rFonts w:ascii="Calibri" w:hAnsi="Calibri" w:cs="Arial"/>
              <w:sz w:val="18"/>
              <w:szCs w:val="18"/>
              <w:vertAlign w:val="superscript"/>
            </w:rPr>
            <w:t>th</w:t>
          </w:r>
          <w:r w:rsidR="00C362FF">
            <w:rPr>
              <w:rFonts w:ascii="Calibri" w:hAnsi="Calibri" w:cs="Arial"/>
              <w:sz w:val="18"/>
              <w:szCs w:val="18"/>
            </w:rPr>
            <w:t xml:space="preserve"> </w:t>
          </w:r>
          <w:r w:rsidR="00C362FF" w:rsidRPr="00CC0BDA">
            <w:rPr>
              <w:rFonts w:ascii="Calibri" w:hAnsi="Calibri" w:cs="Arial"/>
              <w:sz w:val="18"/>
              <w:szCs w:val="18"/>
            </w:rPr>
            <w:t xml:space="preserve"> floor, </w:t>
          </w:r>
          <w:r w:rsidR="00C362FF">
            <w:rPr>
              <w:rFonts w:ascii="Calibri" w:hAnsi="Calibri" w:cs="Arial"/>
              <w:sz w:val="18"/>
              <w:szCs w:val="18"/>
            </w:rPr>
            <w:t>block A</w:t>
          </w:r>
          <w:r w:rsidR="00C362FF" w:rsidRPr="00CC0BDA">
            <w:rPr>
              <w:rFonts w:ascii="Calibri" w:hAnsi="Calibri" w:cs="Arial"/>
              <w:sz w:val="18"/>
              <w:szCs w:val="18"/>
            </w:rPr>
            <w:t>,</w:t>
          </w:r>
        </w:p>
        <w:p w:rsidR="00C362FF" w:rsidRPr="00CC0BDA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CC0BDA">
            <w:rPr>
              <w:rFonts w:ascii="Calibri" w:hAnsi="Calibri" w:cs="Arial"/>
              <w:sz w:val="18"/>
              <w:szCs w:val="18"/>
            </w:rPr>
            <w:t xml:space="preserve">Dushanbe 734025, Tajikistan; </w:t>
          </w: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tel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 xml:space="preserve">: (992 44) 6005844; 6005843;     </w:t>
          </w:r>
        </w:p>
        <w:p w:rsidR="00C362FF" w:rsidRPr="009A2E7F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  <w:highlight w:val="yellow"/>
            </w:rPr>
          </w:pPr>
          <w:r w:rsidRPr="00CC0BDA">
            <w:rPr>
              <w:rFonts w:ascii="Calibri" w:hAnsi="Calibri" w:cs="Arial"/>
              <w:sz w:val="18"/>
              <w:szCs w:val="18"/>
            </w:rPr>
            <w:t xml:space="preserve">                                                  Fax: (992 47) 4410646; www.untj.org</w:t>
          </w:r>
        </w:p>
      </w:tc>
      <w:tc>
        <w:tcPr>
          <w:tcW w:w="4995" w:type="dxa"/>
          <w:shd w:val="clear" w:color="auto" w:fill="auto"/>
        </w:tcPr>
        <w:p w:rsidR="00C362FF" w:rsidRPr="00B76DFF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B76DFF">
            <w:rPr>
              <w:rFonts w:ascii="Calibri" w:hAnsi="Calibri" w:cs="Arial"/>
              <w:sz w:val="18"/>
              <w:szCs w:val="18"/>
            </w:rPr>
            <w:t>United Nations Population Fund</w:t>
          </w:r>
        </w:p>
        <w:p w:rsidR="00C362FF" w:rsidRPr="00B76DFF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B76DFF">
            <w:rPr>
              <w:rFonts w:ascii="Calibri" w:hAnsi="Calibri" w:cs="Arial"/>
              <w:sz w:val="18"/>
              <w:szCs w:val="18"/>
            </w:rPr>
            <w:t>Procurement Services Branch</w:t>
          </w:r>
        </w:p>
        <w:p w:rsidR="00C362FF" w:rsidRPr="00B76DFF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proofErr w:type="spellStart"/>
          <w:r w:rsidRPr="00B76DFF">
            <w:rPr>
              <w:rFonts w:ascii="Calibri" w:hAnsi="Calibri" w:cs="Arial"/>
              <w:sz w:val="18"/>
              <w:szCs w:val="18"/>
            </w:rPr>
            <w:t>Marmorvej</w:t>
          </w:r>
          <w:proofErr w:type="spellEnd"/>
          <w:r w:rsidRPr="00B76DFF">
            <w:rPr>
              <w:rFonts w:ascii="Calibri" w:hAnsi="Calibri" w:cs="Arial"/>
              <w:sz w:val="18"/>
              <w:szCs w:val="18"/>
            </w:rPr>
            <w:t xml:space="preserve"> 51, 2100 Copenhagen, Denmark</w:t>
          </w:r>
        </w:p>
        <w:p w:rsidR="00C362FF" w:rsidRPr="00F4441C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fr-FR"/>
            </w:rPr>
          </w:pPr>
          <w:r w:rsidRPr="00F4441C">
            <w:rPr>
              <w:rFonts w:ascii="Calibri" w:hAnsi="Calibri" w:cs="Arial"/>
              <w:sz w:val="18"/>
              <w:szCs w:val="18"/>
              <w:lang w:val="fr-FR"/>
            </w:rPr>
            <w:t xml:space="preserve">E-mail: </w:t>
          </w:r>
          <w:r w:rsidRPr="00F4441C">
            <w:rPr>
              <w:rFonts w:ascii="Calibri" w:hAnsi="Calibri" w:cs="Arial"/>
              <w:i/>
              <w:sz w:val="18"/>
              <w:szCs w:val="18"/>
              <w:highlight w:val="yellow"/>
              <w:lang w:val="fr-FR"/>
            </w:rPr>
            <w:t>name@unfpa.org</w:t>
          </w:r>
        </w:p>
        <w:p w:rsidR="00C362FF" w:rsidRPr="00F4441C" w:rsidRDefault="00C362FF" w:rsidP="00F261FD">
          <w:pPr>
            <w:pStyle w:val="Header"/>
            <w:jc w:val="right"/>
            <w:rPr>
              <w:rFonts w:cs="Arial"/>
              <w:szCs w:val="22"/>
              <w:lang w:val="fr-FR"/>
            </w:rPr>
          </w:pPr>
          <w:r w:rsidRPr="00F4441C">
            <w:rPr>
              <w:rFonts w:ascii="Calibri" w:hAnsi="Calibri" w:cs="Arial"/>
              <w:sz w:val="18"/>
              <w:szCs w:val="18"/>
              <w:lang w:val="fr-FR"/>
            </w:rPr>
            <w:t>Website: www.unfpa.org</w:t>
          </w:r>
        </w:p>
      </w:tc>
    </w:tr>
  </w:tbl>
  <w:p w:rsidR="00C362FF" w:rsidRPr="002C2C47" w:rsidRDefault="00C362FF" w:rsidP="002C2C47">
    <w:pPr>
      <w:pStyle w:val="Header"/>
      <w:rPr>
        <w:lang w:val="ru-RU"/>
      </w:rPr>
    </w:pPr>
  </w:p>
  <w:p w:rsidR="00C362FF" w:rsidRPr="00F4441C" w:rsidRDefault="00C362F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DF0"/>
    <w:multiLevelType w:val="hybridMultilevel"/>
    <w:tmpl w:val="CA50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4D03"/>
    <w:multiLevelType w:val="hybridMultilevel"/>
    <w:tmpl w:val="7758E3DA"/>
    <w:lvl w:ilvl="0" w:tplc="02908566">
      <w:start w:val="9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F56"/>
    <w:multiLevelType w:val="hybridMultilevel"/>
    <w:tmpl w:val="12B64284"/>
    <w:lvl w:ilvl="0" w:tplc="BF76C8FC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D4ED3"/>
    <w:multiLevelType w:val="hybridMultilevel"/>
    <w:tmpl w:val="5540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24F92"/>
    <w:multiLevelType w:val="hybridMultilevel"/>
    <w:tmpl w:val="284A2DC4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97F4F"/>
    <w:multiLevelType w:val="multilevel"/>
    <w:tmpl w:val="8F94C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C2151"/>
    <w:multiLevelType w:val="hybridMultilevel"/>
    <w:tmpl w:val="8DB6F4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4448A0"/>
    <w:multiLevelType w:val="hybridMultilevel"/>
    <w:tmpl w:val="CAE2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66654"/>
    <w:multiLevelType w:val="hybridMultilevel"/>
    <w:tmpl w:val="D14E5D74"/>
    <w:lvl w:ilvl="0" w:tplc="E5A80AE0">
      <w:start w:val="1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5D3ADB"/>
    <w:multiLevelType w:val="hybridMultilevel"/>
    <w:tmpl w:val="214E0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671910"/>
    <w:multiLevelType w:val="hybridMultilevel"/>
    <w:tmpl w:val="AB94C000"/>
    <w:lvl w:ilvl="0" w:tplc="0B3C366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921E9"/>
    <w:multiLevelType w:val="multilevel"/>
    <w:tmpl w:val="2C86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9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73"/>
    <w:rsid w:val="000147F9"/>
    <w:rsid w:val="0003517C"/>
    <w:rsid w:val="00047DD6"/>
    <w:rsid w:val="00076ECF"/>
    <w:rsid w:val="0009310A"/>
    <w:rsid w:val="00094D36"/>
    <w:rsid w:val="000E0655"/>
    <w:rsid w:val="001113D3"/>
    <w:rsid w:val="001264E0"/>
    <w:rsid w:val="001A1889"/>
    <w:rsid w:val="001B57C5"/>
    <w:rsid w:val="001C3381"/>
    <w:rsid w:val="001C5C38"/>
    <w:rsid w:val="001C6972"/>
    <w:rsid w:val="001C7854"/>
    <w:rsid w:val="001E0442"/>
    <w:rsid w:val="001E2763"/>
    <w:rsid w:val="002447FA"/>
    <w:rsid w:val="002C0897"/>
    <w:rsid w:val="002C2BE4"/>
    <w:rsid w:val="002C2C47"/>
    <w:rsid w:val="00325ACD"/>
    <w:rsid w:val="003567C1"/>
    <w:rsid w:val="00374CDB"/>
    <w:rsid w:val="00387B68"/>
    <w:rsid w:val="0039304A"/>
    <w:rsid w:val="003B2006"/>
    <w:rsid w:val="003E4E08"/>
    <w:rsid w:val="003F5CBB"/>
    <w:rsid w:val="00403E7D"/>
    <w:rsid w:val="004404DE"/>
    <w:rsid w:val="004803CB"/>
    <w:rsid w:val="004C4348"/>
    <w:rsid w:val="004C637B"/>
    <w:rsid w:val="004D1638"/>
    <w:rsid w:val="004F4310"/>
    <w:rsid w:val="005546D9"/>
    <w:rsid w:val="0056771E"/>
    <w:rsid w:val="00590E0C"/>
    <w:rsid w:val="005C2DB8"/>
    <w:rsid w:val="00611AA5"/>
    <w:rsid w:val="00613E50"/>
    <w:rsid w:val="00620A36"/>
    <w:rsid w:val="00651D4E"/>
    <w:rsid w:val="006A6A94"/>
    <w:rsid w:val="006E1A2B"/>
    <w:rsid w:val="00723330"/>
    <w:rsid w:val="007439C5"/>
    <w:rsid w:val="007464F7"/>
    <w:rsid w:val="00746E46"/>
    <w:rsid w:val="0079563D"/>
    <w:rsid w:val="00797E72"/>
    <w:rsid w:val="007A2896"/>
    <w:rsid w:val="007A3499"/>
    <w:rsid w:val="007A3BF6"/>
    <w:rsid w:val="007D5DFD"/>
    <w:rsid w:val="00835453"/>
    <w:rsid w:val="00837CF7"/>
    <w:rsid w:val="00844A75"/>
    <w:rsid w:val="00847EBF"/>
    <w:rsid w:val="00852E5B"/>
    <w:rsid w:val="00853C27"/>
    <w:rsid w:val="00867E04"/>
    <w:rsid w:val="00896535"/>
    <w:rsid w:val="008B0F49"/>
    <w:rsid w:val="008C2C76"/>
    <w:rsid w:val="00906ACD"/>
    <w:rsid w:val="0092175D"/>
    <w:rsid w:val="0095042A"/>
    <w:rsid w:val="009738B7"/>
    <w:rsid w:val="009B068D"/>
    <w:rsid w:val="009D7D96"/>
    <w:rsid w:val="009E6573"/>
    <w:rsid w:val="00A24E04"/>
    <w:rsid w:val="00A35DF9"/>
    <w:rsid w:val="00A404EA"/>
    <w:rsid w:val="00A44BD0"/>
    <w:rsid w:val="00A8663E"/>
    <w:rsid w:val="00A93546"/>
    <w:rsid w:val="00AB2217"/>
    <w:rsid w:val="00B35809"/>
    <w:rsid w:val="00B3606E"/>
    <w:rsid w:val="00B415C5"/>
    <w:rsid w:val="00B551ED"/>
    <w:rsid w:val="00B6278F"/>
    <w:rsid w:val="00BA4A10"/>
    <w:rsid w:val="00BF740D"/>
    <w:rsid w:val="00C11BFE"/>
    <w:rsid w:val="00C12117"/>
    <w:rsid w:val="00C156CC"/>
    <w:rsid w:val="00C35859"/>
    <w:rsid w:val="00C362FF"/>
    <w:rsid w:val="00C470E1"/>
    <w:rsid w:val="00C654CF"/>
    <w:rsid w:val="00C75CB8"/>
    <w:rsid w:val="00C978C6"/>
    <w:rsid w:val="00CB042D"/>
    <w:rsid w:val="00CB644C"/>
    <w:rsid w:val="00CD4941"/>
    <w:rsid w:val="00CE0703"/>
    <w:rsid w:val="00CE5D08"/>
    <w:rsid w:val="00CF5E1C"/>
    <w:rsid w:val="00D32E3E"/>
    <w:rsid w:val="00D43171"/>
    <w:rsid w:val="00D637E2"/>
    <w:rsid w:val="00DB12EE"/>
    <w:rsid w:val="00DE2247"/>
    <w:rsid w:val="00DE3B53"/>
    <w:rsid w:val="00DE400B"/>
    <w:rsid w:val="00E23855"/>
    <w:rsid w:val="00E27DF7"/>
    <w:rsid w:val="00E30F6B"/>
    <w:rsid w:val="00E8516C"/>
    <w:rsid w:val="00EA7BFC"/>
    <w:rsid w:val="00EC64DA"/>
    <w:rsid w:val="00ED3651"/>
    <w:rsid w:val="00EE0398"/>
    <w:rsid w:val="00F00146"/>
    <w:rsid w:val="00F07E74"/>
    <w:rsid w:val="00F1061A"/>
    <w:rsid w:val="00F126B3"/>
    <w:rsid w:val="00F14E4B"/>
    <w:rsid w:val="00F157A3"/>
    <w:rsid w:val="00F233B4"/>
    <w:rsid w:val="00F261FD"/>
    <w:rsid w:val="00F36678"/>
    <w:rsid w:val="00F42448"/>
    <w:rsid w:val="00F4441C"/>
    <w:rsid w:val="00F60A63"/>
    <w:rsid w:val="00F66B80"/>
    <w:rsid w:val="00FB3F74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78CDE-ED80-4257-9035-94D7DFC1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9E6573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Caption">
    <w:name w:val="caption"/>
    <w:basedOn w:val="Normal"/>
    <w:next w:val="Normal"/>
    <w:qFormat/>
    <w:rsid w:val="009E6573"/>
    <w:pPr>
      <w:jc w:val="center"/>
    </w:pPr>
    <w:rPr>
      <w:b/>
      <w:sz w:val="28"/>
    </w:rPr>
  </w:style>
  <w:style w:type="character" w:styleId="Hyperlink">
    <w:name w:val="Hyperlink"/>
    <w:rsid w:val="009E6573"/>
    <w:rPr>
      <w:color w:val="003366"/>
      <w:u w:val="single"/>
    </w:rPr>
  </w:style>
  <w:style w:type="paragraph" w:styleId="FootnoteText">
    <w:name w:val="footnote text"/>
    <w:basedOn w:val="Normal"/>
    <w:link w:val="FootnoteTextChar"/>
    <w:rsid w:val="009E6573"/>
  </w:style>
  <w:style w:type="character" w:customStyle="1" w:styleId="FootnoteTextChar">
    <w:name w:val="Footnote Text Char"/>
    <w:basedOn w:val="DefaultParagraphFont"/>
    <w:link w:val="Footnote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9E657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E6573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9E6573"/>
    <w:rPr>
      <w:rFonts w:ascii="Times New Roman" w:eastAsia="Times New Roman" w:hAnsi="Times New Roman" w:cs="Times New Roman"/>
      <w:szCs w:val="20"/>
      <w:lang w:val="en-US" w:eastAsia="en-GB"/>
    </w:rPr>
  </w:style>
  <w:style w:type="character" w:styleId="CommentReference">
    <w:name w:val="annotation reference"/>
    <w:rsid w:val="009E65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573"/>
  </w:style>
  <w:style w:type="character" w:customStyle="1" w:styleId="CommentTextChar">
    <w:name w:val="Comment Text Char"/>
    <w:basedOn w:val="DefaultParagraphFont"/>
    <w:link w:val="Comment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65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73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B415C5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B415C5"/>
    <w:rPr>
      <w:rFonts w:ascii="Times New Roman" w:eastAsia="Times New Roman" w:hAnsi="Times New Roman" w:cs="Times New Roman"/>
      <w:b/>
      <w:bCs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unhideWhenUsed/>
    <w:rsid w:val="00B41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B41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4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289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6278F"/>
    <w:rPr>
      <w:color w:val="808080"/>
    </w:rPr>
  </w:style>
  <w:style w:type="paragraph" w:customStyle="1" w:styleId="UNFPAAddress">
    <w:name w:val="UNFPA Address"/>
    <w:basedOn w:val="Footer"/>
    <w:next w:val="Footer"/>
    <w:rsid w:val="00F36678"/>
    <w:pPr>
      <w:tabs>
        <w:tab w:val="clear" w:pos="4513"/>
        <w:tab w:val="clear" w:pos="902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F36678"/>
  </w:style>
  <w:style w:type="character" w:styleId="Strong">
    <w:name w:val="Strong"/>
    <w:basedOn w:val="DefaultParagraphFont"/>
    <w:uiPriority w:val="22"/>
    <w:qFormat/>
    <w:rsid w:val="00C15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about-us" TargetMode="External"/><Relationship Id="rId13" Type="http://schemas.openxmlformats.org/officeDocument/2006/relationships/hyperlink" Target="http://www.unfpa.org/resources/unfpa-general-conditions-de-minimis-contrac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fpa.org/about-procureme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2.unfpa.org/help/hotline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fpa.org/sites/default/files/resource-pdf/UNFPA%20General%20Conditions%20-%20De%20Minimis%20Contracts%20FR_0.pdf" TargetMode="External"/><Relationship Id="rId10" Type="http://schemas.openxmlformats.org/officeDocument/2006/relationships/hyperlink" Target="http://www.unfpa.org/about-procuremen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jk.procurement@unfpa.org" TargetMode="External"/><Relationship Id="rId14" Type="http://schemas.openxmlformats.org/officeDocument/2006/relationships/hyperlink" Target="http://www.unfpa.org/sites/default/files/resource-pdf/UNFPA%20General%20Conditions%20-%20De%20Minimis%20Contracts%20SP_0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meanddate.com/worldclock/city.html?n=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CAAA-9421-4B4A-95C1-C36EFA00FAA8}"/>
      </w:docPartPr>
      <w:docPartBody>
        <w:p w:rsidR="00DC7901" w:rsidRDefault="00502A59">
          <w:r w:rsidRPr="004F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5AEB5DD00F074BE4B30F0878EC453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4508-7613-4397-8EF4-8D41E59C462F}"/>
      </w:docPartPr>
      <w:docPartBody>
        <w:p w:rsidR="005032E9" w:rsidRDefault="002235AD" w:rsidP="002235AD">
          <w:pPr>
            <w:pStyle w:val="5AEB5DD00F074BE4B30F0878EC45392C"/>
          </w:pPr>
          <w:r w:rsidRPr="004F55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FPA-Text">
    <w:altName w:val="Trebuchet MS"/>
    <w:charset w:val="00"/>
    <w:family w:val="auto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59"/>
    <w:rsid w:val="000C397F"/>
    <w:rsid w:val="000D4C45"/>
    <w:rsid w:val="00104AEC"/>
    <w:rsid w:val="001718F8"/>
    <w:rsid w:val="002235AD"/>
    <w:rsid w:val="002D28E1"/>
    <w:rsid w:val="00302746"/>
    <w:rsid w:val="003C69FF"/>
    <w:rsid w:val="003E17F0"/>
    <w:rsid w:val="00502A59"/>
    <w:rsid w:val="005032E9"/>
    <w:rsid w:val="00603527"/>
    <w:rsid w:val="00670F86"/>
    <w:rsid w:val="00797E86"/>
    <w:rsid w:val="00A0351C"/>
    <w:rsid w:val="00AB3372"/>
    <w:rsid w:val="00B97543"/>
    <w:rsid w:val="00C01318"/>
    <w:rsid w:val="00DC7901"/>
    <w:rsid w:val="00F9244D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235AD"/>
    <w:rPr>
      <w:color w:val="808080"/>
    </w:rPr>
  </w:style>
  <w:style w:type="paragraph" w:customStyle="1" w:styleId="386E14B32CE24C16B467688C5C74E2A7">
    <w:name w:val="386E14B32CE24C16B467688C5C74E2A7"/>
    <w:rsid w:val="00502A59"/>
  </w:style>
  <w:style w:type="paragraph" w:customStyle="1" w:styleId="5AEB5DD00F074BE4B30F0878EC45392C">
    <w:name w:val="5AEB5DD00F074BE4B30F0878EC45392C"/>
    <w:rsid w:val="002235AD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8073-36A0-4DF2-A999-BF8F7375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 House</Company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roberto.mena</dc:creator>
  <cp:lastModifiedBy>Farkhod UNFPA</cp:lastModifiedBy>
  <cp:revision>9</cp:revision>
  <cp:lastPrinted>2019-07-30T09:13:00Z</cp:lastPrinted>
  <dcterms:created xsi:type="dcterms:W3CDTF">2020-04-30T13:16:00Z</dcterms:created>
  <dcterms:modified xsi:type="dcterms:W3CDTF">2020-05-04T08:50:00Z</dcterms:modified>
</cp:coreProperties>
</file>