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78E" w:rsidRDefault="007918B6" w:rsidP="00E4378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7F1">
        <w:rPr>
          <w:rFonts w:ascii="Times New Roman" w:hAnsi="Times New Roman" w:cs="Times New Roman"/>
          <w:b/>
          <w:sz w:val="24"/>
          <w:szCs w:val="24"/>
        </w:rPr>
        <w:t xml:space="preserve">ЗАПРОС </w:t>
      </w:r>
      <w:r w:rsidR="00FA74D2" w:rsidRPr="00AB57F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B642C1">
        <w:rPr>
          <w:rFonts w:ascii="Times New Roman" w:hAnsi="Times New Roman" w:cs="Times New Roman"/>
          <w:b/>
          <w:sz w:val="24"/>
          <w:szCs w:val="24"/>
        </w:rPr>
        <w:t>ПРЕДОСТАВЛЕНИЕ ЦЕНОВЫХ ПРЕДЛОЖЕНИЙ</w:t>
      </w:r>
    </w:p>
    <w:p w:rsidR="00F42A4C" w:rsidRPr="00A51441" w:rsidRDefault="00F42A4C" w:rsidP="00E4378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GAD</w:t>
      </w:r>
      <w:r w:rsidRPr="00A51441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UN</w:t>
      </w:r>
      <w:r w:rsidRPr="00A51441">
        <w:rPr>
          <w:rFonts w:ascii="Times New Roman" w:hAnsi="Times New Roman" w:cs="Times New Roman"/>
          <w:b/>
          <w:sz w:val="24"/>
          <w:szCs w:val="24"/>
        </w:rPr>
        <w:t>/0</w:t>
      </w:r>
      <w:r w:rsidR="003E7052">
        <w:rPr>
          <w:rFonts w:ascii="Times New Roman" w:hAnsi="Times New Roman" w:cs="Times New Roman"/>
          <w:b/>
          <w:sz w:val="24"/>
          <w:szCs w:val="24"/>
        </w:rPr>
        <w:t>2</w:t>
      </w:r>
      <w:r w:rsidRPr="00A51441">
        <w:rPr>
          <w:rFonts w:ascii="Times New Roman" w:hAnsi="Times New Roman" w:cs="Times New Roman"/>
          <w:b/>
          <w:sz w:val="24"/>
          <w:szCs w:val="24"/>
        </w:rPr>
        <w:t>-20</w:t>
      </w:r>
      <w:r w:rsidR="003E7052">
        <w:rPr>
          <w:rFonts w:ascii="Times New Roman" w:hAnsi="Times New Roman" w:cs="Times New Roman"/>
          <w:b/>
          <w:sz w:val="24"/>
          <w:szCs w:val="24"/>
        </w:rPr>
        <w:t>20</w:t>
      </w:r>
    </w:p>
    <w:p w:rsidR="00E4378E" w:rsidRPr="00AB57F1" w:rsidRDefault="00E4378E" w:rsidP="00E4378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980"/>
        <w:gridCol w:w="8080"/>
      </w:tblGrid>
      <w:tr w:rsidR="00FA74D2" w:rsidRPr="00AB57F1" w:rsidTr="0093147D">
        <w:tc>
          <w:tcPr>
            <w:tcW w:w="1980" w:type="dxa"/>
            <w:vMerge w:val="restart"/>
            <w:vAlign w:val="center"/>
          </w:tcPr>
          <w:p w:rsidR="0093147D" w:rsidRPr="003E7052" w:rsidRDefault="00FA74D2" w:rsidP="00276F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052">
              <w:rPr>
                <w:rFonts w:ascii="Times New Roman" w:hAnsi="Times New Roman" w:cs="Times New Roman"/>
                <w:sz w:val="24"/>
                <w:szCs w:val="24"/>
              </w:rPr>
              <w:t xml:space="preserve">Кому: </w:t>
            </w:r>
          </w:p>
          <w:p w:rsidR="00FA74D2" w:rsidRPr="00AB57F1" w:rsidRDefault="0003584D" w:rsidP="002001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Официальным </w:t>
            </w:r>
            <w:r w:rsidR="00B76F4C" w:rsidRPr="00AB57F1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  <w:r w:rsidR="00862BA8" w:rsidRPr="00AB5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80" w:type="dxa"/>
          </w:tcPr>
          <w:p w:rsidR="00FA74D2" w:rsidRPr="00AB57F1" w:rsidRDefault="00936E5E" w:rsidP="00E437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Заказчик: ОО «Гендер и развитие»</w:t>
            </w:r>
          </w:p>
        </w:tc>
      </w:tr>
      <w:tr w:rsidR="00936E5E" w:rsidRPr="00AB57F1" w:rsidTr="0093147D">
        <w:tc>
          <w:tcPr>
            <w:tcW w:w="1980" w:type="dxa"/>
            <w:vMerge/>
            <w:vAlign w:val="center"/>
          </w:tcPr>
          <w:p w:rsidR="00936E5E" w:rsidRPr="00936E5E" w:rsidRDefault="00936E5E" w:rsidP="00936E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936E5E" w:rsidRPr="00AB57F1" w:rsidRDefault="00936E5E" w:rsidP="003E70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7F1">
              <w:rPr>
                <w:rFonts w:ascii="Times New Roman" w:hAnsi="Times New Roman" w:cs="Times New Roman"/>
                <w:sz w:val="24"/>
                <w:szCs w:val="24"/>
              </w:rPr>
              <w:t>Дата: 0</w:t>
            </w:r>
            <w:r w:rsidR="003E70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57F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E70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57F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3E70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36E5E" w:rsidRPr="00AB57F1" w:rsidTr="0093147D">
        <w:tc>
          <w:tcPr>
            <w:tcW w:w="1980" w:type="dxa"/>
            <w:vMerge/>
          </w:tcPr>
          <w:p w:rsidR="00936E5E" w:rsidRPr="00AB57F1" w:rsidRDefault="00936E5E" w:rsidP="00936E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80" w:type="dxa"/>
          </w:tcPr>
          <w:p w:rsidR="00936E5E" w:rsidRPr="00AB57F1" w:rsidRDefault="003E7052" w:rsidP="003E70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Поставка </w:t>
            </w:r>
            <w:r w:rsidR="005A7CE1">
              <w:rPr>
                <w:rFonts w:ascii="Times New Roman" w:hAnsi="Times New Roman" w:cs="Times New Roman"/>
                <w:sz w:val="24"/>
                <w:szCs w:val="24"/>
              </w:rPr>
              <w:t xml:space="preserve">мебели,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бытовой техники, швейного и компьютерного оборудования</w:t>
            </w:r>
          </w:p>
        </w:tc>
      </w:tr>
      <w:tr w:rsidR="00936E5E" w:rsidRPr="00AB57F1" w:rsidTr="0093147D">
        <w:tc>
          <w:tcPr>
            <w:tcW w:w="1980" w:type="dxa"/>
            <w:vMerge/>
          </w:tcPr>
          <w:p w:rsidR="00936E5E" w:rsidRPr="00AB57F1" w:rsidRDefault="00936E5E" w:rsidP="00936E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936E5E" w:rsidRPr="00AB57F1" w:rsidRDefault="00936E5E" w:rsidP="00936E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7F1">
              <w:rPr>
                <w:rFonts w:ascii="Times New Roman" w:hAnsi="Times New Roman" w:cs="Times New Roman"/>
                <w:sz w:val="24"/>
                <w:szCs w:val="24"/>
              </w:rPr>
              <w:t>Конечный срок подачи заявок: 1</w:t>
            </w:r>
            <w:r w:rsidR="003E7052">
              <w:rPr>
                <w:rFonts w:ascii="Times New Roman" w:hAnsi="Times New Roman" w:cs="Times New Roman"/>
                <w:sz w:val="24"/>
                <w:szCs w:val="24"/>
              </w:rPr>
              <w:t>3 февраля</w:t>
            </w:r>
            <w:r w:rsidRPr="00AB57F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E70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B57F1">
              <w:rPr>
                <w:rFonts w:ascii="Times New Roman" w:hAnsi="Times New Roman" w:cs="Times New Roman"/>
                <w:sz w:val="24"/>
                <w:szCs w:val="24"/>
              </w:rPr>
              <w:t xml:space="preserve"> года, </w:t>
            </w:r>
          </w:p>
          <w:p w:rsidR="00936E5E" w:rsidRPr="00AB57F1" w:rsidRDefault="00936E5E" w:rsidP="00936E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7F1">
              <w:rPr>
                <w:rFonts w:ascii="Times New Roman" w:hAnsi="Times New Roman" w:cs="Times New Roman"/>
                <w:sz w:val="24"/>
                <w:szCs w:val="24"/>
              </w:rPr>
              <w:t>17:00 по местному времени</w:t>
            </w:r>
          </w:p>
        </w:tc>
      </w:tr>
    </w:tbl>
    <w:p w:rsidR="00FA74D2" w:rsidRPr="00AB57F1" w:rsidRDefault="00FA74D2" w:rsidP="00E437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76F18" w:rsidRPr="00AB57F1" w:rsidRDefault="00276F18" w:rsidP="00276F18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C6529" w:rsidRPr="00AB57F1" w:rsidRDefault="007C6529" w:rsidP="00276F18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B57F1">
        <w:rPr>
          <w:rFonts w:ascii="Times New Roman" w:hAnsi="Times New Roman" w:cs="Times New Roman"/>
          <w:sz w:val="24"/>
          <w:szCs w:val="24"/>
        </w:rPr>
        <w:t xml:space="preserve">Уважаемые Дамы и </w:t>
      </w:r>
      <w:r w:rsidR="003A4A43" w:rsidRPr="00AB57F1">
        <w:rPr>
          <w:rFonts w:ascii="Times New Roman" w:hAnsi="Times New Roman" w:cs="Times New Roman"/>
          <w:sz w:val="24"/>
          <w:szCs w:val="24"/>
        </w:rPr>
        <w:t>Г</w:t>
      </w:r>
      <w:r w:rsidRPr="00AB57F1">
        <w:rPr>
          <w:rFonts w:ascii="Times New Roman" w:hAnsi="Times New Roman" w:cs="Times New Roman"/>
          <w:sz w:val="24"/>
          <w:szCs w:val="24"/>
        </w:rPr>
        <w:t>оспода</w:t>
      </w:r>
      <w:r w:rsidR="00A51441">
        <w:rPr>
          <w:rFonts w:ascii="Times New Roman" w:hAnsi="Times New Roman" w:cs="Times New Roman"/>
          <w:sz w:val="24"/>
          <w:szCs w:val="24"/>
        </w:rPr>
        <w:t>,</w:t>
      </w:r>
    </w:p>
    <w:p w:rsidR="00E4378E" w:rsidRPr="00AB57F1" w:rsidRDefault="00E4378E" w:rsidP="00E4378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6529" w:rsidRPr="00AB57F1" w:rsidRDefault="00A51441" w:rsidP="00E4378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C6529" w:rsidRPr="00AB57F1">
        <w:rPr>
          <w:rFonts w:ascii="Times New Roman" w:hAnsi="Times New Roman" w:cs="Times New Roman"/>
          <w:sz w:val="24"/>
          <w:szCs w:val="24"/>
        </w:rPr>
        <w:t xml:space="preserve">росим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7C6529" w:rsidRPr="00AB57F1">
        <w:rPr>
          <w:rFonts w:ascii="Times New Roman" w:hAnsi="Times New Roman" w:cs="Times New Roman"/>
          <w:sz w:val="24"/>
          <w:szCs w:val="24"/>
        </w:rPr>
        <w:t xml:space="preserve">ас подать </w:t>
      </w:r>
      <w:r w:rsidR="003E7052">
        <w:rPr>
          <w:rFonts w:ascii="Times New Roman" w:hAnsi="Times New Roman" w:cs="Times New Roman"/>
          <w:sz w:val="24"/>
          <w:szCs w:val="24"/>
        </w:rPr>
        <w:t>Ценово</w:t>
      </w:r>
      <w:r w:rsidR="007C6529" w:rsidRPr="00AB57F1">
        <w:rPr>
          <w:rFonts w:ascii="Times New Roman" w:hAnsi="Times New Roman" w:cs="Times New Roman"/>
          <w:sz w:val="24"/>
          <w:szCs w:val="24"/>
        </w:rPr>
        <w:t xml:space="preserve">е Предложение </w:t>
      </w:r>
      <w:r w:rsidR="003E7052">
        <w:rPr>
          <w:rFonts w:ascii="Times New Roman" w:hAnsi="Times New Roman" w:cs="Times New Roman"/>
          <w:sz w:val="24"/>
          <w:szCs w:val="24"/>
        </w:rPr>
        <w:t xml:space="preserve">на поставку и установку </w:t>
      </w:r>
      <w:r w:rsidR="002001E7">
        <w:rPr>
          <w:rFonts w:ascii="Times New Roman" w:hAnsi="Times New Roman" w:cs="Times New Roman"/>
          <w:sz w:val="24"/>
          <w:szCs w:val="24"/>
        </w:rPr>
        <w:t xml:space="preserve">мебели, </w:t>
      </w:r>
      <w:r w:rsidR="003E7052">
        <w:rPr>
          <w:rFonts w:ascii="Times New Roman" w:hAnsi="Times New Roman" w:cs="Times New Roman"/>
          <w:sz w:val="24"/>
          <w:szCs w:val="24"/>
        </w:rPr>
        <w:t>бытовой техники, швейного и компьютерного оборудования</w:t>
      </w:r>
      <w:r w:rsidR="007C6529" w:rsidRPr="00F61D43">
        <w:rPr>
          <w:rFonts w:ascii="Times New Roman" w:hAnsi="Times New Roman" w:cs="Times New Roman"/>
          <w:sz w:val="24"/>
          <w:szCs w:val="24"/>
        </w:rPr>
        <w:t xml:space="preserve"> </w:t>
      </w:r>
      <w:r w:rsidR="00B642C1">
        <w:rPr>
          <w:rFonts w:ascii="Times New Roman" w:hAnsi="Times New Roman" w:cs="Times New Roman"/>
          <w:sz w:val="24"/>
          <w:szCs w:val="24"/>
        </w:rPr>
        <w:t xml:space="preserve">указанных </w:t>
      </w:r>
      <w:r w:rsidR="007C6529" w:rsidRPr="00F61D43">
        <w:rPr>
          <w:rFonts w:ascii="Times New Roman" w:hAnsi="Times New Roman" w:cs="Times New Roman"/>
          <w:sz w:val="24"/>
          <w:szCs w:val="24"/>
        </w:rPr>
        <w:t xml:space="preserve">в </w:t>
      </w:r>
      <w:r w:rsidR="00F61D43" w:rsidRPr="00F61D43">
        <w:rPr>
          <w:rFonts w:ascii="Times New Roman" w:hAnsi="Times New Roman" w:cs="Times New Roman"/>
          <w:sz w:val="24"/>
          <w:szCs w:val="24"/>
        </w:rPr>
        <w:t>Техническ</w:t>
      </w:r>
      <w:r w:rsidR="003E7052">
        <w:rPr>
          <w:rFonts w:ascii="Times New Roman" w:hAnsi="Times New Roman" w:cs="Times New Roman"/>
          <w:sz w:val="24"/>
          <w:szCs w:val="24"/>
        </w:rPr>
        <w:t>их</w:t>
      </w:r>
      <w:r w:rsidR="00F61D43" w:rsidRPr="00F61D43">
        <w:rPr>
          <w:rFonts w:ascii="Times New Roman" w:hAnsi="Times New Roman" w:cs="Times New Roman"/>
          <w:sz w:val="24"/>
          <w:szCs w:val="24"/>
        </w:rPr>
        <w:t xml:space="preserve"> </w:t>
      </w:r>
      <w:r w:rsidR="003E7052">
        <w:rPr>
          <w:rFonts w:ascii="Times New Roman" w:hAnsi="Times New Roman" w:cs="Times New Roman"/>
          <w:sz w:val="24"/>
          <w:szCs w:val="24"/>
        </w:rPr>
        <w:t>спецификациях к</w:t>
      </w:r>
      <w:r w:rsidR="007918B6" w:rsidRPr="00AB57F1">
        <w:rPr>
          <w:rFonts w:ascii="Times New Roman" w:hAnsi="Times New Roman" w:cs="Times New Roman"/>
          <w:sz w:val="24"/>
          <w:szCs w:val="24"/>
        </w:rPr>
        <w:t xml:space="preserve"> </w:t>
      </w:r>
      <w:r w:rsidR="003E7052">
        <w:rPr>
          <w:rFonts w:ascii="Times New Roman" w:hAnsi="Times New Roman" w:cs="Times New Roman"/>
          <w:sz w:val="24"/>
          <w:szCs w:val="24"/>
        </w:rPr>
        <w:t>данному</w:t>
      </w:r>
      <w:r w:rsidR="007C6529" w:rsidRPr="00AB57F1">
        <w:rPr>
          <w:rFonts w:ascii="Times New Roman" w:hAnsi="Times New Roman" w:cs="Times New Roman"/>
          <w:sz w:val="24"/>
          <w:szCs w:val="24"/>
        </w:rPr>
        <w:t xml:space="preserve"> запрос</w:t>
      </w:r>
      <w:r w:rsidR="003E7052">
        <w:rPr>
          <w:rFonts w:ascii="Times New Roman" w:hAnsi="Times New Roman" w:cs="Times New Roman"/>
          <w:sz w:val="24"/>
          <w:szCs w:val="24"/>
        </w:rPr>
        <w:t>у</w:t>
      </w:r>
      <w:r w:rsidR="007C6529" w:rsidRPr="00AB57F1">
        <w:rPr>
          <w:rFonts w:ascii="Times New Roman" w:hAnsi="Times New Roman" w:cs="Times New Roman"/>
          <w:sz w:val="24"/>
          <w:szCs w:val="24"/>
        </w:rPr>
        <w:t>. При подготовке вашего предложения, пожалуйста, руководствуйтесь требованиями и условиями</w:t>
      </w:r>
      <w:r w:rsidR="003A4A43" w:rsidRPr="00AB57F1">
        <w:rPr>
          <w:rFonts w:ascii="Times New Roman" w:hAnsi="Times New Roman" w:cs="Times New Roman"/>
          <w:sz w:val="24"/>
          <w:szCs w:val="24"/>
        </w:rPr>
        <w:t>, описанными ниже:</w:t>
      </w:r>
    </w:p>
    <w:p w:rsidR="00E4378E" w:rsidRPr="00AB57F1" w:rsidRDefault="00E4378E" w:rsidP="00E437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B49E6" w:rsidRPr="00AB57F1" w:rsidRDefault="003A4A43" w:rsidP="007B53AC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B57F1">
        <w:rPr>
          <w:rFonts w:ascii="Times New Roman" w:hAnsi="Times New Roman" w:cs="Times New Roman"/>
          <w:b/>
          <w:i/>
          <w:sz w:val="24"/>
          <w:szCs w:val="24"/>
        </w:rPr>
        <w:t>Предложения могут быть отправлены</w:t>
      </w:r>
    </w:p>
    <w:p w:rsidR="00505FE3" w:rsidRPr="00AB57F1" w:rsidRDefault="00FE7FCD" w:rsidP="007B53AC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B57F1">
        <w:rPr>
          <w:rFonts w:ascii="Times New Roman" w:hAnsi="Times New Roman" w:cs="Times New Roman"/>
          <w:b/>
          <w:i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16"/>
              <w:default w:val="1"/>
            </w:checkBox>
          </w:ffData>
        </w:fldChar>
      </w:r>
      <w:bookmarkStart w:id="0" w:name="Флажок1"/>
      <w:r w:rsidRPr="00AB57F1">
        <w:rPr>
          <w:rFonts w:ascii="Times New Roman" w:hAnsi="Times New Roman" w:cs="Times New Roman"/>
          <w:b/>
          <w:i/>
          <w:sz w:val="24"/>
          <w:szCs w:val="24"/>
        </w:rPr>
        <w:instrText xml:space="preserve"> FORMCHECKBOX </w:instrText>
      </w:r>
      <w:r w:rsidR="00A26234">
        <w:rPr>
          <w:rFonts w:ascii="Times New Roman" w:hAnsi="Times New Roman" w:cs="Times New Roman"/>
          <w:b/>
          <w:i/>
          <w:sz w:val="24"/>
          <w:szCs w:val="24"/>
        </w:rPr>
      </w:r>
      <w:r w:rsidR="00A26234">
        <w:rPr>
          <w:rFonts w:ascii="Times New Roman" w:hAnsi="Times New Roman" w:cs="Times New Roman"/>
          <w:b/>
          <w:i/>
          <w:sz w:val="24"/>
          <w:szCs w:val="24"/>
        </w:rPr>
        <w:fldChar w:fldCharType="separate"/>
      </w:r>
      <w:r w:rsidRPr="00AB57F1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  <w:bookmarkEnd w:id="0"/>
      <w:r w:rsidRPr="00AB57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A4A43" w:rsidRPr="00AB57F1">
        <w:rPr>
          <w:rFonts w:ascii="Times New Roman" w:hAnsi="Times New Roman" w:cs="Times New Roman"/>
          <w:b/>
          <w:i/>
          <w:sz w:val="24"/>
          <w:szCs w:val="24"/>
        </w:rPr>
        <w:t>по электронной почте:</w:t>
      </w:r>
      <w:r w:rsidR="001A54C7" w:rsidRPr="00AB57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hyperlink r:id="rId5" w:history="1">
        <w:proofErr w:type="spellStart"/>
        <w:r w:rsidR="00505FE3" w:rsidRPr="00AB57F1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en-US"/>
          </w:rPr>
          <w:t>konkurs</w:t>
        </w:r>
        <w:proofErr w:type="spellEnd"/>
        <w:r w:rsidR="00505FE3" w:rsidRPr="00AB57F1">
          <w:rPr>
            <w:rStyle w:val="a4"/>
            <w:rFonts w:ascii="Times New Roman" w:hAnsi="Times New Roman" w:cs="Times New Roman"/>
            <w:b/>
            <w:i/>
            <w:sz w:val="24"/>
            <w:szCs w:val="24"/>
          </w:rPr>
          <w:t>_</w:t>
        </w:r>
        <w:r w:rsidR="00505FE3" w:rsidRPr="00AB57F1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en-US"/>
          </w:rPr>
          <w:t>gad</w:t>
        </w:r>
        <w:r w:rsidR="00505FE3" w:rsidRPr="00AB57F1">
          <w:rPr>
            <w:rStyle w:val="a4"/>
            <w:rFonts w:ascii="Times New Roman" w:hAnsi="Times New Roman" w:cs="Times New Roman"/>
            <w:b/>
            <w:i/>
            <w:sz w:val="24"/>
            <w:szCs w:val="24"/>
          </w:rPr>
          <w:t>@</w:t>
        </w:r>
        <w:r w:rsidR="00505FE3" w:rsidRPr="00AB57F1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en-US"/>
          </w:rPr>
          <w:t>mail</w:t>
        </w:r>
        <w:r w:rsidR="00505FE3" w:rsidRPr="00AB57F1">
          <w:rPr>
            <w:rStyle w:val="a4"/>
            <w:rFonts w:ascii="Times New Roman" w:hAnsi="Times New Roman" w:cs="Times New Roman"/>
            <w:b/>
            <w:i/>
            <w:sz w:val="24"/>
            <w:szCs w:val="24"/>
          </w:rPr>
          <w:t>.</w:t>
        </w:r>
        <w:proofErr w:type="spellStart"/>
        <w:r w:rsidR="00505FE3" w:rsidRPr="00AB57F1">
          <w:rPr>
            <w:rStyle w:val="a4"/>
            <w:rFonts w:ascii="Times New Roman" w:hAnsi="Times New Roman" w:cs="Times New Roman"/>
            <w:b/>
            <w:i/>
            <w:sz w:val="24"/>
            <w:szCs w:val="24"/>
            <w:lang w:val="en-US"/>
          </w:rPr>
          <w:t>ru</w:t>
        </w:r>
        <w:proofErr w:type="spellEnd"/>
      </w:hyperlink>
    </w:p>
    <w:p w:rsidR="007B53AC" w:rsidRPr="00AB57F1" w:rsidRDefault="007B53AC" w:rsidP="00E437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05FE3" w:rsidRPr="00AB57F1" w:rsidRDefault="00505FE3" w:rsidP="007B53AC">
      <w:pPr>
        <w:spacing w:after="120" w:line="276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F1">
        <w:rPr>
          <w:rFonts w:ascii="Times New Roman" w:hAnsi="Times New Roman" w:cs="Times New Roman"/>
          <w:sz w:val="24"/>
          <w:szCs w:val="24"/>
        </w:rPr>
        <w:t>Предложения, представленные по электронной почте</w:t>
      </w:r>
      <w:r w:rsidR="00A111D2" w:rsidRPr="00AB57F1">
        <w:rPr>
          <w:rFonts w:ascii="Times New Roman" w:hAnsi="Times New Roman" w:cs="Times New Roman"/>
          <w:sz w:val="24"/>
          <w:szCs w:val="24"/>
        </w:rPr>
        <w:t xml:space="preserve"> должны быть </w:t>
      </w:r>
      <w:r w:rsidR="00EE57C3" w:rsidRPr="00AB57F1">
        <w:rPr>
          <w:rFonts w:ascii="Times New Roman" w:hAnsi="Times New Roman" w:cs="Times New Roman"/>
          <w:sz w:val="24"/>
          <w:szCs w:val="24"/>
        </w:rPr>
        <w:t xml:space="preserve">в формате </w:t>
      </w:r>
      <w:r w:rsidR="00EE57C3" w:rsidRPr="00AB57F1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EE57C3" w:rsidRPr="00AB57F1">
        <w:rPr>
          <w:rFonts w:ascii="Times New Roman" w:hAnsi="Times New Roman" w:cs="Times New Roman"/>
          <w:sz w:val="24"/>
          <w:szCs w:val="24"/>
        </w:rPr>
        <w:t>.</w:t>
      </w:r>
      <w:r w:rsidRPr="00AB57F1">
        <w:rPr>
          <w:rFonts w:ascii="Times New Roman" w:hAnsi="Times New Roman" w:cs="Times New Roman"/>
          <w:sz w:val="24"/>
          <w:szCs w:val="24"/>
        </w:rPr>
        <w:t xml:space="preserve"> </w:t>
      </w:r>
      <w:r w:rsidR="00A33024" w:rsidRPr="00AB57F1">
        <w:rPr>
          <w:rFonts w:ascii="Times New Roman" w:hAnsi="Times New Roman" w:cs="Times New Roman"/>
          <w:sz w:val="24"/>
          <w:szCs w:val="24"/>
        </w:rPr>
        <w:t xml:space="preserve">Тема письма должна содержать </w:t>
      </w:r>
      <w:r w:rsidR="00F42A4C" w:rsidRPr="00A51441">
        <w:rPr>
          <w:rFonts w:ascii="Times New Roman" w:hAnsi="Times New Roman" w:cs="Times New Roman"/>
          <w:sz w:val="24"/>
          <w:szCs w:val="24"/>
        </w:rPr>
        <w:t>номер</w:t>
      </w:r>
      <w:r w:rsidR="00B94AE2">
        <w:rPr>
          <w:rFonts w:ascii="Times New Roman" w:hAnsi="Times New Roman" w:cs="Times New Roman"/>
          <w:sz w:val="24"/>
          <w:szCs w:val="24"/>
        </w:rPr>
        <w:t xml:space="preserve"> </w:t>
      </w:r>
      <w:r w:rsidR="00A33024" w:rsidRPr="00AB57F1">
        <w:rPr>
          <w:rFonts w:ascii="Times New Roman" w:hAnsi="Times New Roman" w:cs="Times New Roman"/>
          <w:sz w:val="24"/>
          <w:szCs w:val="24"/>
        </w:rPr>
        <w:t>тендера. Письм</w:t>
      </w:r>
      <w:r w:rsidR="007E1077" w:rsidRPr="00AB57F1">
        <w:rPr>
          <w:rFonts w:ascii="Times New Roman" w:hAnsi="Times New Roman" w:cs="Times New Roman"/>
          <w:sz w:val="24"/>
          <w:szCs w:val="24"/>
        </w:rPr>
        <w:t>о</w:t>
      </w:r>
      <w:r w:rsidR="00A33024" w:rsidRPr="00AB57F1">
        <w:rPr>
          <w:rFonts w:ascii="Times New Roman" w:hAnsi="Times New Roman" w:cs="Times New Roman"/>
          <w:sz w:val="24"/>
          <w:szCs w:val="24"/>
        </w:rPr>
        <w:t xml:space="preserve"> н</w:t>
      </w:r>
      <w:r w:rsidR="00D25D12" w:rsidRPr="00AB57F1">
        <w:rPr>
          <w:rFonts w:ascii="Times New Roman" w:hAnsi="Times New Roman" w:cs="Times New Roman"/>
          <w:sz w:val="24"/>
          <w:szCs w:val="24"/>
        </w:rPr>
        <w:t>е</w:t>
      </w:r>
      <w:r w:rsidR="00EE57C3" w:rsidRPr="00AB57F1">
        <w:rPr>
          <w:rFonts w:ascii="Times New Roman" w:hAnsi="Times New Roman" w:cs="Times New Roman"/>
          <w:sz w:val="24"/>
          <w:szCs w:val="24"/>
        </w:rPr>
        <w:t xml:space="preserve"> </w:t>
      </w:r>
      <w:r w:rsidRPr="00AB57F1">
        <w:rPr>
          <w:rFonts w:ascii="Times New Roman" w:hAnsi="Times New Roman" w:cs="Times New Roman"/>
          <w:sz w:val="24"/>
          <w:szCs w:val="24"/>
        </w:rPr>
        <w:t>должн</w:t>
      </w:r>
      <w:r w:rsidR="007E1077" w:rsidRPr="00AB57F1">
        <w:rPr>
          <w:rFonts w:ascii="Times New Roman" w:hAnsi="Times New Roman" w:cs="Times New Roman"/>
          <w:sz w:val="24"/>
          <w:szCs w:val="24"/>
        </w:rPr>
        <w:t>о</w:t>
      </w:r>
      <w:r w:rsidRPr="00AB57F1">
        <w:rPr>
          <w:rFonts w:ascii="Times New Roman" w:hAnsi="Times New Roman" w:cs="Times New Roman"/>
          <w:sz w:val="24"/>
          <w:szCs w:val="24"/>
        </w:rPr>
        <w:t xml:space="preserve"> </w:t>
      </w:r>
      <w:r w:rsidR="00D25D12" w:rsidRPr="00AB57F1">
        <w:rPr>
          <w:rFonts w:ascii="Times New Roman" w:hAnsi="Times New Roman" w:cs="Times New Roman"/>
          <w:sz w:val="24"/>
          <w:szCs w:val="24"/>
        </w:rPr>
        <w:t>содержать</w:t>
      </w:r>
      <w:r w:rsidRPr="00AB57F1">
        <w:rPr>
          <w:rFonts w:ascii="Times New Roman" w:hAnsi="Times New Roman" w:cs="Times New Roman"/>
          <w:sz w:val="24"/>
          <w:szCs w:val="24"/>
        </w:rPr>
        <w:t xml:space="preserve"> вирус</w:t>
      </w:r>
      <w:r w:rsidR="00D25D12" w:rsidRPr="00AB57F1">
        <w:rPr>
          <w:rFonts w:ascii="Times New Roman" w:hAnsi="Times New Roman" w:cs="Times New Roman"/>
          <w:sz w:val="24"/>
          <w:szCs w:val="24"/>
        </w:rPr>
        <w:t>ов</w:t>
      </w:r>
      <w:r w:rsidRPr="00AB57F1">
        <w:rPr>
          <w:rFonts w:ascii="Times New Roman" w:hAnsi="Times New Roman" w:cs="Times New Roman"/>
          <w:sz w:val="24"/>
          <w:szCs w:val="24"/>
        </w:rPr>
        <w:t xml:space="preserve"> или поврежденн</w:t>
      </w:r>
      <w:r w:rsidR="00D25D12" w:rsidRPr="00AB57F1">
        <w:rPr>
          <w:rFonts w:ascii="Times New Roman" w:hAnsi="Times New Roman" w:cs="Times New Roman"/>
          <w:sz w:val="24"/>
          <w:szCs w:val="24"/>
        </w:rPr>
        <w:t xml:space="preserve">ых файлов. В противном </w:t>
      </w:r>
      <w:r w:rsidR="00953BA2" w:rsidRPr="00AB57F1">
        <w:rPr>
          <w:rFonts w:ascii="Times New Roman" w:hAnsi="Times New Roman" w:cs="Times New Roman"/>
          <w:sz w:val="24"/>
          <w:szCs w:val="24"/>
        </w:rPr>
        <w:t xml:space="preserve">случае, </w:t>
      </w:r>
      <w:r w:rsidRPr="00AB57F1">
        <w:rPr>
          <w:rFonts w:ascii="Times New Roman" w:hAnsi="Times New Roman" w:cs="Times New Roman"/>
          <w:sz w:val="24"/>
          <w:szCs w:val="24"/>
        </w:rPr>
        <w:t xml:space="preserve">предложения </w:t>
      </w:r>
      <w:r w:rsidR="00D25D12" w:rsidRPr="00AB57F1">
        <w:rPr>
          <w:rFonts w:ascii="Times New Roman" w:hAnsi="Times New Roman" w:cs="Times New Roman"/>
          <w:sz w:val="24"/>
          <w:szCs w:val="24"/>
        </w:rPr>
        <w:t>будут</w:t>
      </w:r>
      <w:r w:rsidRPr="00AB57F1">
        <w:rPr>
          <w:rFonts w:ascii="Times New Roman" w:hAnsi="Times New Roman" w:cs="Times New Roman"/>
          <w:sz w:val="24"/>
          <w:szCs w:val="24"/>
        </w:rPr>
        <w:t xml:space="preserve"> отклонены.</w:t>
      </w:r>
    </w:p>
    <w:p w:rsidR="00D25D12" w:rsidRPr="00AB57F1" w:rsidRDefault="00686C03" w:rsidP="007B53AC">
      <w:pPr>
        <w:spacing w:after="120" w:line="276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F1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5D3879">
        <w:rPr>
          <w:rFonts w:ascii="Times New Roman" w:hAnsi="Times New Roman" w:cs="Times New Roman"/>
          <w:sz w:val="24"/>
          <w:szCs w:val="24"/>
        </w:rPr>
        <w:t>конкурса</w:t>
      </w:r>
      <w:r w:rsidRPr="00AB57F1">
        <w:rPr>
          <w:rFonts w:ascii="Times New Roman" w:hAnsi="Times New Roman" w:cs="Times New Roman"/>
          <w:sz w:val="24"/>
          <w:szCs w:val="24"/>
        </w:rPr>
        <w:t xml:space="preserve"> самостоятельно</w:t>
      </w:r>
      <w:r w:rsidR="00D25D12" w:rsidRPr="00AB57F1">
        <w:rPr>
          <w:rFonts w:ascii="Times New Roman" w:hAnsi="Times New Roman" w:cs="Times New Roman"/>
          <w:sz w:val="24"/>
          <w:szCs w:val="24"/>
        </w:rPr>
        <w:t xml:space="preserve"> несет ответственность за то, чтобы е</w:t>
      </w:r>
      <w:r w:rsidR="00EE57C3" w:rsidRPr="00AB57F1">
        <w:rPr>
          <w:rFonts w:ascii="Times New Roman" w:hAnsi="Times New Roman" w:cs="Times New Roman"/>
          <w:sz w:val="24"/>
          <w:szCs w:val="24"/>
        </w:rPr>
        <w:t>го</w:t>
      </w:r>
      <w:r w:rsidR="00D25D12" w:rsidRPr="00AB57F1">
        <w:rPr>
          <w:rFonts w:ascii="Times New Roman" w:hAnsi="Times New Roman" w:cs="Times New Roman"/>
          <w:sz w:val="24"/>
          <w:szCs w:val="24"/>
        </w:rPr>
        <w:t xml:space="preserve"> Предложение </w:t>
      </w:r>
      <w:r w:rsidR="00AB57F1">
        <w:rPr>
          <w:rFonts w:ascii="Times New Roman" w:hAnsi="Times New Roman" w:cs="Times New Roman"/>
          <w:sz w:val="24"/>
          <w:szCs w:val="24"/>
        </w:rPr>
        <w:t>было доставлено адресату</w:t>
      </w:r>
      <w:r w:rsidRPr="00AB57F1">
        <w:rPr>
          <w:rFonts w:ascii="Times New Roman" w:hAnsi="Times New Roman" w:cs="Times New Roman"/>
          <w:sz w:val="24"/>
          <w:szCs w:val="24"/>
        </w:rPr>
        <w:t xml:space="preserve"> не позже</w:t>
      </w:r>
      <w:r w:rsidR="00953BA2" w:rsidRPr="00AB57F1">
        <w:rPr>
          <w:rFonts w:ascii="Times New Roman" w:hAnsi="Times New Roman" w:cs="Times New Roman"/>
          <w:sz w:val="24"/>
          <w:szCs w:val="24"/>
        </w:rPr>
        <w:t xml:space="preserve"> к</w:t>
      </w:r>
      <w:r w:rsidRPr="00AB57F1">
        <w:rPr>
          <w:rFonts w:ascii="Times New Roman" w:hAnsi="Times New Roman" w:cs="Times New Roman"/>
          <w:sz w:val="24"/>
          <w:szCs w:val="24"/>
        </w:rPr>
        <w:t>онеч</w:t>
      </w:r>
      <w:r w:rsidR="00953BA2" w:rsidRPr="00AB57F1">
        <w:rPr>
          <w:rFonts w:ascii="Times New Roman" w:hAnsi="Times New Roman" w:cs="Times New Roman"/>
          <w:sz w:val="24"/>
          <w:szCs w:val="24"/>
        </w:rPr>
        <w:t>н</w:t>
      </w:r>
      <w:r w:rsidRPr="00AB57F1">
        <w:rPr>
          <w:rFonts w:ascii="Times New Roman" w:hAnsi="Times New Roman" w:cs="Times New Roman"/>
          <w:sz w:val="24"/>
          <w:szCs w:val="24"/>
        </w:rPr>
        <w:t>о</w:t>
      </w:r>
      <w:r w:rsidR="00953BA2" w:rsidRPr="00AB57F1">
        <w:rPr>
          <w:rFonts w:ascii="Times New Roman" w:hAnsi="Times New Roman" w:cs="Times New Roman"/>
          <w:sz w:val="24"/>
          <w:szCs w:val="24"/>
        </w:rPr>
        <w:t>го срока подачи заявки</w:t>
      </w:r>
      <w:r w:rsidR="00D25D12" w:rsidRPr="00AB57F1">
        <w:rPr>
          <w:rFonts w:ascii="Times New Roman" w:hAnsi="Times New Roman" w:cs="Times New Roman"/>
          <w:sz w:val="24"/>
          <w:szCs w:val="24"/>
        </w:rPr>
        <w:t xml:space="preserve">. Предложения, полученные после указанного выше срока, </w:t>
      </w:r>
      <w:r w:rsidR="00A111D2" w:rsidRPr="00AB57F1">
        <w:rPr>
          <w:rFonts w:ascii="Times New Roman" w:hAnsi="Times New Roman" w:cs="Times New Roman"/>
          <w:sz w:val="24"/>
          <w:szCs w:val="24"/>
        </w:rPr>
        <w:t>не будут рассматриваться вне зависимости от причин</w:t>
      </w:r>
      <w:r w:rsidR="0091738E" w:rsidRPr="00AB57F1">
        <w:rPr>
          <w:rFonts w:ascii="Times New Roman" w:hAnsi="Times New Roman" w:cs="Times New Roman"/>
          <w:sz w:val="24"/>
          <w:szCs w:val="24"/>
        </w:rPr>
        <w:t>.</w:t>
      </w:r>
    </w:p>
    <w:p w:rsidR="0091738E" w:rsidRPr="00AB57F1" w:rsidRDefault="0091738E" w:rsidP="007B53AC">
      <w:pPr>
        <w:spacing w:after="120" w:line="276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F1">
        <w:rPr>
          <w:rFonts w:ascii="Times New Roman" w:hAnsi="Times New Roman" w:cs="Times New Roman"/>
          <w:sz w:val="24"/>
          <w:szCs w:val="24"/>
        </w:rPr>
        <w:t>Пожалуйста, обратите внимание на следующие требования и условия, относящиеся к этому запросу: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4673"/>
        <w:gridCol w:w="5387"/>
      </w:tblGrid>
      <w:tr w:rsidR="002E525D" w:rsidRPr="00AB57F1" w:rsidTr="00276F18">
        <w:tc>
          <w:tcPr>
            <w:tcW w:w="4673" w:type="dxa"/>
          </w:tcPr>
          <w:p w:rsidR="002E525D" w:rsidRPr="00AB57F1" w:rsidRDefault="002E525D" w:rsidP="005A7CE1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7F1">
              <w:rPr>
                <w:rFonts w:ascii="Times New Roman" w:hAnsi="Times New Roman" w:cs="Times New Roman"/>
                <w:sz w:val="24"/>
                <w:szCs w:val="24"/>
              </w:rPr>
              <w:t xml:space="preserve">Ожидаемая дата </w:t>
            </w:r>
            <w:r w:rsidR="005A7CE1">
              <w:rPr>
                <w:rFonts w:ascii="Times New Roman" w:hAnsi="Times New Roman" w:cs="Times New Roman"/>
                <w:sz w:val="24"/>
                <w:szCs w:val="24"/>
              </w:rPr>
              <w:t>поставки и установки(сборки)</w:t>
            </w:r>
            <w:r w:rsidRPr="00AB57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7" w:type="dxa"/>
          </w:tcPr>
          <w:p w:rsidR="002E525D" w:rsidRPr="00AB57F1" w:rsidRDefault="005A7CE1" w:rsidP="00276F1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февраля 2020 года</w:t>
            </w:r>
          </w:p>
        </w:tc>
      </w:tr>
      <w:tr w:rsidR="002C44A1" w:rsidRPr="00AB57F1" w:rsidTr="00276F18">
        <w:tc>
          <w:tcPr>
            <w:tcW w:w="4673" w:type="dxa"/>
          </w:tcPr>
          <w:p w:rsidR="002C44A1" w:rsidRPr="00AB57F1" w:rsidRDefault="002C44A1" w:rsidP="005A7CE1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назначения</w:t>
            </w:r>
          </w:p>
        </w:tc>
        <w:tc>
          <w:tcPr>
            <w:tcW w:w="5387" w:type="dxa"/>
          </w:tcPr>
          <w:p w:rsidR="002C44A1" w:rsidRDefault="002C44A1" w:rsidP="00276F1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гг.Душанбе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Худжанд и Турсунзаде</w:t>
            </w:r>
          </w:p>
          <w:p w:rsidR="002C44A1" w:rsidRDefault="002C44A1" w:rsidP="00276F1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Спецификации даны отдельно по каждому месту назначения</w:t>
            </w:r>
          </w:p>
        </w:tc>
      </w:tr>
      <w:tr w:rsidR="00F91C1C" w:rsidRPr="00AB57F1" w:rsidTr="00276F18">
        <w:tc>
          <w:tcPr>
            <w:tcW w:w="4673" w:type="dxa"/>
          </w:tcPr>
          <w:p w:rsidR="00F91C1C" w:rsidRPr="00AB57F1" w:rsidRDefault="00F91C1C" w:rsidP="00276F1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7F1">
              <w:rPr>
                <w:rFonts w:ascii="Times New Roman" w:hAnsi="Times New Roman" w:cs="Times New Roman"/>
                <w:sz w:val="24"/>
                <w:szCs w:val="24"/>
              </w:rPr>
              <w:t>Валюта запроса</w:t>
            </w:r>
            <w:r w:rsidR="00276F18" w:rsidRPr="00AB57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7" w:type="dxa"/>
          </w:tcPr>
          <w:p w:rsidR="00F91C1C" w:rsidRPr="00AB57F1" w:rsidRDefault="007759ED" w:rsidP="005A7CE1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7F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 w:rsidRPr="00AB57F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26234">
              <w:rPr>
                <w:rFonts w:ascii="Times New Roman" w:hAnsi="Times New Roman" w:cs="Times New Roman"/>
                <w:sz w:val="24"/>
                <w:szCs w:val="24"/>
              </w:rPr>
            </w:r>
            <w:r w:rsidR="00A2623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B57F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B5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C1C" w:rsidRPr="00AB57F1">
              <w:rPr>
                <w:rFonts w:ascii="Times New Roman" w:hAnsi="Times New Roman" w:cs="Times New Roman"/>
                <w:sz w:val="24"/>
                <w:szCs w:val="24"/>
              </w:rPr>
              <w:t xml:space="preserve">Таджикский </w:t>
            </w:r>
            <w:proofErr w:type="spellStart"/>
            <w:r w:rsidR="00F91C1C" w:rsidRPr="00AB57F1">
              <w:rPr>
                <w:rFonts w:ascii="Times New Roman" w:hAnsi="Times New Roman" w:cs="Times New Roman"/>
                <w:sz w:val="24"/>
                <w:szCs w:val="24"/>
              </w:rPr>
              <w:t>сомони</w:t>
            </w:r>
            <w:proofErr w:type="spellEnd"/>
            <w:r w:rsidR="00FE7FCD" w:rsidRPr="00AB5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1C1C" w:rsidRPr="00AB57F1" w:rsidTr="00276F18">
        <w:tc>
          <w:tcPr>
            <w:tcW w:w="4673" w:type="dxa"/>
          </w:tcPr>
          <w:p w:rsidR="00F91C1C" w:rsidRPr="00AB57F1" w:rsidRDefault="002C44A1" w:rsidP="005A7CE1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предоставления документов</w:t>
            </w:r>
          </w:p>
        </w:tc>
        <w:tc>
          <w:tcPr>
            <w:tcW w:w="5387" w:type="dxa"/>
          </w:tcPr>
          <w:p w:rsidR="00F91C1C" w:rsidRPr="00AB57F1" w:rsidRDefault="007759ED" w:rsidP="005D3879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7F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 w:rsidRPr="00AB57F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26234">
              <w:rPr>
                <w:rFonts w:ascii="Times New Roman" w:hAnsi="Times New Roman" w:cs="Times New Roman"/>
                <w:sz w:val="24"/>
                <w:szCs w:val="24"/>
              </w:rPr>
            </w:r>
            <w:r w:rsidR="00A2623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B57F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B5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4A1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5D3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525B" w:rsidRPr="00AB57F1" w:rsidTr="00276F18">
        <w:tc>
          <w:tcPr>
            <w:tcW w:w="4673" w:type="dxa"/>
          </w:tcPr>
          <w:p w:rsidR="00CE525B" w:rsidRPr="00AB57F1" w:rsidRDefault="00580263" w:rsidP="003A387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7F1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</w:t>
            </w:r>
            <w:r w:rsidR="003A3878">
              <w:rPr>
                <w:rFonts w:ascii="Times New Roman" w:hAnsi="Times New Roman" w:cs="Times New Roman"/>
                <w:sz w:val="24"/>
                <w:szCs w:val="24"/>
              </w:rPr>
              <w:t>необходимой мебели и оборудования:</w:t>
            </w:r>
          </w:p>
        </w:tc>
        <w:tc>
          <w:tcPr>
            <w:tcW w:w="5387" w:type="dxa"/>
          </w:tcPr>
          <w:p w:rsidR="00743A75" w:rsidRDefault="003A3878" w:rsidP="00107D09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75">
              <w:rPr>
                <w:rFonts w:ascii="Times New Roman" w:hAnsi="Times New Roman" w:cs="Times New Roman"/>
                <w:b/>
                <w:sz w:val="24"/>
                <w:szCs w:val="24"/>
              </w:rPr>
              <w:t>Мебель: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Столы</w:t>
            </w:r>
            <w:r w:rsidR="0051570E">
              <w:rPr>
                <w:rFonts w:ascii="Times New Roman" w:hAnsi="Times New Roman" w:cs="Times New Roman"/>
                <w:sz w:val="24"/>
                <w:szCs w:val="24"/>
              </w:rPr>
              <w:t xml:space="preserve">, стулья, </w:t>
            </w:r>
            <w:r w:rsidR="00743A75">
              <w:rPr>
                <w:rFonts w:ascii="Times New Roman" w:hAnsi="Times New Roman" w:cs="Times New Roman"/>
                <w:sz w:val="24"/>
                <w:szCs w:val="24"/>
              </w:rPr>
              <w:t>шкафы, железные шкафы</w:t>
            </w:r>
          </w:p>
          <w:p w:rsidR="00743A75" w:rsidRDefault="00743A75" w:rsidP="00107D09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75">
              <w:rPr>
                <w:rFonts w:ascii="Times New Roman" w:hAnsi="Times New Roman" w:cs="Times New Roman"/>
                <w:b/>
                <w:sz w:val="24"/>
                <w:szCs w:val="24"/>
              </w:rPr>
              <w:t>Бытовая техника: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Стиральные машины, </w:t>
            </w:r>
            <w:r w:rsidR="00A26234" w:rsidRPr="00A26234">
              <w:rPr>
                <w:rFonts w:ascii="Times New Roman" w:hAnsi="Times New Roman" w:cs="Times New Roman"/>
                <w:sz w:val="24"/>
                <w:szCs w:val="24"/>
              </w:rPr>
              <w:t xml:space="preserve">утюги,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моющий пылесос, пылесос</w:t>
            </w:r>
          </w:p>
          <w:p w:rsidR="00743A75" w:rsidRDefault="00743A75" w:rsidP="00107D09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Швейное оборудование: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Швейные машины, вышивальные машины, машина для клейки страз,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оверлоки</w:t>
            </w:r>
            <w:proofErr w:type="spellEnd"/>
          </w:p>
          <w:p w:rsidR="00CE525B" w:rsidRPr="00AB57F1" w:rsidRDefault="00743A75" w:rsidP="00107D09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75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Компьютерное оборудование: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Компьютеры стационарные, ноутбук средней мощности, принтер</w:t>
            </w:r>
            <w:r w:rsidR="00515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7CA5" w:rsidRPr="00AB57F1" w:rsidTr="00276F18">
        <w:tc>
          <w:tcPr>
            <w:tcW w:w="4673" w:type="dxa"/>
          </w:tcPr>
          <w:p w:rsidR="00817CA5" w:rsidRPr="00AB57F1" w:rsidRDefault="00DB0FC6" w:rsidP="00DB0FC6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техническим характеристикам:</w:t>
            </w:r>
          </w:p>
        </w:tc>
        <w:tc>
          <w:tcPr>
            <w:tcW w:w="5387" w:type="dxa"/>
          </w:tcPr>
          <w:p w:rsidR="00DB0FC6" w:rsidRDefault="00DB0FC6" w:rsidP="00DB0FC6">
            <w:pPr>
              <w:autoSpaceDE w:val="0"/>
              <w:autoSpaceDN w:val="0"/>
              <w:adjustRightInd w:val="0"/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 и спецификации требуемых товаров указаны в приложениях к настоящему запросу</w:t>
            </w:r>
            <w:r w:rsidR="000E00C5">
              <w:rPr>
                <w:rFonts w:ascii="Times New Roman" w:hAnsi="Times New Roman" w:cs="Times New Roman"/>
                <w:sz w:val="24"/>
                <w:szCs w:val="24"/>
              </w:rPr>
              <w:t xml:space="preserve"> отдельно по каждому месту назначения и категории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7CA5" w:rsidRPr="00AB57F1" w:rsidRDefault="00DB0FC6" w:rsidP="00DB0FC6">
            <w:pPr>
              <w:autoSpaceDE w:val="0"/>
              <w:autoSpaceDN w:val="0"/>
              <w:adjustRightInd w:val="0"/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Предлагаемые товары должны полностью соответствовать техническим спецификациям, либо быть аналогичными</w:t>
            </w:r>
            <w:r w:rsidR="000E00C5">
              <w:rPr>
                <w:rFonts w:ascii="Times New Roman" w:hAnsi="Times New Roman" w:cs="Times New Roman"/>
                <w:sz w:val="24"/>
                <w:szCs w:val="24"/>
              </w:rPr>
              <w:t xml:space="preserve"> им.</w:t>
            </w:r>
          </w:p>
        </w:tc>
      </w:tr>
      <w:tr w:rsidR="00682DC5" w:rsidRPr="00AB57F1" w:rsidTr="00276F18">
        <w:tc>
          <w:tcPr>
            <w:tcW w:w="4673" w:type="dxa"/>
          </w:tcPr>
          <w:p w:rsidR="00682DC5" w:rsidRDefault="00682DC5" w:rsidP="00DB0FC6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Сопровождающие поставку услуги:</w:t>
            </w:r>
          </w:p>
        </w:tc>
        <w:tc>
          <w:tcPr>
            <w:tcW w:w="5387" w:type="dxa"/>
          </w:tcPr>
          <w:p w:rsidR="00682DC5" w:rsidRDefault="00682DC5" w:rsidP="00DB0FC6">
            <w:pPr>
              <w:autoSpaceDE w:val="0"/>
              <w:autoSpaceDN w:val="0"/>
              <w:adjustRightInd w:val="0"/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поставщика требуется:</w:t>
            </w:r>
          </w:p>
          <w:p w:rsidR="00682DC5" w:rsidRPr="00046A31" w:rsidRDefault="00682DC5" w:rsidP="00046A31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3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доставить </w:t>
            </w:r>
            <w:r w:rsidR="00046A31" w:rsidRPr="00046A31">
              <w:rPr>
                <w:rFonts w:ascii="Times New Roman" w:hAnsi="Times New Roman" w:cs="Times New Roman"/>
                <w:sz w:val="24"/>
                <w:szCs w:val="24"/>
              </w:rPr>
              <w:t xml:space="preserve">мебель и </w:t>
            </w:r>
            <w:r w:rsidRPr="00046A31">
              <w:rPr>
                <w:rFonts w:ascii="Times New Roman" w:hAnsi="Times New Roman" w:cs="Times New Roman"/>
                <w:sz w:val="24"/>
                <w:szCs w:val="24"/>
              </w:rPr>
              <w:t>оборудовани</w:t>
            </w:r>
            <w:r w:rsidR="00046A31" w:rsidRPr="00046A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6A31">
              <w:rPr>
                <w:rFonts w:ascii="Times New Roman" w:hAnsi="Times New Roman" w:cs="Times New Roman"/>
                <w:sz w:val="24"/>
                <w:szCs w:val="24"/>
              </w:rPr>
              <w:t xml:space="preserve"> до места назначения</w:t>
            </w:r>
            <w:r w:rsidR="00046A31" w:rsidRPr="00046A31">
              <w:rPr>
                <w:rFonts w:ascii="Times New Roman" w:hAnsi="Times New Roman" w:cs="Times New Roman"/>
                <w:sz w:val="24"/>
                <w:szCs w:val="24"/>
              </w:rPr>
              <w:t xml:space="preserve"> и в сроки, указанные Заказчиком;</w:t>
            </w:r>
          </w:p>
          <w:p w:rsidR="00682DC5" w:rsidRPr="00046A31" w:rsidRDefault="00682DC5" w:rsidP="00046A31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31">
              <w:rPr>
                <w:rFonts w:ascii="Times New Roman" w:hAnsi="Times New Roman" w:cs="Times New Roman"/>
                <w:sz w:val="24"/>
                <w:szCs w:val="24"/>
              </w:rPr>
              <w:t>Установить/собрать поставленные мебель, оборудование, бытовую технику</w:t>
            </w:r>
            <w:r w:rsidR="00046A31" w:rsidRPr="00046A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6A31" w:rsidRPr="00046A31" w:rsidRDefault="00046A31" w:rsidP="00046A31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31">
              <w:rPr>
                <w:rFonts w:ascii="Times New Roman" w:hAnsi="Times New Roman" w:cs="Times New Roman"/>
                <w:sz w:val="24"/>
                <w:szCs w:val="24"/>
              </w:rPr>
              <w:t>В случае неисправности заменить в кратчайшие сроки;</w:t>
            </w:r>
          </w:p>
          <w:p w:rsidR="00682DC5" w:rsidRDefault="00046A31" w:rsidP="00915F3B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31">
              <w:rPr>
                <w:rFonts w:ascii="Times New Roman" w:hAnsi="Times New Roman" w:cs="Times New Roman"/>
                <w:sz w:val="24"/>
                <w:szCs w:val="24"/>
              </w:rPr>
              <w:t>Предоставить гарантийный срок.</w:t>
            </w:r>
          </w:p>
        </w:tc>
      </w:tr>
      <w:tr w:rsidR="00817CA5" w:rsidRPr="00AB57F1" w:rsidTr="00276F18">
        <w:tc>
          <w:tcPr>
            <w:tcW w:w="4673" w:type="dxa"/>
          </w:tcPr>
          <w:p w:rsidR="00817CA5" w:rsidRPr="00AB57F1" w:rsidRDefault="00817CA5" w:rsidP="004D285D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7F1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4D285D">
              <w:rPr>
                <w:rFonts w:ascii="Times New Roman" w:hAnsi="Times New Roman" w:cs="Times New Roman"/>
                <w:sz w:val="24"/>
                <w:szCs w:val="24"/>
              </w:rPr>
              <w:t>, которые</w:t>
            </w:r>
            <w:r w:rsidRPr="00AB57F1">
              <w:rPr>
                <w:rFonts w:ascii="Times New Roman" w:hAnsi="Times New Roman" w:cs="Times New Roman"/>
                <w:sz w:val="24"/>
                <w:szCs w:val="24"/>
              </w:rPr>
              <w:t xml:space="preserve"> должны быть представлены</w:t>
            </w:r>
          </w:p>
        </w:tc>
        <w:tc>
          <w:tcPr>
            <w:tcW w:w="5387" w:type="dxa"/>
          </w:tcPr>
          <w:p w:rsidR="00200CB4" w:rsidRDefault="004D285D" w:rsidP="002A345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26234">
              <w:rPr>
                <w:rFonts w:ascii="Times New Roman" w:hAnsi="Times New Roman" w:cs="Times New Roman"/>
                <w:sz w:val="24"/>
                <w:szCs w:val="24"/>
              </w:rPr>
            </w:r>
            <w:r w:rsidR="00A2623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B5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7D6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r w:rsidR="00162F9F">
              <w:rPr>
                <w:rFonts w:ascii="Times New Roman" w:hAnsi="Times New Roman" w:cs="Times New Roman"/>
                <w:sz w:val="24"/>
                <w:szCs w:val="24"/>
              </w:rPr>
              <w:t xml:space="preserve">заинтересованности </w:t>
            </w:r>
            <w:r w:rsidR="00D277D6">
              <w:rPr>
                <w:rFonts w:ascii="Times New Roman" w:hAnsi="Times New Roman" w:cs="Times New Roman"/>
                <w:sz w:val="24"/>
                <w:szCs w:val="24"/>
              </w:rPr>
              <w:t xml:space="preserve">на фирменном бланке Поставщика (если имеется) с </w:t>
            </w:r>
            <w:r w:rsidR="005F2F4A">
              <w:rPr>
                <w:rFonts w:ascii="Times New Roman" w:hAnsi="Times New Roman" w:cs="Times New Roman"/>
                <w:sz w:val="24"/>
                <w:szCs w:val="24"/>
              </w:rPr>
              <w:t xml:space="preserve">согласием на участие в конкурсе с </w:t>
            </w:r>
            <w:r w:rsidR="00D277D6">
              <w:rPr>
                <w:rFonts w:ascii="Times New Roman" w:hAnsi="Times New Roman" w:cs="Times New Roman"/>
                <w:sz w:val="24"/>
                <w:szCs w:val="24"/>
              </w:rPr>
              <w:t>указанием</w:t>
            </w:r>
            <w:r w:rsidR="002A3456">
              <w:rPr>
                <w:rFonts w:ascii="Times New Roman" w:hAnsi="Times New Roman" w:cs="Times New Roman"/>
                <w:sz w:val="24"/>
                <w:szCs w:val="24"/>
              </w:rPr>
              <w:t xml:space="preserve"> выбранных</w:t>
            </w:r>
            <w:r w:rsidR="00D277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277D6" w:rsidRPr="00D277D6" w:rsidRDefault="00D277D6" w:rsidP="00D277D6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D6">
              <w:rPr>
                <w:rFonts w:ascii="Times New Roman" w:hAnsi="Times New Roman" w:cs="Times New Roman"/>
                <w:sz w:val="24"/>
                <w:szCs w:val="24"/>
              </w:rPr>
              <w:t>Места назначения поставки</w:t>
            </w:r>
            <w:r w:rsidR="002A34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77D6" w:rsidRDefault="005858CF" w:rsidP="005858CF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r w:rsidR="00D277D6" w:rsidRPr="00D277D6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поставляемого оборудования</w:t>
            </w:r>
            <w:r w:rsidR="002A3456">
              <w:rPr>
                <w:rFonts w:ascii="Times New Roman" w:hAnsi="Times New Roman" w:cs="Times New Roman"/>
                <w:sz w:val="24"/>
                <w:szCs w:val="24"/>
              </w:rPr>
              <w:t>/ мебели;</w:t>
            </w:r>
          </w:p>
          <w:p w:rsidR="002A3456" w:rsidRDefault="002A3456" w:rsidP="00D277D6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Сроков поставки и установки</w:t>
            </w:r>
            <w:r w:rsidR="00E11E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70C8" w:rsidRDefault="001170C8" w:rsidP="001170C8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26234">
              <w:rPr>
                <w:rFonts w:ascii="Times New Roman" w:hAnsi="Times New Roman" w:cs="Times New Roman"/>
                <w:sz w:val="24"/>
                <w:szCs w:val="24"/>
              </w:rPr>
            </w:r>
            <w:r w:rsidR="00A2623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B5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Ценов</w:t>
            </w:r>
            <w:r w:rsidRPr="001170C8">
              <w:rPr>
                <w:rFonts w:ascii="Times New Roman" w:hAnsi="Times New Roman" w:cs="Times New Roman"/>
                <w:sz w:val="24"/>
                <w:szCs w:val="24"/>
              </w:rPr>
              <w:t>ое предложение</w:t>
            </w:r>
            <w:r w:rsidR="00E11E85">
              <w:rPr>
                <w:rFonts w:ascii="Times New Roman" w:hAnsi="Times New Roman" w:cs="Times New Roman"/>
                <w:sz w:val="24"/>
                <w:szCs w:val="24"/>
              </w:rPr>
              <w:t>, с учетом затрат на поставку и установку, с указанием гарантийного срока по каждому наименованию.</w:t>
            </w:r>
          </w:p>
          <w:p w:rsidR="00E11E85" w:rsidRPr="00D45DC8" w:rsidRDefault="00E11E85" w:rsidP="001170C8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5DC8">
              <w:rPr>
                <w:rFonts w:ascii="Times New Roman" w:hAnsi="Times New Roman" w:cs="Times New Roman"/>
                <w:i/>
                <w:sz w:val="24"/>
                <w:szCs w:val="24"/>
              </w:rPr>
              <w:t>Образцы обеих форм в приложениях.</w:t>
            </w:r>
          </w:p>
          <w:p w:rsidR="0009366A" w:rsidRDefault="00D45DC8" w:rsidP="005F2F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26234">
              <w:rPr>
                <w:rFonts w:ascii="Times New Roman" w:hAnsi="Times New Roman" w:cs="Times New Roman"/>
                <w:sz w:val="24"/>
                <w:szCs w:val="24"/>
              </w:rPr>
            </w:r>
            <w:r w:rsidR="00A2623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B5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Копии документов о государственной регистрации</w:t>
            </w:r>
            <w:r w:rsidR="000936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83D1C" w:rsidRDefault="0009366A" w:rsidP="005F2F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Свидетельство о </w:t>
            </w:r>
            <w:r w:rsidR="00883D1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  <w:r w:rsidR="00883D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3D1C" w:rsidRDefault="00883D1C" w:rsidP="005F2F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Выписка из Единого государственного реестра юридических лиц и индивидуальных предпринимателей;</w:t>
            </w:r>
          </w:p>
          <w:p w:rsidR="00883D1C" w:rsidRDefault="00883D1C" w:rsidP="005F2F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Копия паспорта руководителя, либо индивидуального предпринимателя;</w:t>
            </w:r>
          </w:p>
          <w:p w:rsidR="00817CA5" w:rsidRPr="00AB57F1" w:rsidRDefault="005F2F4A" w:rsidP="005F2F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Банковские реквизиты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сомони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5BE6" w:rsidRPr="00AB57F1" w:rsidTr="00276F18">
        <w:tc>
          <w:tcPr>
            <w:tcW w:w="4673" w:type="dxa"/>
          </w:tcPr>
          <w:p w:rsidR="00F35BE6" w:rsidRPr="00AB57F1" w:rsidRDefault="00F35BE6" w:rsidP="004D285D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Налоги:</w:t>
            </w:r>
          </w:p>
        </w:tc>
        <w:tc>
          <w:tcPr>
            <w:tcW w:w="5387" w:type="dxa"/>
          </w:tcPr>
          <w:p w:rsidR="00F35BE6" w:rsidRDefault="00F35BE6" w:rsidP="002A345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НДС и другие применимые косвенные налоги должны быть включены в ценовое предложение</w:t>
            </w:r>
          </w:p>
        </w:tc>
      </w:tr>
      <w:tr w:rsidR="00200CB4" w:rsidRPr="00AB57F1" w:rsidTr="00276F18">
        <w:tc>
          <w:tcPr>
            <w:tcW w:w="4673" w:type="dxa"/>
          </w:tcPr>
          <w:p w:rsidR="00200CB4" w:rsidRPr="00AB57F1" w:rsidRDefault="00200CB4" w:rsidP="005F2F4A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7F1">
              <w:rPr>
                <w:rFonts w:ascii="Times New Roman" w:hAnsi="Times New Roman" w:cs="Times New Roman"/>
                <w:sz w:val="24"/>
                <w:szCs w:val="24"/>
              </w:rPr>
              <w:t>Срок действия предложений</w:t>
            </w:r>
            <w:r w:rsidR="009C3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7F1">
              <w:rPr>
                <w:rFonts w:ascii="Times New Roman" w:hAnsi="Times New Roman" w:cs="Times New Roman"/>
                <w:sz w:val="24"/>
                <w:szCs w:val="24"/>
              </w:rPr>
              <w:t>начиная с даты подачи</w:t>
            </w:r>
            <w:r w:rsidR="00717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F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5387" w:type="dxa"/>
          </w:tcPr>
          <w:p w:rsidR="00200CB4" w:rsidRPr="00AB57F1" w:rsidRDefault="009C3114" w:rsidP="0003584D">
            <w:pPr>
              <w:autoSpaceDE w:val="0"/>
              <w:autoSpaceDN w:val="0"/>
              <w:adjustRightInd w:val="0"/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26234">
              <w:rPr>
                <w:rFonts w:ascii="Times New Roman" w:hAnsi="Times New Roman" w:cs="Times New Roman"/>
                <w:sz w:val="24"/>
                <w:szCs w:val="24"/>
              </w:rPr>
            </w:r>
            <w:r w:rsidR="00A2623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00CB4" w:rsidRPr="00AB57F1">
              <w:rPr>
                <w:rFonts w:ascii="Times New Roman" w:hAnsi="Times New Roman" w:cs="Times New Roman"/>
                <w:sz w:val="24"/>
                <w:szCs w:val="24"/>
              </w:rPr>
              <w:t xml:space="preserve"> 60 дней</w:t>
            </w:r>
          </w:p>
        </w:tc>
      </w:tr>
      <w:tr w:rsidR="00703D3D" w:rsidRPr="00AB57F1" w:rsidTr="00276F18">
        <w:tc>
          <w:tcPr>
            <w:tcW w:w="4673" w:type="dxa"/>
          </w:tcPr>
          <w:p w:rsidR="00703D3D" w:rsidRPr="00AB57F1" w:rsidRDefault="00703D3D" w:rsidP="00703D3D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7F1">
              <w:rPr>
                <w:rFonts w:ascii="Times New Roman" w:hAnsi="Times New Roman" w:cs="Times New Roman"/>
                <w:sz w:val="24"/>
                <w:szCs w:val="24"/>
              </w:rPr>
              <w:t>Частичные предложения</w:t>
            </w:r>
          </w:p>
        </w:tc>
        <w:tc>
          <w:tcPr>
            <w:tcW w:w="5387" w:type="dxa"/>
          </w:tcPr>
          <w:p w:rsidR="00703D3D" w:rsidRPr="00AB57F1" w:rsidRDefault="005858CF" w:rsidP="005858CF">
            <w:pPr>
              <w:autoSpaceDE w:val="0"/>
              <w:autoSpaceDN w:val="0"/>
              <w:adjustRightInd w:val="0"/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26234">
              <w:rPr>
                <w:rFonts w:ascii="Times New Roman" w:hAnsi="Times New Roman" w:cs="Times New Roman"/>
                <w:sz w:val="24"/>
                <w:szCs w:val="24"/>
              </w:rPr>
            </w:r>
            <w:r w:rsidR="00A2623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D3D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Принимаются </w:t>
            </w:r>
          </w:p>
        </w:tc>
      </w:tr>
      <w:tr w:rsidR="00200CB4" w:rsidRPr="00AB57F1" w:rsidTr="00276F18">
        <w:tc>
          <w:tcPr>
            <w:tcW w:w="4673" w:type="dxa"/>
          </w:tcPr>
          <w:p w:rsidR="00200CB4" w:rsidRPr="00AB57F1" w:rsidRDefault="00200CB4" w:rsidP="00276F18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7F1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5387" w:type="dxa"/>
          </w:tcPr>
          <w:p w:rsidR="00200CB4" w:rsidRPr="00AB57F1" w:rsidRDefault="00703D3D" w:rsidP="00F35BE6">
            <w:pPr>
              <w:autoSpaceDE w:val="0"/>
              <w:autoSpaceDN w:val="0"/>
              <w:adjustRightInd w:val="0"/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26234">
              <w:rPr>
                <w:rFonts w:ascii="Times New Roman" w:hAnsi="Times New Roman" w:cs="Times New Roman"/>
                <w:sz w:val="24"/>
                <w:szCs w:val="24"/>
              </w:rPr>
            </w:r>
            <w:r w:rsidR="00A2623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B5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5BE6" w:rsidRPr="00F35BE6">
              <w:rPr>
                <w:rFonts w:ascii="Times New Roman" w:hAnsi="Times New Roman" w:cs="Times New Roman"/>
                <w:sz w:val="24"/>
                <w:szCs w:val="24"/>
              </w:rPr>
              <w:t>100% оплата будет произведена после предоставления всех требуемых услуг</w:t>
            </w:r>
            <w:r w:rsidR="00F35BE6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</w:t>
            </w:r>
            <w:r w:rsidR="00F35BE6" w:rsidRPr="00F35BE6">
              <w:rPr>
                <w:rFonts w:ascii="Times New Roman" w:hAnsi="Times New Roman" w:cs="Times New Roman"/>
                <w:sz w:val="24"/>
                <w:szCs w:val="24"/>
              </w:rPr>
              <w:t>10 рабочих дней с момента получения счета</w:t>
            </w:r>
            <w:r w:rsidR="00084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5930">
              <w:rPr>
                <w:rFonts w:ascii="Times New Roman" w:hAnsi="Times New Roman" w:cs="Times New Roman"/>
                <w:sz w:val="24"/>
                <w:szCs w:val="24"/>
              </w:rPr>
              <w:t>и подписания акта приема выполненных работ.</w:t>
            </w:r>
          </w:p>
        </w:tc>
      </w:tr>
      <w:tr w:rsidR="00B108C8" w:rsidRPr="00AB57F1" w:rsidTr="00276F18">
        <w:tc>
          <w:tcPr>
            <w:tcW w:w="4673" w:type="dxa"/>
          </w:tcPr>
          <w:p w:rsidR="00B108C8" w:rsidRPr="00AB57F1" w:rsidRDefault="00E2267D" w:rsidP="00AF0288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7F1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  <w:r w:rsidR="00AF0288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</w:t>
            </w:r>
          </w:p>
        </w:tc>
        <w:tc>
          <w:tcPr>
            <w:tcW w:w="5387" w:type="dxa"/>
          </w:tcPr>
          <w:p w:rsidR="001B3F83" w:rsidRDefault="009F7199" w:rsidP="002F1DBD">
            <w:pPr>
              <w:autoSpaceDE w:val="0"/>
              <w:autoSpaceDN w:val="0"/>
              <w:adjustRightInd w:val="0"/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26234">
              <w:rPr>
                <w:rFonts w:ascii="Times New Roman" w:hAnsi="Times New Roman" w:cs="Times New Roman"/>
                <w:sz w:val="24"/>
                <w:szCs w:val="24"/>
              </w:rPr>
            </w:r>
            <w:r w:rsidR="00A2623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B5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F83" w:rsidRPr="001B3F83">
              <w:rPr>
                <w:rFonts w:ascii="Times New Roman" w:hAnsi="Times New Roman" w:cs="Times New Roman"/>
                <w:sz w:val="24"/>
                <w:szCs w:val="24"/>
              </w:rPr>
              <w:t xml:space="preserve">Полное соответствие техническим </w:t>
            </w:r>
            <w:r w:rsidR="00845930">
              <w:rPr>
                <w:rFonts w:ascii="Times New Roman" w:hAnsi="Times New Roman" w:cs="Times New Roman"/>
                <w:sz w:val="24"/>
                <w:szCs w:val="24"/>
              </w:rPr>
              <w:t>спецификаци</w:t>
            </w:r>
            <w:r w:rsidR="001B3F83" w:rsidRPr="001B3F83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="001B3F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B3F83" w:rsidRPr="001B3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267D" w:rsidRPr="00AB57F1" w:rsidRDefault="009F7199" w:rsidP="002F1DBD">
            <w:pPr>
              <w:autoSpaceDE w:val="0"/>
              <w:autoSpaceDN w:val="0"/>
              <w:adjustRightInd w:val="0"/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26234">
              <w:rPr>
                <w:rFonts w:ascii="Times New Roman" w:hAnsi="Times New Roman" w:cs="Times New Roman"/>
                <w:sz w:val="24"/>
                <w:szCs w:val="24"/>
              </w:rPr>
            </w:r>
            <w:r w:rsidR="00A2623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B5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F83">
              <w:rPr>
                <w:rFonts w:ascii="Times New Roman" w:hAnsi="Times New Roman" w:cs="Times New Roman"/>
                <w:sz w:val="24"/>
                <w:szCs w:val="24"/>
              </w:rPr>
              <w:t>В предложение включена поставка до места назначения и установка/сборка</w:t>
            </w:r>
            <w:r w:rsidR="008459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267D" w:rsidRDefault="009F7199" w:rsidP="00E27A4C">
            <w:pPr>
              <w:autoSpaceDE w:val="0"/>
              <w:autoSpaceDN w:val="0"/>
              <w:adjustRightInd w:val="0"/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26234">
              <w:rPr>
                <w:rFonts w:ascii="Times New Roman" w:hAnsi="Times New Roman" w:cs="Times New Roman"/>
                <w:sz w:val="24"/>
                <w:szCs w:val="24"/>
              </w:rPr>
            </w:r>
            <w:r w:rsidR="00A2623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B5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5930">
              <w:rPr>
                <w:rFonts w:ascii="Times New Roman" w:hAnsi="Times New Roman" w:cs="Times New Roman"/>
                <w:sz w:val="24"/>
                <w:szCs w:val="24"/>
              </w:rPr>
              <w:t>Предлагается гарантийный срок</w:t>
            </w:r>
            <w:r w:rsidR="00E27A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7A4C" w:rsidRPr="00AB57F1" w:rsidRDefault="00E27A4C" w:rsidP="00E27A4C">
            <w:pPr>
              <w:autoSpaceDE w:val="0"/>
              <w:autoSpaceDN w:val="0"/>
              <w:adjustRightInd w:val="0"/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B5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Самая низкая цена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2375" w:rsidRPr="00AB57F1" w:rsidTr="00276F18">
        <w:tc>
          <w:tcPr>
            <w:tcW w:w="4673" w:type="dxa"/>
          </w:tcPr>
          <w:p w:rsidR="006D2375" w:rsidRPr="00771F4B" w:rsidRDefault="006D2375" w:rsidP="00276F18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F4B">
              <w:rPr>
                <w:rFonts w:ascii="Times New Roman" w:hAnsi="Times New Roman" w:cs="Times New Roman"/>
                <w:sz w:val="24"/>
                <w:szCs w:val="24"/>
              </w:rPr>
              <w:t>Приложения к этому запросу предложений</w:t>
            </w:r>
          </w:p>
        </w:tc>
        <w:tc>
          <w:tcPr>
            <w:tcW w:w="5387" w:type="dxa"/>
          </w:tcPr>
          <w:p w:rsidR="006D2375" w:rsidRDefault="00845930" w:rsidP="00E27A4C">
            <w:pPr>
              <w:autoSpaceDE w:val="0"/>
              <w:autoSpaceDN w:val="0"/>
              <w:adjustRightInd w:val="0"/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0CD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спецификации</w:t>
            </w:r>
            <w:r w:rsidR="00154B29">
              <w:rPr>
                <w:rFonts w:ascii="Times New Roman" w:hAnsi="Times New Roman" w:cs="Times New Roman"/>
                <w:sz w:val="24"/>
                <w:szCs w:val="24"/>
              </w:rPr>
              <w:t xml:space="preserve"> на поставку в </w:t>
            </w:r>
            <w:proofErr w:type="spellStart"/>
            <w:r w:rsidR="00154B29">
              <w:rPr>
                <w:rFonts w:ascii="Times New Roman" w:hAnsi="Times New Roman" w:cs="Times New Roman"/>
                <w:sz w:val="24"/>
                <w:szCs w:val="24"/>
              </w:rPr>
              <w:t>г.Турсунзаде</w:t>
            </w:r>
            <w:proofErr w:type="spellEnd"/>
            <w:r w:rsidR="00771F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4B29" w:rsidRDefault="00154B29" w:rsidP="00E27A4C">
            <w:pPr>
              <w:autoSpaceDE w:val="0"/>
              <w:autoSpaceDN w:val="0"/>
              <w:adjustRightInd w:val="0"/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F20C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спецификации на поставку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г.Худжанд</w:t>
            </w:r>
            <w:proofErr w:type="spellEnd"/>
          </w:p>
          <w:p w:rsidR="00154B29" w:rsidRDefault="00154B29" w:rsidP="00E27A4C">
            <w:pPr>
              <w:autoSpaceDE w:val="0"/>
              <w:autoSpaceDN w:val="0"/>
              <w:adjustRightInd w:val="0"/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</w:t>
            </w:r>
            <w:r w:rsidR="00FE0C6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F20C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спецификации на поставку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E0C65">
              <w:rPr>
                <w:rFonts w:ascii="Times New Roman" w:hAnsi="Times New Roman" w:cs="Times New Roman"/>
                <w:sz w:val="24"/>
                <w:szCs w:val="24"/>
              </w:rPr>
              <w:t>Душанбе</w:t>
            </w:r>
            <w:proofErr w:type="spellEnd"/>
          </w:p>
          <w:p w:rsidR="00845930" w:rsidRDefault="00845930" w:rsidP="00E27A4C">
            <w:pPr>
              <w:autoSpaceDE w:val="0"/>
              <w:autoSpaceDN w:val="0"/>
              <w:adjustRightInd w:val="0"/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</w:t>
            </w:r>
            <w:r w:rsidR="00C015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F20C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A4C">
              <w:rPr>
                <w:rFonts w:ascii="Times New Roman" w:hAnsi="Times New Roman" w:cs="Times New Roman"/>
                <w:sz w:val="24"/>
                <w:szCs w:val="24"/>
              </w:rPr>
              <w:t>Формат п</w:t>
            </w:r>
            <w:r w:rsidR="00BC0151">
              <w:rPr>
                <w:rFonts w:ascii="Times New Roman" w:hAnsi="Times New Roman" w:cs="Times New Roman"/>
                <w:sz w:val="24"/>
                <w:szCs w:val="24"/>
              </w:rPr>
              <w:t>исьм</w:t>
            </w:r>
            <w:r w:rsidR="00E27A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C0151"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заинтересованности</w:t>
            </w:r>
          </w:p>
          <w:p w:rsidR="00771F4B" w:rsidRPr="00AB57F1" w:rsidRDefault="007F20CD" w:rsidP="00E27A4C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</w:t>
            </w:r>
            <w:r w:rsidR="00C015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F20C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A4C">
              <w:rPr>
                <w:rFonts w:ascii="Times New Roman" w:hAnsi="Times New Roman" w:cs="Times New Roman"/>
                <w:sz w:val="24"/>
                <w:szCs w:val="24"/>
              </w:rPr>
              <w:t>Формат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еново</w:t>
            </w:r>
            <w:r w:rsidR="00E27A4C">
              <w:rPr>
                <w:rFonts w:ascii="Times New Roman" w:hAnsi="Times New Roman" w:cs="Times New Roman"/>
                <w:sz w:val="24"/>
                <w:szCs w:val="24"/>
              </w:rPr>
              <w:t>го предложения</w:t>
            </w:r>
          </w:p>
        </w:tc>
      </w:tr>
      <w:tr w:rsidR="006D2375" w:rsidRPr="00F608B6" w:rsidTr="00276F18">
        <w:tc>
          <w:tcPr>
            <w:tcW w:w="4673" w:type="dxa"/>
          </w:tcPr>
          <w:p w:rsidR="0090114C" w:rsidRDefault="006D2375" w:rsidP="00F608B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7F1">
              <w:rPr>
                <w:rFonts w:ascii="Times New Roman" w:hAnsi="Times New Roman" w:cs="Times New Roman"/>
                <w:sz w:val="24"/>
                <w:szCs w:val="24"/>
              </w:rPr>
              <w:t>Контакт</w:t>
            </w:r>
            <w:r w:rsidR="002B6D3A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AB57F1">
              <w:rPr>
                <w:rFonts w:ascii="Times New Roman" w:hAnsi="Times New Roman" w:cs="Times New Roman"/>
                <w:sz w:val="24"/>
                <w:szCs w:val="24"/>
              </w:rPr>
              <w:t>для запросов</w:t>
            </w:r>
            <w:r w:rsidR="00901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2375" w:rsidRPr="00AB57F1" w:rsidRDefault="006D2375" w:rsidP="00F608B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D2375" w:rsidRDefault="003870E2" w:rsidP="00ED3714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E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A5144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8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справок: (992 37) 221-58-09</w:t>
            </w:r>
          </w:p>
          <w:p w:rsidR="003870E2" w:rsidRPr="00A51441" w:rsidRDefault="003870E2" w:rsidP="00ED3714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(992 37) 221-56-51</w:t>
            </w:r>
          </w:p>
          <w:p w:rsidR="00F608B6" w:rsidRPr="00A51441" w:rsidRDefault="00F608B6" w:rsidP="00F608B6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A5144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A51441">
              <w:rPr>
                <w:rFonts w:ascii="Times New Roman" w:hAnsi="Times New Roman" w:cs="Times New Roman"/>
              </w:rPr>
              <w:t xml:space="preserve">: </w:t>
            </w:r>
            <w:hyperlink r:id="rId6" w:history="1">
              <w:proofErr w:type="spellStart"/>
              <w:r w:rsidRPr="00F608B6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konkurs</w:t>
              </w:r>
              <w:proofErr w:type="spellEnd"/>
              <w:r w:rsidRPr="00A51441">
                <w:rPr>
                  <w:rStyle w:val="a4"/>
                  <w:rFonts w:ascii="Times New Roman" w:hAnsi="Times New Roman" w:cs="Times New Roman"/>
                  <w:u w:val="none"/>
                </w:rPr>
                <w:t>_</w:t>
              </w:r>
              <w:r w:rsidRPr="00F608B6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gad</w:t>
              </w:r>
              <w:r w:rsidRPr="00A51441">
                <w:rPr>
                  <w:rStyle w:val="a4"/>
                  <w:rFonts w:ascii="Times New Roman" w:hAnsi="Times New Roman" w:cs="Times New Roman"/>
                  <w:u w:val="none"/>
                </w:rPr>
                <w:t>@</w:t>
              </w:r>
              <w:r w:rsidRPr="00F608B6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mail</w:t>
              </w:r>
              <w:r w:rsidRPr="00A51441">
                <w:rPr>
                  <w:rStyle w:val="a4"/>
                  <w:rFonts w:ascii="Times New Roman" w:hAnsi="Times New Roman" w:cs="Times New Roman"/>
                  <w:u w:val="none"/>
                </w:rPr>
                <w:t>.</w:t>
              </w:r>
              <w:proofErr w:type="spellStart"/>
              <w:r w:rsidRPr="00F608B6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</w:tbl>
    <w:p w:rsidR="0091738E" w:rsidRPr="00A51441" w:rsidRDefault="0091738E" w:rsidP="007B53AC">
      <w:pPr>
        <w:spacing w:after="120" w:line="276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CE4" w:rsidRPr="00001858" w:rsidRDefault="00001858" w:rsidP="002B6D3A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858">
        <w:rPr>
          <w:rFonts w:ascii="Times New Roman" w:hAnsi="Times New Roman" w:cs="Times New Roman"/>
          <w:sz w:val="24"/>
          <w:szCs w:val="24"/>
        </w:rPr>
        <w:t>Примечания:</w:t>
      </w:r>
    </w:p>
    <w:p w:rsidR="004A46FF" w:rsidRPr="00AB57F1" w:rsidRDefault="004A46FF" w:rsidP="004A46FF">
      <w:pPr>
        <w:spacing w:after="120" w:line="276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F1">
        <w:rPr>
          <w:rFonts w:ascii="Times New Roman" w:hAnsi="Times New Roman" w:cs="Times New Roman"/>
          <w:sz w:val="24"/>
          <w:szCs w:val="24"/>
        </w:rPr>
        <w:t>Любое расхождение между ценой за единицу и общей ценой (полученной путем умножения цены за единицу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7F1">
        <w:rPr>
          <w:rFonts w:ascii="Times New Roman" w:hAnsi="Times New Roman" w:cs="Times New Roman"/>
          <w:sz w:val="24"/>
          <w:szCs w:val="24"/>
        </w:rPr>
        <w:t>количеств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B57F1">
        <w:rPr>
          <w:rFonts w:ascii="Times New Roman" w:hAnsi="Times New Roman" w:cs="Times New Roman"/>
          <w:sz w:val="24"/>
          <w:szCs w:val="24"/>
        </w:rPr>
        <w:t xml:space="preserve">) пересчитывается </w:t>
      </w:r>
      <w:r>
        <w:rPr>
          <w:rFonts w:ascii="Times New Roman" w:hAnsi="Times New Roman" w:cs="Times New Roman"/>
          <w:sz w:val="24"/>
          <w:szCs w:val="24"/>
        </w:rPr>
        <w:t>Заказчиком.</w:t>
      </w:r>
      <w:r w:rsidRPr="00AB57F1">
        <w:rPr>
          <w:rFonts w:ascii="Times New Roman" w:hAnsi="Times New Roman" w:cs="Times New Roman"/>
          <w:sz w:val="24"/>
          <w:szCs w:val="24"/>
        </w:rPr>
        <w:t xml:space="preserve"> Цена за единицу товара имеет преимущественную силу, и общая цена должна </w:t>
      </w:r>
      <w:r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AB57F1">
        <w:rPr>
          <w:rFonts w:ascii="Times New Roman" w:hAnsi="Times New Roman" w:cs="Times New Roman"/>
          <w:sz w:val="24"/>
          <w:szCs w:val="24"/>
        </w:rPr>
        <w:t>быть скорректирована. 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7F1">
        <w:rPr>
          <w:rFonts w:ascii="Times New Roman" w:hAnsi="Times New Roman" w:cs="Times New Roman"/>
          <w:sz w:val="24"/>
          <w:szCs w:val="24"/>
        </w:rPr>
        <w:t>Поставщик не принимает окончательн</w:t>
      </w:r>
      <w:r>
        <w:rPr>
          <w:rFonts w:ascii="Times New Roman" w:hAnsi="Times New Roman" w:cs="Times New Roman"/>
          <w:sz w:val="24"/>
          <w:szCs w:val="24"/>
        </w:rPr>
        <w:t xml:space="preserve">ую цену на основании пересчета </w:t>
      </w:r>
      <w:r w:rsidR="0016716D">
        <w:rPr>
          <w:rFonts w:ascii="Times New Roman" w:hAnsi="Times New Roman" w:cs="Times New Roman"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7F1">
        <w:rPr>
          <w:rFonts w:ascii="Times New Roman" w:hAnsi="Times New Roman" w:cs="Times New Roman"/>
          <w:sz w:val="24"/>
          <w:szCs w:val="24"/>
        </w:rPr>
        <w:t>и исправления ошибок,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7F1">
        <w:rPr>
          <w:rFonts w:ascii="Times New Roman" w:hAnsi="Times New Roman" w:cs="Times New Roman"/>
          <w:sz w:val="24"/>
          <w:szCs w:val="24"/>
        </w:rPr>
        <w:t>Предложение будет отклонено.</w:t>
      </w:r>
    </w:p>
    <w:p w:rsidR="00891990" w:rsidRPr="00AB57F1" w:rsidRDefault="00891990" w:rsidP="00044CE4">
      <w:pPr>
        <w:spacing w:after="120" w:line="276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F1">
        <w:rPr>
          <w:rFonts w:ascii="Times New Roman" w:hAnsi="Times New Roman" w:cs="Times New Roman"/>
          <w:sz w:val="24"/>
          <w:szCs w:val="24"/>
        </w:rPr>
        <w:t xml:space="preserve">Поставщики услуг должны подать только одно </w:t>
      </w:r>
      <w:r w:rsidR="00C20636">
        <w:rPr>
          <w:rFonts w:ascii="Times New Roman" w:hAnsi="Times New Roman" w:cs="Times New Roman"/>
          <w:sz w:val="24"/>
          <w:szCs w:val="24"/>
        </w:rPr>
        <w:t>Ценовое п</w:t>
      </w:r>
      <w:r w:rsidRPr="00AB57F1">
        <w:rPr>
          <w:rFonts w:ascii="Times New Roman" w:hAnsi="Times New Roman" w:cs="Times New Roman"/>
          <w:sz w:val="24"/>
          <w:szCs w:val="24"/>
        </w:rPr>
        <w:t>редложение</w:t>
      </w:r>
      <w:r w:rsidR="00001858">
        <w:rPr>
          <w:rFonts w:ascii="Times New Roman" w:hAnsi="Times New Roman" w:cs="Times New Roman"/>
          <w:sz w:val="24"/>
          <w:szCs w:val="24"/>
        </w:rPr>
        <w:t>, в которое могут быть включен</w:t>
      </w:r>
      <w:r w:rsidR="0020272B">
        <w:rPr>
          <w:rFonts w:ascii="Times New Roman" w:hAnsi="Times New Roman" w:cs="Times New Roman"/>
          <w:sz w:val="24"/>
          <w:szCs w:val="24"/>
        </w:rPr>
        <w:t>ы</w:t>
      </w:r>
      <w:r w:rsidR="00001858">
        <w:rPr>
          <w:rFonts w:ascii="Times New Roman" w:hAnsi="Times New Roman" w:cs="Times New Roman"/>
          <w:sz w:val="24"/>
          <w:szCs w:val="24"/>
        </w:rPr>
        <w:t xml:space="preserve"> различные места назначения и категории товаров</w:t>
      </w:r>
      <w:r w:rsidRPr="00AB57F1">
        <w:rPr>
          <w:rFonts w:ascii="Times New Roman" w:hAnsi="Times New Roman" w:cs="Times New Roman"/>
          <w:sz w:val="24"/>
          <w:szCs w:val="24"/>
        </w:rPr>
        <w:t>. Никакие альтернативные предложения не принимаются.</w:t>
      </w:r>
    </w:p>
    <w:p w:rsidR="00891990" w:rsidRPr="00AB57F1" w:rsidRDefault="00C20636" w:rsidP="007B53AC">
      <w:pPr>
        <w:spacing w:after="120" w:line="276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DD6">
        <w:rPr>
          <w:rFonts w:ascii="Times New Roman" w:hAnsi="Times New Roman" w:cs="Times New Roman"/>
          <w:sz w:val="24"/>
          <w:szCs w:val="24"/>
        </w:rPr>
        <w:lastRenderedPageBreak/>
        <w:t>ОО «Гендер и развитие»</w:t>
      </w:r>
      <w:r w:rsidR="00891990" w:rsidRPr="00196DD6">
        <w:rPr>
          <w:rFonts w:ascii="Times New Roman" w:hAnsi="Times New Roman" w:cs="Times New Roman"/>
          <w:sz w:val="24"/>
          <w:szCs w:val="24"/>
        </w:rPr>
        <w:t xml:space="preserve"> оста</w:t>
      </w:r>
      <w:r w:rsidR="0016716D">
        <w:rPr>
          <w:rFonts w:ascii="Times New Roman" w:hAnsi="Times New Roman" w:cs="Times New Roman"/>
          <w:sz w:val="24"/>
          <w:szCs w:val="24"/>
        </w:rPr>
        <w:t xml:space="preserve">вляет за собой право заключить контракт </w:t>
      </w:r>
      <w:r w:rsidR="00891990" w:rsidRPr="00196DD6">
        <w:rPr>
          <w:rFonts w:ascii="Times New Roman" w:hAnsi="Times New Roman" w:cs="Times New Roman"/>
          <w:sz w:val="24"/>
          <w:szCs w:val="24"/>
        </w:rPr>
        <w:t>с одним или несколькими поставщиками и распредел</w:t>
      </w:r>
      <w:r w:rsidR="00EE0FF5" w:rsidRPr="00196DD6">
        <w:rPr>
          <w:rFonts w:ascii="Times New Roman" w:hAnsi="Times New Roman" w:cs="Times New Roman"/>
          <w:sz w:val="24"/>
          <w:szCs w:val="24"/>
        </w:rPr>
        <w:t>я</w:t>
      </w:r>
      <w:r w:rsidR="00891990" w:rsidRPr="00196DD6">
        <w:rPr>
          <w:rFonts w:ascii="Times New Roman" w:hAnsi="Times New Roman" w:cs="Times New Roman"/>
          <w:sz w:val="24"/>
          <w:szCs w:val="24"/>
        </w:rPr>
        <w:t xml:space="preserve">ть </w:t>
      </w:r>
      <w:r w:rsidR="00960DB1">
        <w:rPr>
          <w:rFonts w:ascii="Times New Roman" w:hAnsi="Times New Roman" w:cs="Times New Roman"/>
          <w:sz w:val="24"/>
          <w:szCs w:val="24"/>
        </w:rPr>
        <w:t>поставки</w:t>
      </w:r>
      <w:r w:rsidR="00891990" w:rsidRPr="00196DD6">
        <w:rPr>
          <w:rFonts w:ascii="Times New Roman" w:hAnsi="Times New Roman" w:cs="Times New Roman"/>
          <w:sz w:val="24"/>
          <w:szCs w:val="24"/>
        </w:rPr>
        <w:t xml:space="preserve"> между</w:t>
      </w:r>
      <w:r w:rsidRPr="00196DD6">
        <w:rPr>
          <w:rFonts w:ascii="Times New Roman" w:hAnsi="Times New Roman" w:cs="Times New Roman"/>
          <w:sz w:val="24"/>
          <w:szCs w:val="24"/>
        </w:rPr>
        <w:t xml:space="preserve"> </w:t>
      </w:r>
      <w:r w:rsidR="00891990" w:rsidRPr="00196DD6">
        <w:rPr>
          <w:rFonts w:ascii="Times New Roman" w:hAnsi="Times New Roman" w:cs="Times New Roman"/>
          <w:sz w:val="24"/>
          <w:szCs w:val="24"/>
        </w:rPr>
        <w:t>нескольк</w:t>
      </w:r>
      <w:r w:rsidRPr="00196DD6">
        <w:rPr>
          <w:rFonts w:ascii="Times New Roman" w:hAnsi="Times New Roman" w:cs="Times New Roman"/>
          <w:sz w:val="24"/>
          <w:szCs w:val="24"/>
        </w:rPr>
        <w:t>ими</w:t>
      </w:r>
      <w:r w:rsidR="00891990" w:rsidRPr="00196DD6">
        <w:rPr>
          <w:rFonts w:ascii="Times New Roman" w:hAnsi="Times New Roman" w:cs="Times New Roman"/>
          <w:sz w:val="24"/>
          <w:szCs w:val="24"/>
        </w:rPr>
        <w:t xml:space="preserve"> поставщик</w:t>
      </w:r>
      <w:r w:rsidRPr="00196DD6">
        <w:rPr>
          <w:rFonts w:ascii="Times New Roman" w:hAnsi="Times New Roman" w:cs="Times New Roman"/>
          <w:sz w:val="24"/>
          <w:szCs w:val="24"/>
        </w:rPr>
        <w:t>ами</w:t>
      </w:r>
      <w:r w:rsidR="00891990" w:rsidRPr="00196DD6">
        <w:rPr>
          <w:rFonts w:ascii="Times New Roman" w:hAnsi="Times New Roman" w:cs="Times New Roman"/>
          <w:sz w:val="24"/>
          <w:szCs w:val="24"/>
        </w:rPr>
        <w:t xml:space="preserve">, так как </w:t>
      </w:r>
      <w:r w:rsidR="00EE0FF5" w:rsidRPr="00196DD6">
        <w:rPr>
          <w:rFonts w:ascii="Times New Roman" w:hAnsi="Times New Roman" w:cs="Times New Roman"/>
          <w:sz w:val="24"/>
          <w:szCs w:val="24"/>
        </w:rPr>
        <w:t>сочтет это</w:t>
      </w:r>
      <w:r w:rsidR="00891990" w:rsidRPr="00196DD6">
        <w:rPr>
          <w:rFonts w:ascii="Times New Roman" w:hAnsi="Times New Roman" w:cs="Times New Roman"/>
          <w:sz w:val="24"/>
          <w:szCs w:val="24"/>
        </w:rPr>
        <w:t xml:space="preserve"> </w:t>
      </w:r>
      <w:r w:rsidR="00AF6504" w:rsidRPr="00196DD6">
        <w:rPr>
          <w:rFonts w:ascii="Times New Roman" w:hAnsi="Times New Roman" w:cs="Times New Roman"/>
          <w:sz w:val="24"/>
          <w:szCs w:val="24"/>
        </w:rPr>
        <w:t>наиболее целесообразным</w:t>
      </w:r>
      <w:r w:rsidR="00891990" w:rsidRPr="00196DD6">
        <w:rPr>
          <w:rFonts w:ascii="Times New Roman" w:hAnsi="Times New Roman" w:cs="Times New Roman"/>
          <w:sz w:val="24"/>
          <w:szCs w:val="24"/>
        </w:rPr>
        <w:t>.</w:t>
      </w:r>
    </w:p>
    <w:p w:rsidR="00891990" w:rsidRPr="00AB57F1" w:rsidRDefault="00891990" w:rsidP="007B53AC">
      <w:pPr>
        <w:spacing w:after="120" w:line="276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F1">
        <w:rPr>
          <w:rFonts w:ascii="Times New Roman" w:hAnsi="Times New Roman" w:cs="Times New Roman"/>
          <w:sz w:val="24"/>
          <w:szCs w:val="24"/>
        </w:rPr>
        <w:t>В момент присуждения контракта или заказа на поставку</w:t>
      </w:r>
      <w:r w:rsidR="00A51441">
        <w:rPr>
          <w:rFonts w:ascii="Times New Roman" w:hAnsi="Times New Roman" w:cs="Times New Roman"/>
          <w:sz w:val="24"/>
          <w:szCs w:val="24"/>
        </w:rPr>
        <w:t>,</w:t>
      </w:r>
      <w:r w:rsidRPr="00AB57F1">
        <w:rPr>
          <w:rFonts w:ascii="Times New Roman" w:hAnsi="Times New Roman" w:cs="Times New Roman"/>
          <w:sz w:val="24"/>
          <w:szCs w:val="24"/>
        </w:rPr>
        <w:t xml:space="preserve"> </w:t>
      </w:r>
      <w:r w:rsidR="004A46FF">
        <w:rPr>
          <w:rFonts w:ascii="Times New Roman" w:hAnsi="Times New Roman" w:cs="Times New Roman"/>
          <w:sz w:val="24"/>
          <w:szCs w:val="24"/>
        </w:rPr>
        <w:t>ОО «Гендер и развитие»</w:t>
      </w:r>
      <w:r w:rsidRPr="00AB57F1">
        <w:rPr>
          <w:rFonts w:ascii="Times New Roman" w:hAnsi="Times New Roman" w:cs="Times New Roman"/>
          <w:sz w:val="24"/>
          <w:szCs w:val="24"/>
        </w:rPr>
        <w:t xml:space="preserve"> оставляет за собой право изменять (увеличивать или уменьшать)</w:t>
      </w:r>
      <w:r w:rsidR="004A46FF">
        <w:rPr>
          <w:rFonts w:ascii="Times New Roman" w:hAnsi="Times New Roman" w:cs="Times New Roman"/>
          <w:sz w:val="24"/>
          <w:szCs w:val="24"/>
        </w:rPr>
        <w:t xml:space="preserve"> </w:t>
      </w:r>
      <w:r w:rsidRPr="00AB57F1">
        <w:rPr>
          <w:rFonts w:ascii="Times New Roman" w:hAnsi="Times New Roman" w:cs="Times New Roman"/>
          <w:sz w:val="24"/>
          <w:szCs w:val="24"/>
        </w:rPr>
        <w:t xml:space="preserve">количество / объем </w:t>
      </w:r>
      <w:r w:rsidR="00960DB1">
        <w:rPr>
          <w:rFonts w:ascii="Times New Roman" w:hAnsi="Times New Roman" w:cs="Times New Roman"/>
          <w:sz w:val="24"/>
          <w:szCs w:val="24"/>
        </w:rPr>
        <w:t>поставки</w:t>
      </w:r>
      <w:r w:rsidRPr="00AB57F1">
        <w:rPr>
          <w:rFonts w:ascii="Times New Roman" w:hAnsi="Times New Roman" w:cs="Times New Roman"/>
          <w:sz w:val="24"/>
          <w:szCs w:val="24"/>
        </w:rPr>
        <w:t>, максимум до десяти процентов (10%) от общей стоимости предложения, без каких-либо изменений</w:t>
      </w:r>
      <w:r w:rsidR="004A46FF">
        <w:rPr>
          <w:rFonts w:ascii="Times New Roman" w:hAnsi="Times New Roman" w:cs="Times New Roman"/>
          <w:sz w:val="24"/>
          <w:szCs w:val="24"/>
        </w:rPr>
        <w:t xml:space="preserve"> </w:t>
      </w:r>
      <w:r w:rsidRPr="00AB57F1">
        <w:rPr>
          <w:rFonts w:ascii="Times New Roman" w:hAnsi="Times New Roman" w:cs="Times New Roman"/>
          <w:sz w:val="24"/>
          <w:szCs w:val="24"/>
        </w:rPr>
        <w:t>в цене за единицу или други</w:t>
      </w:r>
      <w:r w:rsidR="00196DD6">
        <w:rPr>
          <w:rFonts w:ascii="Times New Roman" w:hAnsi="Times New Roman" w:cs="Times New Roman"/>
          <w:sz w:val="24"/>
          <w:szCs w:val="24"/>
        </w:rPr>
        <w:t>х</w:t>
      </w:r>
      <w:r w:rsidRPr="00AB57F1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196DD6">
        <w:rPr>
          <w:rFonts w:ascii="Times New Roman" w:hAnsi="Times New Roman" w:cs="Times New Roman"/>
          <w:sz w:val="24"/>
          <w:szCs w:val="24"/>
        </w:rPr>
        <w:t>й</w:t>
      </w:r>
      <w:r w:rsidRPr="00AB57F1">
        <w:rPr>
          <w:rFonts w:ascii="Times New Roman" w:hAnsi="Times New Roman" w:cs="Times New Roman"/>
          <w:sz w:val="24"/>
          <w:szCs w:val="24"/>
        </w:rPr>
        <w:t>.</w:t>
      </w:r>
    </w:p>
    <w:p w:rsidR="005C04D0" w:rsidRDefault="005C04D0" w:rsidP="007B53AC">
      <w:pPr>
        <w:spacing w:after="120" w:line="276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 «Гендер и развитие»</w:t>
      </w:r>
      <w:r w:rsidR="00891990" w:rsidRPr="00AB57F1">
        <w:rPr>
          <w:rFonts w:ascii="Times New Roman" w:hAnsi="Times New Roman" w:cs="Times New Roman"/>
          <w:sz w:val="24"/>
          <w:szCs w:val="24"/>
        </w:rPr>
        <w:t xml:space="preserve"> оставляет за собой право принять или отклонить любое Предложение, сделать любое или все Предложения не отвечающими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990" w:rsidRPr="00AB57F1">
        <w:rPr>
          <w:rFonts w:ascii="Times New Roman" w:hAnsi="Times New Roman" w:cs="Times New Roman"/>
          <w:sz w:val="24"/>
          <w:szCs w:val="24"/>
        </w:rPr>
        <w:t>и отклонить все Предложения в любое время до присуждения контракта, не принимая на себя никакой ответственности,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990" w:rsidRPr="00AB57F1">
        <w:rPr>
          <w:rFonts w:ascii="Times New Roman" w:hAnsi="Times New Roman" w:cs="Times New Roman"/>
          <w:sz w:val="24"/>
          <w:szCs w:val="24"/>
        </w:rPr>
        <w:t xml:space="preserve">обязательство проинформировать </w:t>
      </w:r>
      <w:r w:rsidR="00196DD6">
        <w:rPr>
          <w:rFonts w:ascii="Times New Roman" w:hAnsi="Times New Roman" w:cs="Times New Roman"/>
          <w:sz w:val="24"/>
          <w:szCs w:val="24"/>
        </w:rPr>
        <w:t>П</w:t>
      </w:r>
      <w:r w:rsidR="00891990" w:rsidRPr="00AB57F1">
        <w:rPr>
          <w:rFonts w:ascii="Times New Roman" w:hAnsi="Times New Roman" w:cs="Times New Roman"/>
          <w:sz w:val="24"/>
          <w:szCs w:val="24"/>
        </w:rPr>
        <w:t xml:space="preserve">оставщика услуг об основаниях для действий </w:t>
      </w:r>
      <w:r>
        <w:rPr>
          <w:rFonts w:ascii="Times New Roman" w:hAnsi="Times New Roman" w:cs="Times New Roman"/>
          <w:sz w:val="24"/>
          <w:szCs w:val="24"/>
        </w:rPr>
        <w:t>ОО «Гендер и развитие»</w:t>
      </w:r>
      <w:r w:rsidR="00891990" w:rsidRPr="00AB57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1990" w:rsidRPr="00AB57F1" w:rsidRDefault="00891990" w:rsidP="007B53AC">
      <w:pPr>
        <w:spacing w:after="120" w:line="276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F1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5C04D0">
        <w:rPr>
          <w:rFonts w:ascii="Times New Roman" w:hAnsi="Times New Roman" w:cs="Times New Roman"/>
          <w:sz w:val="24"/>
          <w:szCs w:val="24"/>
        </w:rPr>
        <w:t>ОО «Гендер и развитие»</w:t>
      </w:r>
      <w:r w:rsidRPr="00AB57F1">
        <w:rPr>
          <w:rFonts w:ascii="Times New Roman" w:hAnsi="Times New Roman" w:cs="Times New Roman"/>
          <w:sz w:val="24"/>
          <w:szCs w:val="24"/>
        </w:rPr>
        <w:t xml:space="preserve"> не </w:t>
      </w:r>
      <w:r w:rsidR="005C04D0">
        <w:rPr>
          <w:rFonts w:ascii="Times New Roman" w:hAnsi="Times New Roman" w:cs="Times New Roman"/>
          <w:sz w:val="24"/>
          <w:szCs w:val="24"/>
        </w:rPr>
        <w:t>обязана</w:t>
      </w:r>
      <w:r w:rsidRPr="00AB57F1">
        <w:rPr>
          <w:rFonts w:ascii="Times New Roman" w:hAnsi="Times New Roman" w:cs="Times New Roman"/>
          <w:sz w:val="24"/>
          <w:szCs w:val="24"/>
        </w:rPr>
        <w:t xml:space="preserve"> заключ</w:t>
      </w:r>
      <w:r w:rsidR="00A51441">
        <w:rPr>
          <w:rFonts w:ascii="Times New Roman" w:hAnsi="Times New Roman" w:cs="Times New Roman"/>
          <w:sz w:val="24"/>
          <w:szCs w:val="24"/>
        </w:rPr>
        <w:t>а</w:t>
      </w:r>
      <w:r w:rsidRPr="00AB57F1">
        <w:rPr>
          <w:rFonts w:ascii="Times New Roman" w:hAnsi="Times New Roman" w:cs="Times New Roman"/>
          <w:sz w:val="24"/>
          <w:szCs w:val="24"/>
        </w:rPr>
        <w:t xml:space="preserve">ть </w:t>
      </w:r>
      <w:r w:rsidR="005C04D0">
        <w:rPr>
          <w:rFonts w:ascii="Times New Roman" w:hAnsi="Times New Roman" w:cs="Times New Roman"/>
          <w:sz w:val="24"/>
          <w:szCs w:val="24"/>
        </w:rPr>
        <w:t>контракт</w:t>
      </w:r>
      <w:r w:rsidRPr="00AB57F1">
        <w:rPr>
          <w:rFonts w:ascii="Times New Roman" w:hAnsi="Times New Roman" w:cs="Times New Roman"/>
          <w:sz w:val="24"/>
          <w:szCs w:val="24"/>
        </w:rPr>
        <w:t xml:space="preserve"> </w:t>
      </w:r>
      <w:r w:rsidR="00196DD6">
        <w:rPr>
          <w:rFonts w:ascii="Times New Roman" w:hAnsi="Times New Roman" w:cs="Times New Roman"/>
          <w:sz w:val="24"/>
          <w:szCs w:val="24"/>
        </w:rPr>
        <w:t xml:space="preserve">с Поставщиком </w:t>
      </w:r>
      <w:r w:rsidRPr="00AB57F1">
        <w:rPr>
          <w:rFonts w:ascii="Times New Roman" w:hAnsi="Times New Roman" w:cs="Times New Roman"/>
          <w:sz w:val="24"/>
          <w:szCs w:val="24"/>
        </w:rPr>
        <w:t xml:space="preserve">с </w:t>
      </w:r>
      <w:r w:rsidR="00A51441">
        <w:rPr>
          <w:rFonts w:ascii="Times New Roman" w:hAnsi="Times New Roman" w:cs="Times New Roman"/>
          <w:sz w:val="24"/>
          <w:szCs w:val="24"/>
        </w:rPr>
        <w:t>наименее</w:t>
      </w:r>
      <w:r w:rsidRPr="00AB57F1">
        <w:rPr>
          <w:rFonts w:ascii="Times New Roman" w:hAnsi="Times New Roman" w:cs="Times New Roman"/>
          <w:sz w:val="24"/>
          <w:szCs w:val="24"/>
        </w:rPr>
        <w:t xml:space="preserve"> низкой ценой предложения.</w:t>
      </w:r>
    </w:p>
    <w:p w:rsidR="00891990" w:rsidRPr="00AB57F1" w:rsidRDefault="00891990" w:rsidP="007B53AC">
      <w:pPr>
        <w:spacing w:after="120" w:line="276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F1">
        <w:rPr>
          <w:rFonts w:ascii="Times New Roman" w:hAnsi="Times New Roman" w:cs="Times New Roman"/>
          <w:sz w:val="24"/>
          <w:szCs w:val="24"/>
        </w:rPr>
        <w:t xml:space="preserve">Подавая заявку на любой </w:t>
      </w:r>
      <w:r w:rsidR="00634C85">
        <w:rPr>
          <w:rFonts w:ascii="Times New Roman" w:hAnsi="Times New Roman" w:cs="Times New Roman"/>
          <w:sz w:val="24"/>
          <w:szCs w:val="24"/>
        </w:rPr>
        <w:t>конкурс</w:t>
      </w:r>
      <w:r w:rsidRPr="00AB57F1">
        <w:rPr>
          <w:rFonts w:ascii="Times New Roman" w:hAnsi="Times New Roman" w:cs="Times New Roman"/>
          <w:sz w:val="24"/>
          <w:szCs w:val="24"/>
        </w:rPr>
        <w:t xml:space="preserve">, </w:t>
      </w:r>
      <w:r w:rsidR="0016460A">
        <w:rPr>
          <w:rFonts w:ascii="Times New Roman" w:hAnsi="Times New Roman" w:cs="Times New Roman"/>
          <w:sz w:val="24"/>
          <w:szCs w:val="24"/>
        </w:rPr>
        <w:t>В</w:t>
      </w:r>
      <w:r w:rsidRPr="00AB57F1">
        <w:rPr>
          <w:rFonts w:ascii="Times New Roman" w:hAnsi="Times New Roman" w:cs="Times New Roman"/>
          <w:sz w:val="24"/>
          <w:szCs w:val="24"/>
        </w:rPr>
        <w:t>аша компания принимает вышеуказанные условия.</w:t>
      </w:r>
    </w:p>
    <w:p w:rsidR="00556EFE" w:rsidRDefault="00891990" w:rsidP="00936E5E">
      <w:pPr>
        <w:spacing w:after="120" w:line="276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F1">
        <w:rPr>
          <w:rFonts w:ascii="Times New Roman" w:hAnsi="Times New Roman" w:cs="Times New Roman"/>
          <w:sz w:val="24"/>
          <w:szCs w:val="24"/>
        </w:rPr>
        <w:t xml:space="preserve">Спасибо, и мы с нетерпением ждем </w:t>
      </w:r>
      <w:r w:rsidR="0016460A">
        <w:rPr>
          <w:rFonts w:ascii="Times New Roman" w:hAnsi="Times New Roman" w:cs="Times New Roman"/>
          <w:sz w:val="24"/>
          <w:szCs w:val="24"/>
        </w:rPr>
        <w:t>В</w:t>
      </w:r>
      <w:r w:rsidRPr="00AB57F1">
        <w:rPr>
          <w:rFonts w:ascii="Times New Roman" w:hAnsi="Times New Roman" w:cs="Times New Roman"/>
          <w:sz w:val="24"/>
          <w:szCs w:val="24"/>
        </w:rPr>
        <w:t>ашего предложения.</w:t>
      </w:r>
      <w:r w:rsidR="00556EFE">
        <w:rPr>
          <w:rFonts w:ascii="Times New Roman" w:hAnsi="Times New Roman" w:cs="Times New Roman"/>
          <w:sz w:val="24"/>
          <w:szCs w:val="24"/>
        </w:rPr>
        <w:br w:type="page"/>
      </w:r>
    </w:p>
    <w:p w:rsidR="00375B75" w:rsidRDefault="00375B75" w:rsidP="00A0611A">
      <w:pPr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891990" w:rsidRDefault="0074227E" w:rsidP="0074227E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27E">
        <w:rPr>
          <w:rFonts w:ascii="Times New Roman" w:hAnsi="Times New Roman" w:cs="Times New Roman"/>
          <w:b/>
          <w:sz w:val="24"/>
          <w:szCs w:val="24"/>
        </w:rPr>
        <w:t>ТЕХНИЧЕСК</w:t>
      </w:r>
      <w:r w:rsidR="00375B75">
        <w:rPr>
          <w:rFonts w:ascii="Times New Roman" w:hAnsi="Times New Roman" w:cs="Times New Roman"/>
          <w:b/>
          <w:sz w:val="24"/>
          <w:szCs w:val="24"/>
        </w:rPr>
        <w:t>И</w:t>
      </w:r>
      <w:r w:rsidRPr="0074227E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="00375B75">
        <w:rPr>
          <w:rFonts w:ascii="Times New Roman" w:hAnsi="Times New Roman" w:cs="Times New Roman"/>
          <w:b/>
          <w:sz w:val="24"/>
          <w:szCs w:val="24"/>
        </w:rPr>
        <w:t>СПЕЦИФИКАЦИИ</w:t>
      </w:r>
    </w:p>
    <w:p w:rsidR="00A0611A" w:rsidRDefault="00A0611A" w:rsidP="00A0611A">
      <w:pPr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назначения: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г.Турсунзаде</w:t>
      </w:r>
      <w:proofErr w:type="spellEnd"/>
    </w:p>
    <w:p w:rsidR="00A0611A" w:rsidRDefault="00A0611A" w:rsidP="00A0611A">
      <w:pPr>
        <w:pStyle w:val="a5"/>
        <w:numPr>
          <w:ilvl w:val="0"/>
          <w:numId w:val="9"/>
        </w:numPr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Швейное оборудование</w:t>
      </w: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2341"/>
        <w:gridCol w:w="2461"/>
        <w:gridCol w:w="3279"/>
        <w:gridCol w:w="1392"/>
      </w:tblGrid>
      <w:tr w:rsidR="00A0611A" w:rsidRPr="002820F7" w:rsidTr="00A330A9">
        <w:trPr>
          <w:trHeight w:val="501"/>
        </w:trPr>
        <w:tc>
          <w:tcPr>
            <w:tcW w:w="438" w:type="dxa"/>
            <w:vAlign w:val="center"/>
          </w:tcPr>
          <w:p w:rsidR="00A0611A" w:rsidRPr="002820F7" w:rsidRDefault="00A0611A" w:rsidP="00A3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820F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A0611A" w:rsidRPr="002820F7" w:rsidRDefault="00A0611A" w:rsidP="00A3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820F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5740" w:type="dxa"/>
            <w:gridSpan w:val="2"/>
            <w:shd w:val="clear" w:color="auto" w:fill="auto"/>
            <w:vAlign w:val="center"/>
          </w:tcPr>
          <w:p w:rsidR="00A0611A" w:rsidRPr="002820F7" w:rsidRDefault="00A0611A" w:rsidP="00A3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820F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Описание/Спецификации</w:t>
            </w:r>
          </w:p>
        </w:tc>
        <w:tc>
          <w:tcPr>
            <w:tcW w:w="1392" w:type="dxa"/>
            <w:vAlign w:val="center"/>
          </w:tcPr>
          <w:p w:rsidR="00A0611A" w:rsidRPr="002820F7" w:rsidRDefault="00A0611A" w:rsidP="00A3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820F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Количество</w:t>
            </w:r>
          </w:p>
        </w:tc>
      </w:tr>
      <w:tr w:rsidR="00A0611A" w:rsidRPr="002820F7" w:rsidTr="00A330A9">
        <w:trPr>
          <w:trHeight w:val="1840"/>
        </w:trPr>
        <w:tc>
          <w:tcPr>
            <w:tcW w:w="438" w:type="dxa"/>
          </w:tcPr>
          <w:p w:rsidR="00A0611A" w:rsidRPr="002820F7" w:rsidRDefault="00A330A9" w:rsidP="00A0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0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41" w:type="dxa"/>
            <w:shd w:val="clear" w:color="auto" w:fill="auto"/>
            <w:hideMark/>
          </w:tcPr>
          <w:p w:rsidR="00A0611A" w:rsidRPr="00A0611A" w:rsidRDefault="00A0611A" w:rsidP="00A0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061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Промышле</w:t>
            </w:r>
            <w:r w:rsidR="00A330A9" w:rsidRPr="002820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</w:t>
            </w:r>
            <w:r w:rsidRPr="00A061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ная швейная машина</w:t>
            </w:r>
          </w:p>
        </w:tc>
        <w:tc>
          <w:tcPr>
            <w:tcW w:w="2461" w:type="dxa"/>
            <w:shd w:val="clear" w:color="auto" w:fill="auto"/>
            <w:hideMark/>
          </w:tcPr>
          <w:p w:rsidR="00A0611A" w:rsidRPr="00A0611A" w:rsidRDefault="00A0611A" w:rsidP="00A0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061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Швейная машинка для средних и тяжелых материалов со встроенным мотором прямого привода и встроенной панелью управления. </w:t>
            </w:r>
          </w:p>
        </w:tc>
        <w:tc>
          <w:tcPr>
            <w:tcW w:w="3279" w:type="dxa"/>
            <w:shd w:val="clear" w:color="auto" w:fill="auto"/>
            <w:hideMark/>
          </w:tcPr>
          <w:p w:rsidR="00A0611A" w:rsidRPr="00A0611A" w:rsidRDefault="00A0611A" w:rsidP="00A0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061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Максимальная скорость шитья- 3500 стежков/мин</w:t>
            </w:r>
            <w:r w:rsidRPr="00A061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Длина стежка-до 8 мм</w:t>
            </w:r>
            <w:r w:rsidRPr="00A061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Тип стежка-челночный</w:t>
            </w:r>
            <w:r w:rsidRPr="00A061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Высота подъема лапки-5,5/13 мм</w:t>
            </w:r>
          </w:p>
        </w:tc>
        <w:tc>
          <w:tcPr>
            <w:tcW w:w="1392" w:type="dxa"/>
          </w:tcPr>
          <w:p w:rsidR="00A0611A" w:rsidRPr="002820F7" w:rsidRDefault="00A330A9" w:rsidP="00A3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0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A0611A" w:rsidRPr="002820F7" w:rsidTr="002820F7">
        <w:trPr>
          <w:trHeight w:val="3690"/>
        </w:trPr>
        <w:tc>
          <w:tcPr>
            <w:tcW w:w="438" w:type="dxa"/>
          </w:tcPr>
          <w:p w:rsidR="00A0611A" w:rsidRPr="002820F7" w:rsidRDefault="00A330A9" w:rsidP="00A0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0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41" w:type="dxa"/>
            <w:shd w:val="clear" w:color="auto" w:fill="auto"/>
            <w:hideMark/>
          </w:tcPr>
          <w:p w:rsidR="00A0611A" w:rsidRPr="00A0611A" w:rsidRDefault="00A0611A" w:rsidP="00A0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061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Вышивальная машина </w:t>
            </w:r>
          </w:p>
        </w:tc>
        <w:tc>
          <w:tcPr>
            <w:tcW w:w="2461" w:type="dxa"/>
            <w:shd w:val="clear" w:color="auto" w:fill="auto"/>
            <w:hideMark/>
          </w:tcPr>
          <w:p w:rsidR="00A0611A" w:rsidRPr="00A0611A" w:rsidRDefault="00A0611A" w:rsidP="00A0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061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1-головочный 12-</w:t>
            </w:r>
            <w:proofErr w:type="spellStart"/>
            <w:r w:rsidRPr="00A061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ти</w:t>
            </w:r>
            <w:proofErr w:type="spellEnd"/>
            <w:r w:rsidRPr="00A061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игольный промышленный вышивальный автомат с цилиндрической платформой. Размер рабочего поля составляет 450 на 350 мм. Рабочая скорость вышивки 800 - 1000 ст./мин., а максимальная скорость достигает 1200 стежков в минуту. </w:t>
            </w:r>
          </w:p>
        </w:tc>
        <w:tc>
          <w:tcPr>
            <w:tcW w:w="3279" w:type="dxa"/>
            <w:shd w:val="clear" w:color="auto" w:fill="auto"/>
            <w:hideMark/>
          </w:tcPr>
          <w:p w:rsidR="00A0611A" w:rsidRPr="00A0611A" w:rsidRDefault="00A0611A" w:rsidP="00A0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061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Базовая комплектация:</w:t>
            </w:r>
            <w:r w:rsidRPr="00A061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 xml:space="preserve">• Сенсорная панель управления </w:t>
            </w:r>
            <w:r w:rsidRPr="00A061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 xml:space="preserve">• Сервопривод АС </w:t>
            </w:r>
            <w:r w:rsidRPr="00A061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• Пониженный уровень шума</w:t>
            </w:r>
            <w:r w:rsidRPr="00A061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• Дополнительное устройство для вышивки на бейсболках (кепках)</w:t>
            </w:r>
            <w:r w:rsidRPr="00A061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• Механизм для намотки нити на шпульки</w:t>
            </w:r>
            <w:r w:rsidRPr="00A061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 xml:space="preserve">• Столешница (части для переделки машины из цилиндрической в плоский тип) </w:t>
            </w:r>
            <w:r w:rsidRPr="00A061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• Станина и тумбочка с ящиком для хранения инструментов</w:t>
            </w:r>
            <w:r w:rsidRPr="00A061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• Диодная подсветка поля вышивки</w:t>
            </w:r>
          </w:p>
        </w:tc>
        <w:tc>
          <w:tcPr>
            <w:tcW w:w="1392" w:type="dxa"/>
          </w:tcPr>
          <w:p w:rsidR="00A0611A" w:rsidRPr="002820F7" w:rsidRDefault="00A330A9" w:rsidP="00A3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0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0611A" w:rsidRPr="002820F7" w:rsidTr="002820F7">
        <w:trPr>
          <w:trHeight w:val="1970"/>
        </w:trPr>
        <w:tc>
          <w:tcPr>
            <w:tcW w:w="438" w:type="dxa"/>
          </w:tcPr>
          <w:p w:rsidR="00A0611A" w:rsidRPr="002820F7" w:rsidRDefault="00A330A9" w:rsidP="00A0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0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341" w:type="dxa"/>
            <w:shd w:val="clear" w:color="auto" w:fill="auto"/>
            <w:hideMark/>
          </w:tcPr>
          <w:p w:rsidR="00A0611A" w:rsidRPr="00A0611A" w:rsidRDefault="00A0611A" w:rsidP="00A0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061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Ручная вышивальная машина тамбурной строчки </w:t>
            </w:r>
          </w:p>
        </w:tc>
        <w:tc>
          <w:tcPr>
            <w:tcW w:w="2461" w:type="dxa"/>
            <w:shd w:val="clear" w:color="auto" w:fill="auto"/>
            <w:hideMark/>
          </w:tcPr>
          <w:p w:rsidR="00A0611A" w:rsidRPr="00A0611A" w:rsidRDefault="00A0611A" w:rsidP="00A0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61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Одноигольная</w:t>
            </w:r>
            <w:proofErr w:type="spellEnd"/>
            <w:r w:rsidRPr="00A061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вышивальная машина цепного стежка (тамбурная машина) с механизмом подачи во всех направлениях. Тип стежка: цепной и плетеный. </w:t>
            </w:r>
          </w:p>
        </w:tc>
        <w:tc>
          <w:tcPr>
            <w:tcW w:w="3279" w:type="dxa"/>
            <w:shd w:val="clear" w:color="auto" w:fill="auto"/>
            <w:hideMark/>
          </w:tcPr>
          <w:p w:rsidR="00A0611A" w:rsidRPr="00A0611A" w:rsidRDefault="00A0611A" w:rsidP="00A0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061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• Скорость шитья: 800 об/мин</w:t>
            </w:r>
            <w:r w:rsidRPr="00A061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• Высота подъёма лапки- 11 мм</w:t>
            </w:r>
            <w:r w:rsidRPr="00A061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 xml:space="preserve">• Ход </w:t>
            </w:r>
            <w:proofErr w:type="spellStart"/>
            <w:r w:rsidRPr="00A061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игловводителя</w:t>
            </w:r>
            <w:proofErr w:type="spellEnd"/>
            <w:r w:rsidRPr="00A061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-14 мм</w:t>
            </w:r>
            <w:r w:rsidRPr="00A061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• Длина стежка-4 мм</w:t>
            </w:r>
            <w:r w:rsidRPr="00A061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• Поле шитья- 310*200</w:t>
            </w:r>
            <w:r w:rsidRPr="00A061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• Тип иглы 137*1 №90-120</w:t>
            </w:r>
            <w:r w:rsidRPr="00A061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• Вес 21/19 кг</w:t>
            </w:r>
          </w:p>
        </w:tc>
        <w:tc>
          <w:tcPr>
            <w:tcW w:w="1392" w:type="dxa"/>
          </w:tcPr>
          <w:p w:rsidR="00A0611A" w:rsidRPr="002820F7" w:rsidRDefault="00A330A9" w:rsidP="00A3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0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0611A" w:rsidRPr="002820F7" w:rsidTr="002820F7">
        <w:trPr>
          <w:trHeight w:val="556"/>
        </w:trPr>
        <w:tc>
          <w:tcPr>
            <w:tcW w:w="438" w:type="dxa"/>
          </w:tcPr>
          <w:p w:rsidR="00A0611A" w:rsidRPr="002820F7" w:rsidRDefault="00A330A9" w:rsidP="00A0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0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341" w:type="dxa"/>
            <w:shd w:val="clear" w:color="auto" w:fill="auto"/>
            <w:hideMark/>
          </w:tcPr>
          <w:p w:rsidR="00A0611A" w:rsidRPr="00A0611A" w:rsidRDefault="00A0611A" w:rsidP="00A0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061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</w:t>
            </w:r>
            <w:proofErr w:type="spellStart"/>
            <w:r w:rsidRPr="00A061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ти</w:t>
            </w:r>
            <w:proofErr w:type="spellEnd"/>
            <w:r w:rsidRPr="00A061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ниточный 2-х игольный </w:t>
            </w:r>
            <w:proofErr w:type="spellStart"/>
            <w:r w:rsidRPr="00A061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оверлок</w:t>
            </w:r>
            <w:proofErr w:type="spellEnd"/>
            <w:r w:rsidRPr="00A061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461" w:type="dxa"/>
            <w:shd w:val="clear" w:color="auto" w:fill="auto"/>
            <w:hideMark/>
          </w:tcPr>
          <w:p w:rsidR="00A0611A" w:rsidRPr="00A0611A" w:rsidRDefault="00A0611A" w:rsidP="00A0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061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</w:t>
            </w:r>
            <w:proofErr w:type="spellStart"/>
            <w:r w:rsidRPr="00A061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ти</w:t>
            </w:r>
            <w:proofErr w:type="spellEnd"/>
            <w:r w:rsidRPr="00A061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ниточный 2-х игольный стачивающе-обмёточный </w:t>
            </w:r>
            <w:proofErr w:type="spellStart"/>
            <w:r w:rsidRPr="00A061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оверлок</w:t>
            </w:r>
            <w:proofErr w:type="spellEnd"/>
            <w:r w:rsidRPr="00A061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для средних и тяжелых материалов со встроенным мотором прямого привода</w:t>
            </w:r>
          </w:p>
        </w:tc>
        <w:tc>
          <w:tcPr>
            <w:tcW w:w="3279" w:type="dxa"/>
            <w:shd w:val="clear" w:color="auto" w:fill="auto"/>
            <w:hideMark/>
          </w:tcPr>
          <w:p w:rsidR="00A0611A" w:rsidRPr="00A0611A" w:rsidRDefault="00A0611A" w:rsidP="0096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061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Промышленный </w:t>
            </w:r>
            <w:proofErr w:type="spellStart"/>
            <w:r w:rsidRPr="00A061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оверлок</w:t>
            </w:r>
            <w:proofErr w:type="spellEnd"/>
            <w:r w:rsidRPr="00A061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со встроенным мотором прямого привода с системой позиционирования иглы и высокими показателями энергосбережения. Ширина обмётки 5.0 мм., расстояние между иглами 5.0 мм. Максимальная скорость шитья 6000 ст./мин. </w:t>
            </w:r>
            <w:r w:rsidRPr="00A061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Имеет встроенную панель управления, светодиодный светильник и централизованную систему смазки. В комплекте со столом.</w:t>
            </w:r>
          </w:p>
        </w:tc>
        <w:tc>
          <w:tcPr>
            <w:tcW w:w="1392" w:type="dxa"/>
          </w:tcPr>
          <w:p w:rsidR="00A0611A" w:rsidRPr="002820F7" w:rsidRDefault="00A330A9" w:rsidP="00A3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0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A0611A" w:rsidRDefault="00A0611A" w:rsidP="00A0611A">
      <w:pPr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F4386" w:rsidRDefault="002F4386" w:rsidP="00A0611A">
      <w:pPr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40719" w:rsidRDefault="00540719" w:rsidP="00D8778C">
      <w:pPr>
        <w:pStyle w:val="a5"/>
        <w:numPr>
          <w:ilvl w:val="0"/>
          <w:numId w:val="9"/>
        </w:numPr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Бытовая техника</w:t>
      </w: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2341"/>
        <w:gridCol w:w="5740"/>
        <w:gridCol w:w="1392"/>
      </w:tblGrid>
      <w:tr w:rsidR="00540719" w:rsidRPr="002F4386" w:rsidTr="00090FE2">
        <w:trPr>
          <w:trHeight w:val="501"/>
        </w:trPr>
        <w:tc>
          <w:tcPr>
            <w:tcW w:w="438" w:type="dxa"/>
            <w:vAlign w:val="center"/>
          </w:tcPr>
          <w:p w:rsidR="00540719" w:rsidRPr="002F4386" w:rsidRDefault="00540719" w:rsidP="0009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F4386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540719" w:rsidRPr="002F4386" w:rsidRDefault="00540719" w:rsidP="0009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F4386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5740" w:type="dxa"/>
            <w:shd w:val="clear" w:color="auto" w:fill="auto"/>
            <w:vAlign w:val="center"/>
          </w:tcPr>
          <w:p w:rsidR="00540719" w:rsidRPr="002F4386" w:rsidRDefault="00540719" w:rsidP="0009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F4386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Описание/Спецификации</w:t>
            </w:r>
          </w:p>
        </w:tc>
        <w:tc>
          <w:tcPr>
            <w:tcW w:w="1392" w:type="dxa"/>
            <w:vAlign w:val="center"/>
          </w:tcPr>
          <w:p w:rsidR="00540719" w:rsidRPr="002F4386" w:rsidRDefault="00540719" w:rsidP="0009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F4386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Количество</w:t>
            </w:r>
          </w:p>
        </w:tc>
      </w:tr>
      <w:tr w:rsidR="00540719" w:rsidRPr="002F4386" w:rsidTr="00090FE2">
        <w:trPr>
          <w:trHeight w:val="598"/>
        </w:trPr>
        <w:tc>
          <w:tcPr>
            <w:tcW w:w="438" w:type="dxa"/>
          </w:tcPr>
          <w:p w:rsidR="00540719" w:rsidRPr="002F4386" w:rsidRDefault="00540719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43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41" w:type="dxa"/>
            <w:shd w:val="clear" w:color="auto" w:fill="auto"/>
            <w:hideMark/>
          </w:tcPr>
          <w:p w:rsidR="00540719" w:rsidRPr="002F4386" w:rsidRDefault="00540719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43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Парогенератор</w:t>
            </w:r>
          </w:p>
          <w:p w:rsidR="00540719" w:rsidRPr="00A0611A" w:rsidRDefault="00540719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0" w:type="dxa"/>
            <w:shd w:val="clear" w:color="auto" w:fill="auto"/>
            <w:hideMark/>
          </w:tcPr>
          <w:p w:rsidR="00540719" w:rsidRPr="00A0611A" w:rsidRDefault="00540719" w:rsidP="00090FE2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43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Потребляемая мощность- 2400 Вт</w:t>
            </w:r>
            <w:r w:rsidRPr="002F43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Максимальное давление- 5.5 Бар</w:t>
            </w:r>
          </w:p>
        </w:tc>
        <w:tc>
          <w:tcPr>
            <w:tcW w:w="1392" w:type="dxa"/>
          </w:tcPr>
          <w:p w:rsidR="00540719" w:rsidRPr="002F4386" w:rsidRDefault="00540719" w:rsidP="0009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540719" w:rsidRPr="002F4386" w:rsidTr="00090FE2">
        <w:trPr>
          <w:trHeight w:val="1701"/>
        </w:trPr>
        <w:tc>
          <w:tcPr>
            <w:tcW w:w="438" w:type="dxa"/>
          </w:tcPr>
          <w:p w:rsidR="00540719" w:rsidRPr="002F4386" w:rsidRDefault="00540719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43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41" w:type="dxa"/>
            <w:shd w:val="clear" w:color="auto" w:fill="auto"/>
          </w:tcPr>
          <w:p w:rsidR="00540719" w:rsidRPr="002F4386" w:rsidRDefault="00540719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43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Утюг</w:t>
            </w:r>
          </w:p>
        </w:tc>
        <w:tc>
          <w:tcPr>
            <w:tcW w:w="5740" w:type="dxa"/>
            <w:shd w:val="clear" w:color="auto" w:fill="auto"/>
          </w:tcPr>
          <w:p w:rsidR="00540719" w:rsidRPr="002F4386" w:rsidRDefault="00540719" w:rsidP="00090FE2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F43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Потребляемая мощность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2F43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3000 Вт</w:t>
            </w:r>
          </w:p>
          <w:p w:rsidR="00540719" w:rsidRPr="002F4386" w:rsidRDefault="00540719" w:rsidP="00090FE2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F43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Мощность подачи пара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2F43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 55 г/мин</w:t>
            </w:r>
          </w:p>
          <w:p w:rsidR="00540719" w:rsidRPr="002F4386" w:rsidRDefault="00540719" w:rsidP="00090FE2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F43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Емкость для воды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2F43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350 мл</w:t>
            </w:r>
          </w:p>
          <w:p w:rsidR="00540719" w:rsidRPr="002F4386" w:rsidRDefault="00540719" w:rsidP="00090FE2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F43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Подошва утюга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– </w:t>
            </w:r>
            <w:proofErr w:type="spellStart"/>
            <w:r w:rsidRPr="002F43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Durilium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F43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AirGlide</w:t>
            </w:r>
            <w:proofErr w:type="spellEnd"/>
          </w:p>
          <w:p w:rsidR="00540719" w:rsidRPr="002F4386" w:rsidRDefault="00540719" w:rsidP="00090FE2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F43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Паровой удар-250 г</w:t>
            </w:r>
          </w:p>
          <w:p w:rsidR="00540719" w:rsidRPr="002F4386" w:rsidRDefault="00540719" w:rsidP="00090FE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438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Вертикальное отпаривание</w:t>
            </w:r>
          </w:p>
        </w:tc>
        <w:tc>
          <w:tcPr>
            <w:tcW w:w="1392" w:type="dxa"/>
          </w:tcPr>
          <w:p w:rsidR="00540719" w:rsidRPr="002F4386" w:rsidRDefault="00540719" w:rsidP="0009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540719" w:rsidRDefault="00540719" w:rsidP="00540719">
      <w:pPr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E1546" w:rsidRDefault="003E1546" w:rsidP="003E1546">
      <w:pPr>
        <w:pStyle w:val="a5"/>
        <w:numPr>
          <w:ilvl w:val="0"/>
          <w:numId w:val="9"/>
        </w:numPr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Мебель</w:t>
      </w: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2341"/>
        <w:gridCol w:w="5740"/>
        <w:gridCol w:w="1392"/>
      </w:tblGrid>
      <w:tr w:rsidR="003E1546" w:rsidRPr="002F4386" w:rsidTr="00090FE2">
        <w:trPr>
          <w:trHeight w:val="501"/>
        </w:trPr>
        <w:tc>
          <w:tcPr>
            <w:tcW w:w="438" w:type="dxa"/>
            <w:vAlign w:val="center"/>
          </w:tcPr>
          <w:p w:rsidR="003E1546" w:rsidRPr="002F4386" w:rsidRDefault="003E1546" w:rsidP="0009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F4386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3E1546" w:rsidRPr="002F4386" w:rsidRDefault="003E1546" w:rsidP="0009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F4386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5740" w:type="dxa"/>
            <w:shd w:val="clear" w:color="auto" w:fill="auto"/>
            <w:vAlign w:val="center"/>
          </w:tcPr>
          <w:p w:rsidR="003E1546" w:rsidRPr="002F4386" w:rsidRDefault="003E1546" w:rsidP="0009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F4386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Описание/Спецификации</w:t>
            </w:r>
          </w:p>
        </w:tc>
        <w:tc>
          <w:tcPr>
            <w:tcW w:w="1392" w:type="dxa"/>
            <w:vAlign w:val="center"/>
          </w:tcPr>
          <w:p w:rsidR="003E1546" w:rsidRPr="002F4386" w:rsidRDefault="003E1546" w:rsidP="0009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F4386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Количество</w:t>
            </w:r>
          </w:p>
        </w:tc>
      </w:tr>
      <w:tr w:rsidR="003E1546" w:rsidRPr="002F4386" w:rsidTr="00090FE2">
        <w:trPr>
          <w:trHeight w:val="881"/>
        </w:trPr>
        <w:tc>
          <w:tcPr>
            <w:tcW w:w="438" w:type="dxa"/>
          </w:tcPr>
          <w:p w:rsidR="003E1546" w:rsidRPr="002F4386" w:rsidRDefault="003E1546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43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41" w:type="dxa"/>
            <w:shd w:val="clear" w:color="auto" w:fill="auto"/>
            <w:hideMark/>
          </w:tcPr>
          <w:p w:rsidR="003E1546" w:rsidRPr="00A0611A" w:rsidRDefault="003E1546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15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Стул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ья</w:t>
            </w:r>
            <w:r w:rsidRPr="003E15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столовые полумягкие </w:t>
            </w:r>
          </w:p>
        </w:tc>
        <w:tc>
          <w:tcPr>
            <w:tcW w:w="5740" w:type="dxa"/>
            <w:shd w:val="clear" w:color="auto" w:fill="auto"/>
            <w:hideMark/>
          </w:tcPr>
          <w:p w:rsidR="003E1546" w:rsidRPr="00A0611A" w:rsidRDefault="003E1546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154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Деревянные столовые полумягкие стулья Габаритные размеры стула (длина/высота/глубина):</w:t>
            </w:r>
            <w:proofErr w:type="spellStart"/>
            <w:r w:rsidRPr="003E154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440х1040х470</w:t>
            </w:r>
            <w:proofErr w:type="spellEnd"/>
          </w:p>
        </w:tc>
        <w:tc>
          <w:tcPr>
            <w:tcW w:w="1392" w:type="dxa"/>
          </w:tcPr>
          <w:p w:rsidR="003E1546" w:rsidRPr="002F4386" w:rsidRDefault="003E1546" w:rsidP="0009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3E1546" w:rsidRPr="002F4386" w:rsidTr="00154B29">
        <w:trPr>
          <w:trHeight w:val="1250"/>
        </w:trPr>
        <w:tc>
          <w:tcPr>
            <w:tcW w:w="438" w:type="dxa"/>
          </w:tcPr>
          <w:p w:rsidR="003E1546" w:rsidRPr="002F4386" w:rsidRDefault="003E1546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43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41" w:type="dxa"/>
            <w:shd w:val="clear" w:color="auto" w:fill="auto"/>
          </w:tcPr>
          <w:p w:rsidR="003E1546" w:rsidRPr="002F4386" w:rsidRDefault="003E1546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15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Шкаф железный двустворчатый</w:t>
            </w:r>
          </w:p>
        </w:tc>
        <w:tc>
          <w:tcPr>
            <w:tcW w:w="5740" w:type="dxa"/>
            <w:shd w:val="clear" w:color="auto" w:fill="auto"/>
          </w:tcPr>
          <w:p w:rsidR="00154B29" w:rsidRDefault="003E1546" w:rsidP="003E1546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E154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Железный шкаф под ключ </w:t>
            </w:r>
          </w:p>
          <w:p w:rsidR="003E1546" w:rsidRPr="003E1546" w:rsidRDefault="003E1546" w:rsidP="003E1546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E154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Размеры (</w:t>
            </w:r>
            <w:proofErr w:type="spellStart"/>
            <w:r w:rsidRPr="003E154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ВхШхГ</w:t>
            </w:r>
            <w:proofErr w:type="spellEnd"/>
            <w:r w:rsidRPr="003E154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), мм </w:t>
            </w:r>
            <w:proofErr w:type="spellStart"/>
            <w:r w:rsidRPr="003E154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1850x850x500</w:t>
            </w:r>
            <w:proofErr w:type="spellEnd"/>
          </w:p>
          <w:p w:rsidR="003E1546" w:rsidRPr="003E1546" w:rsidRDefault="003E1546" w:rsidP="003E1546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E154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Вес, кг 39</w:t>
            </w:r>
          </w:p>
          <w:p w:rsidR="003E1546" w:rsidRPr="002F4386" w:rsidRDefault="003E1546" w:rsidP="003E15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154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Тип двухстворчатый</w:t>
            </w:r>
          </w:p>
        </w:tc>
        <w:tc>
          <w:tcPr>
            <w:tcW w:w="1392" w:type="dxa"/>
          </w:tcPr>
          <w:p w:rsidR="003E1546" w:rsidRPr="002F4386" w:rsidRDefault="00154B29" w:rsidP="0009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</w:tbl>
    <w:p w:rsidR="00154B29" w:rsidRDefault="00154B29" w:rsidP="00A0611A">
      <w:pPr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54B29" w:rsidRDefault="00154B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85BA7" w:rsidRDefault="00C85BA7" w:rsidP="00C85BA7">
      <w:pPr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C85BA7" w:rsidRDefault="00C85BA7" w:rsidP="00C85BA7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27E">
        <w:rPr>
          <w:rFonts w:ascii="Times New Roman" w:hAnsi="Times New Roman" w:cs="Times New Roman"/>
          <w:b/>
          <w:sz w:val="24"/>
          <w:szCs w:val="24"/>
        </w:rPr>
        <w:t>ТЕХНИЧЕСК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74227E">
        <w:rPr>
          <w:rFonts w:ascii="Times New Roman" w:hAnsi="Times New Roman" w:cs="Times New Roman"/>
          <w:b/>
          <w:sz w:val="24"/>
          <w:szCs w:val="24"/>
        </w:rPr>
        <w:t xml:space="preserve">Е </w:t>
      </w:r>
      <w:r>
        <w:rPr>
          <w:rFonts w:ascii="Times New Roman" w:hAnsi="Times New Roman" w:cs="Times New Roman"/>
          <w:b/>
          <w:sz w:val="24"/>
          <w:szCs w:val="24"/>
        </w:rPr>
        <w:t>СПЕЦИФИКАЦИИ</w:t>
      </w:r>
    </w:p>
    <w:p w:rsidR="00C85BA7" w:rsidRDefault="00C85BA7" w:rsidP="00C85BA7">
      <w:pPr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назначения: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г.Худжанд</w:t>
      </w:r>
      <w:proofErr w:type="spellEnd"/>
    </w:p>
    <w:p w:rsidR="00E467EA" w:rsidRDefault="00E467EA" w:rsidP="00E467EA">
      <w:pPr>
        <w:pStyle w:val="a5"/>
        <w:numPr>
          <w:ilvl w:val="0"/>
          <w:numId w:val="12"/>
        </w:numPr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Компьютерное оборудование</w:t>
      </w: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1949"/>
        <w:gridCol w:w="6186"/>
        <w:gridCol w:w="1339"/>
      </w:tblGrid>
      <w:tr w:rsidR="00E467EA" w:rsidRPr="00C85BA7" w:rsidTr="00090FE2">
        <w:trPr>
          <w:trHeight w:val="501"/>
        </w:trPr>
        <w:tc>
          <w:tcPr>
            <w:tcW w:w="438" w:type="dxa"/>
            <w:vAlign w:val="center"/>
          </w:tcPr>
          <w:p w:rsidR="00E467EA" w:rsidRPr="00C85BA7" w:rsidRDefault="00E467EA" w:rsidP="0009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C85BA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E467EA" w:rsidRPr="00C85BA7" w:rsidRDefault="00E467EA" w:rsidP="0009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C85BA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467EA" w:rsidRPr="00C85BA7" w:rsidRDefault="00E467EA" w:rsidP="0009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C85BA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Описание/Спецификации</w:t>
            </w:r>
          </w:p>
        </w:tc>
        <w:tc>
          <w:tcPr>
            <w:tcW w:w="1127" w:type="dxa"/>
            <w:vAlign w:val="center"/>
          </w:tcPr>
          <w:p w:rsidR="00E467EA" w:rsidRPr="00C85BA7" w:rsidRDefault="00E467EA" w:rsidP="0009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C85BA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Количество</w:t>
            </w:r>
          </w:p>
        </w:tc>
      </w:tr>
      <w:tr w:rsidR="00E467EA" w:rsidRPr="00C85BA7" w:rsidTr="0099595F">
        <w:trPr>
          <w:trHeight w:val="1990"/>
        </w:trPr>
        <w:tc>
          <w:tcPr>
            <w:tcW w:w="438" w:type="dxa"/>
          </w:tcPr>
          <w:p w:rsidR="00E467EA" w:rsidRPr="00C85BA7" w:rsidRDefault="00E467EA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B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7" w:type="dxa"/>
            <w:shd w:val="clear" w:color="auto" w:fill="auto"/>
            <w:hideMark/>
          </w:tcPr>
          <w:p w:rsidR="00E467EA" w:rsidRPr="00A0611A" w:rsidRDefault="0099595F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Ноутбук</w:t>
            </w:r>
          </w:p>
        </w:tc>
        <w:tc>
          <w:tcPr>
            <w:tcW w:w="6379" w:type="dxa"/>
            <w:shd w:val="clear" w:color="auto" w:fill="auto"/>
            <w:hideMark/>
          </w:tcPr>
          <w:p w:rsidR="0099595F" w:rsidRPr="0099595F" w:rsidRDefault="0099595F" w:rsidP="00995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959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Материнская плата</w:t>
            </w:r>
            <w:r w:rsidRPr="009959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ab/>
            </w:r>
            <w:proofErr w:type="spellStart"/>
            <w:r w:rsidRPr="009959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ASUS</w:t>
            </w:r>
            <w:proofErr w:type="spellEnd"/>
          </w:p>
          <w:p w:rsidR="0099595F" w:rsidRPr="0099595F" w:rsidRDefault="0099595F" w:rsidP="00995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959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Процессор</w:t>
            </w:r>
            <w:r w:rsidRPr="009959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ab/>
            </w:r>
            <w:proofErr w:type="spellStart"/>
            <w:r w:rsidRPr="009959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Intel</w:t>
            </w:r>
            <w:proofErr w:type="spellEnd"/>
            <w:r w:rsidRPr="009959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959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Core</w:t>
            </w:r>
            <w:proofErr w:type="spellEnd"/>
            <w:r w:rsidRPr="009959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959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i3</w:t>
            </w:r>
            <w:proofErr w:type="spellEnd"/>
            <w:r w:rsidRPr="009959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3,33 </w:t>
            </w:r>
            <w:proofErr w:type="spellStart"/>
            <w:r w:rsidRPr="009959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Ghz</w:t>
            </w:r>
            <w:proofErr w:type="spellEnd"/>
          </w:p>
          <w:p w:rsidR="0099595F" w:rsidRPr="0099595F" w:rsidRDefault="0099595F" w:rsidP="00995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959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Оперативная память</w:t>
            </w:r>
            <w:r w:rsidRPr="009959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ab/>
              <w:t xml:space="preserve">4 </w:t>
            </w:r>
            <w:proofErr w:type="spellStart"/>
            <w:r w:rsidRPr="009959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Gb</w:t>
            </w:r>
            <w:proofErr w:type="spellEnd"/>
          </w:p>
          <w:p w:rsidR="0099595F" w:rsidRPr="0099595F" w:rsidRDefault="0099595F" w:rsidP="00995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959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Видео карта</w:t>
            </w:r>
            <w:r w:rsidRPr="009959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ab/>
              <w:t xml:space="preserve">4 </w:t>
            </w:r>
            <w:proofErr w:type="spellStart"/>
            <w:r w:rsidRPr="009959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Gb</w:t>
            </w:r>
            <w:proofErr w:type="spellEnd"/>
          </w:p>
          <w:p w:rsidR="0099595F" w:rsidRPr="0099595F" w:rsidRDefault="0099595F" w:rsidP="00995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959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Жесткий диск</w:t>
            </w:r>
            <w:r w:rsidRPr="009959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ab/>
              <w:t xml:space="preserve">500 </w:t>
            </w:r>
            <w:proofErr w:type="spellStart"/>
            <w:r w:rsidRPr="009959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Gb</w:t>
            </w:r>
            <w:proofErr w:type="spellEnd"/>
          </w:p>
          <w:p w:rsidR="0099595F" w:rsidRPr="0099595F" w:rsidRDefault="0099595F" w:rsidP="00995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CD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DVD-Rom</w:t>
            </w:r>
            <w:proofErr w:type="spellEnd"/>
          </w:p>
          <w:p w:rsidR="0099595F" w:rsidRPr="0099595F" w:rsidRDefault="0099595F" w:rsidP="00995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959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Операционная система</w:t>
            </w:r>
            <w:r w:rsidRPr="009959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ab/>
            </w:r>
            <w:proofErr w:type="spellStart"/>
            <w:r w:rsidRPr="009959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Windows</w:t>
            </w:r>
            <w:proofErr w:type="spellEnd"/>
            <w:r w:rsidRPr="009959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10+ </w:t>
            </w:r>
            <w:proofErr w:type="spellStart"/>
            <w:r w:rsidRPr="009959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MS</w:t>
            </w:r>
            <w:proofErr w:type="spellEnd"/>
            <w:r w:rsidRPr="009959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959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Office2016</w:t>
            </w:r>
            <w:proofErr w:type="spellEnd"/>
            <w:r w:rsidRPr="009959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E467EA" w:rsidRPr="00A0611A" w:rsidRDefault="00495E7D" w:rsidP="00995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Вес:</w:t>
            </w:r>
            <w:r w:rsidRPr="009959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9959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менее 5 кг</w:t>
            </w:r>
          </w:p>
        </w:tc>
        <w:tc>
          <w:tcPr>
            <w:tcW w:w="1127" w:type="dxa"/>
          </w:tcPr>
          <w:p w:rsidR="00E467EA" w:rsidRPr="00C85BA7" w:rsidRDefault="0099595F" w:rsidP="0009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9595F" w:rsidRPr="00C85BA7" w:rsidTr="008C78F2">
        <w:trPr>
          <w:trHeight w:val="701"/>
        </w:trPr>
        <w:tc>
          <w:tcPr>
            <w:tcW w:w="438" w:type="dxa"/>
          </w:tcPr>
          <w:p w:rsidR="0099595F" w:rsidRPr="00C85BA7" w:rsidRDefault="0099595F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67" w:type="dxa"/>
            <w:shd w:val="clear" w:color="auto" w:fill="auto"/>
          </w:tcPr>
          <w:p w:rsidR="0099595F" w:rsidRDefault="0099595F" w:rsidP="00090F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Принтер (3 в одном)</w:t>
            </w:r>
          </w:p>
        </w:tc>
        <w:tc>
          <w:tcPr>
            <w:tcW w:w="6379" w:type="dxa"/>
            <w:shd w:val="clear" w:color="auto" w:fill="auto"/>
          </w:tcPr>
          <w:p w:rsidR="008C78F2" w:rsidRDefault="008C78F2" w:rsidP="00995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C78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Лазерное МФУ: принтер, сканер, копир, черно-белый</w:t>
            </w:r>
          </w:p>
          <w:p w:rsidR="0099595F" w:rsidRPr="008C78F2" w:rsidRDefault="008C78F2" w:rsidP="00995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Скорость печати  до 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/мин. для офисного использования</w:t>
            </w:r>
          </w:p>
        </w:tc>
        <w:tc>
          <w:tcPr>
            <w:tcW w:w="1127" w:type="dxa"/>
          </w:tcPr>
          <w:p w:rsidR="0099595F" w:rsidRDefault="0099595F" w:rsidP="0009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E467EA" w:rsidRDefault="00E467EA" w:rsidP="00C85BA7">
      <w:pPr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85BA7" w:rsidRDefault="00C85BA7" w:rsidP="00C85BA7">
      <w:pPr>
        <w:pStyle w:val="a5"/>
        <w:numPr>
          <w:ilvl w:val="0"/>
          <w:numId w:val="12"/>
        </w:numPr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Бытовая техника</w:t>
      </w: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1949"/>
        <w:gridCol w:w="6186"/>
        <w:gridCol w:w="1339"/>
      </w:tblGrid>
      <w:tr w:rsidR="00FD509A" w:rsidRPr="00C85BA7" w:rsidTr="00FD509A">
        <w:trPr>
          <w:trHeight w:val="501"/>
        </w:trPr>
        <w:tc>
          <w:tcPr>
            <w:tcW w:w="438" w:type="dxa"/>
            <w:vAlign w:val="center"/>
          </w:tcPr>
          <w:p w:rsidR="00C85BA7" w:rsidRPr="00C85BA7" w:rsidRDefault="00C85BA7" w:rsidP="0009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C85BA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C85BA7" w:rsidRPr="00C85BA7" w:rsidRDefault="00C85BA7" w:rsidP="0009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C85BA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85BA7" w:rsidRPr="00C85BA7" w:rsidRDefault="00C85BA7" w:rsidP="0009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C85BA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Описание/Спецификации</w:t>
            </w:r>
          </w:p>
        </w:tc>
        <w:tc>
          <w:tcPr>
            <w:tcW w:w="1127" w:type="dxa"/>
            <w:vAlign w:val="center"/>
          </w:tcPr>
          <w:p w:rsidR="00C85BA7" w:rsidRPr="00C85BA7" w:rsidRDefault="00C85BA7" w:rsidP="0009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C85BA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Количество</w:t>
            </w:r>
          </w:p>
        </w:tc>
      </w:tr>
      <w:tr w:rsidR="00C85BA7" w:rsidRPr="00C85BA7" w:rsidTr="00DF3210">
        <w:trPr>
          <w:trHeight w:val="2699"/>
        </w:trPr>
        <w:tc>
          <w:tcPr>
            <w:tcW w:w="438" w:type="dxa"/>
          </w:tcPr>
          <w:p w:rsidR="00C85BA7" w:rsidRPr="00C85BA7" w:rsidRDefault="00C85BA7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B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7" w:type="dxa"/>
            <w:shd w:val="clear" w:color="auto" w:fill="auto"/>
            <w:hideMark/>
          </w:tcPr>
          <w:p w:rsidR="00C85BA7" w:rsidRPr="00A0611A" w:rsidRDefault="00C85BA7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BA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Стиральная машина</w:t>
            </w:r>
            <w:r w:rsidR="00FD509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на 8 или 9 кг загрузки</w:t>
            </w:r>
          </w:p>
        </w:tc>
        <w:tc>
          <w:tcPr>
            <w:tcW w:w="6379" w:type="dxa"/>
            <w:shd w:val="clear" w:color="auto" w:fill="auto"/>
            <w:hideMark/>
          </w:tcPr>
          <w:p w:rsidR="00C85BA7" w:rsidRDefault="00C85BA7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B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Габариты (</w:t>
            </w:r>
            <w:proofErr w:type="spellStart"/>
            <w:r w:rsidRPr="00C85B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ШxГxВ</w:t>
            </w:r>
            <w:proofErr w:type="spellEnd"/>
            <w:r w:rsidRPr="00C85B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): </w:t>
            </w:r>
            <w:proofErr w:type="spellStart"/>
            <w:r w:rsidRPr="00C85B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59,8х59х84,8</w:t>
            </w:r>
            <w:proofErr w:type="spellEnd"/>
            <w:r w:rsidRPr="00C85B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см</w:t>
            </w:r>
          </w:p>
          <w:p w:rsidR="00FD509A" w:rsidRDefault="00FD509A" w:rsidP="00C85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Сенсорный д</w:t>
            </w:r>
            <w:r w:rsidR="00C85BA7" w:rsidRPr="00C85B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исплей </w:t>
            </w:r>
          </w:p>
          <w:p w:rsidR="00FD509A" w:rsidRDefault="00C85BA7" w:rsidP="00FD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B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Дополнительная информация: </w:t>
            </w:r>
          </w:p>
          <w:p w:rsidR="00FD509A" w:rsidRDefault="00FD509A" w:rsidP="00FD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r w:rsidR="00C85BA7" w:rsidRPr="00C85B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истема дозирования воды по степени загрузки и типу ткани, </w:t>
            </w:r>
          </w:p>
          <w:p w:rsidR="00FD509A" w:rsidRDefault="00C85BA7" w:rsidP="00FD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B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Автоматическая система выведения пятен (для 16 вид) Дополнительные возможности: </w:t>
            </w:r>
          </w:p>
          <w:p w:rsidR="00FD509A" w:rsidRDefault="00C85BA7" w:rsidP="00FD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B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Подсветка барабана, </w:t>
            </w:r>
          </w:p>
          <w:p w:rsidR="00FD509A" w:rsidRDefault="00C85BA7" w:rsidP="00FD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B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Индикация по загрузке и рекомендации по количеству моющего средства </w:t>
            </w:r>
          </w:p>
          <w:p w:rsidR="00FD509A" w:rsidRDefault="00C85BA7" w:rsidP="00FD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B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Защита от детей </w:t>
            </w:r>
          </w:p>
          <w:p w:rsidR="00C85BA7" w:rsidRPr="00A0611A" w:rsidRDefault="00C85BA7" w:rsidP="00FD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B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Защита от протечек</w:t>
            </w:r>
          </w:p>
        </w:tc>
        <w:tc>
          <w:tcPr>
            <w:tcW w:w="1127" w:type="dxa"/>
          </w:tcPr>
          <w:p w:rsidR="00C85BA7" w:rsidRPr="00C85BA7" w:rsidRDefault="00FD509A" w:rsidP="0009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C85BA7" w:rsidRPr="00C85BA7" w:rsidTr="00DF3210">
        <w:trPr>
          <w:trHeight w:val="3006"/>
        </w:trPr>
        <w:tc>
          <w:tcPr>
            <w:tcW w:w="438" w:type="dxa"/>
          </w:tcPr>
          <w:p w:rsidR="00C85BA7" w:rsidRPr="00C85BA7" w:rsidRDefault="00C85BA7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B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67" w:type="dxa"/>
            <w:shd w:val="clear" w:color="auto" w:fill="auto"/>
          </w:tcPr>
          <w:p w:rsidR="00C85BA7" w:rsidRPr="00C85BA7" w:rsidRDefault="009D11E6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Пылесос</w:t>
            </w:r>
          </w:p>
        </w:tc>
        <w:tc>
          <w:tcPr>
            <w:tcW w:w="6379" w:type="dxa"/>
            <w:shd w:val="clear" w:color="auto" w:fill="auto"/>
          </w:tcPr>
          <w:p w:rsidR="009D11E6" w:rsidRDefault="009D11E6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1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Потребляемая мощность: </w:t>
            </w:r>
            <w:proofErr w:type="spellStart"/>
            <w:r w:rsidRPr="009D11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2000Вт</w:t>
            </w:r>
            <w:proofErr w:type="spellEnd"/>
            <w:r w:rsidRPr="009D11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9D11E6" w:rsidRDefault="009D11E6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1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Длина сетевого шнура: </w:t>
            </w:r>
            <w:proofErr w:type="spellStart"/>
            <w:r w:rsidRPr="009D11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6м</w:t>
            </w:r>
            <w:proofErr w:type="spellEnd"/>
          </w:p>
          <w:p w:rsidR="009D11E6" w:rsidRDefault="009D11E6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1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Дополнительная информация: </w:t>
            </w:r>
          </w:p>
          <w:p w:rsidR="009D11E6" w:rsidRDefault="009D11E6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1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Фильтр - (</w:t>
            </w:r>
            <w:proofErr w:type="spellStart"/>
            <w:r w:rsidRPr="009D11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HEPA</w:t>
            </w:r>
            <w:proofErr w:type="spellEnd"/>
            <w:r w:rsidRPr="009D11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12)</w:t>
            </w:r>
          </w:p>
          <w:p w:rsidR="009D11E6" w:rsidRDefault="009D11E6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1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Пылесборник: мешок, емкостью </w:t>
            </w:r>
            <w:proofErr w:type="spellStart"/>
            <w:r w:rsidRPr="009D11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2,5л</w:t>
            </w:r>
            <w:proofErr w:type="spellEnd"/>
          </w:p>
          <w:p w:rsidR="009D11E6" w:rsidRDefault="009D11E6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1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Размеры пылесоса (</w:t>
            </w:r>
            <w:proofErr w:type="spellStart"/>
            <w:r w:rsidRPr="009D11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ШxГxВ</w:t>
            </w:r>
            <w:proofErr w:type="spellEnd"/>
            <w:r w:rsidRPr="009D11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): </w:t>
            </w:r>
            <w:proofErr w:type="spellStart"/>
            <w:r w:rsidRPr="009D11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298х313х540мм</w:t>
            </w:r>
            <w:proofErr w:type="spellEnd"/>
            <w:r w:rsidRPr="009D11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9D11E6" w:rsidRDefault="009D11E6" w:rsidP="009D1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1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Регулятор мощности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9D11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 ручке </w:t>
            </w:r>
          </w:p>
          <w:p w:rsidR="009D11E6" w:rsidRDefault="009D11E6" w:rsidP="009D1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1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Тип: обычный </w:t>
            </w:r>
          </w:p>
          <w:p w:rsidR="009D11E6" w:rsidRDefault="009D11E6" w:rsidP="009D1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1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Труба всасывания: телескопическая</w:t>
            </w:r>
          </w:p>
          <w:p w:rsidR="009D11E6" w:rsidRDefault="009D11E6" w:rsidP="009D1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1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Уборка: сухая</w:t>
            </w:r>
          </w:p>
          <w:p w:rsidR="009D11E6" w:rsidRDefault="009D11E6" w:rsidP="009D1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1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Уровень шума: </w:t>
            </w:r>
            <w:proofErr w:type="spellStart"/>
            <w:r w:rsidRPr="009D11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83дБ</w:t>
            </w:r>
            <w:proofErr w:type="spellEnd"/>
            <w:r w:rsidRPr="009D11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</w:p>
          <w:p w:rsidR="00C85BA7" w:rsidRPr="00C85BA7" w:rsidRDefault="009D11E6" w:rsidP="009D1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1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Фильтр тонкой очистки</w:t>
            </w:r>
          </w:p>
        </w:tc>
        <w:tc>
          <w:tcPr>
            <w:tcW w:w="1127" w:type="dxa"/>
          </w:tcPr>
          <w:p w:rsidR="00C85BA7" w:rsidRPr="00C85BA7" w:rsidRDefault="009D11E6" w:rsidP="0009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C85BA7" w:rsidRPr="00C85BA7" w:rsidTr="00DF3210">
        <w:trPr>
          <w:trHeight w:val="3062"/>
        </w:trPr>
        <w:tc>
          <w:tcPr>
            <w:tcW w:w="438" w:type="dxa"/>
          </w:tcPr>
          <w:p w:rsidR="00C85BA7" w:rsidRPr="00C85BA7" w:rsidRDefault="00C85BA7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B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1967" w:type="dxa"/>
            <w:shd w:val="clear" w:color="auto" w:fill="auto"/>
          </w:tcPr>
          <w:p w:rsidR="00C85BA7" w:rsidRPr="00C85BA7" w:rsidRDefault="009D11E6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Моющий пылесос</w:t>
            </w:r>
          </w:p>
        </w:tc>
        <w:tc>
          <w:tcPr>
            <w:tcW w:w="6379" w:type="dxa"/>
            <w:shd w:val="clear" w:color="auto" w:fill="auto"/>
          </w:tcPr>
          <w:p w:rsidR="009D11E6" w:rsidRDefault="009D11E6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1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Труба всасывания: телескопическая</w:t>
            </w:r>
          </w:p>
          <w:p w:rsidR="009D11E6" w:rsidRDefault="009D11E6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1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Уборка: влажная</w:t>
            </w:r>
          </w:p>
          <w:p w:rsidR="00DF3210" w:rsidRDefault="009D11E6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1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Турбощетка</w:t>
            </w:r>
            <w:proofErr w:type="spellEnd"/>
            <w:r w:rsidRPr="009D11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для тщательной уборки и удаления волокон и шерсти, </w:t>
            </w:r>
          </w:p>
          <w:p w:rsidR="00DF3210" w:rsidRDefault="009D11E6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1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Гигиеничная уборка матрасов со специальной матрасной насадкой</w:t>
            </w:r>
          </w:p>
          <w:p w:rsidR="00DF3210" w:rsidRDefault="009D11E6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1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Длина сетевого шнура: 9 м</w:t>
            </w:r>
          </w:p>
          <w:p w:rsidR="00DF3210" w:rsidRDefault="009D11E6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1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Насадки в комплекте: Большая моющая насадка для ковров и сбора жидкости.</w:t>
            </w:r>
          </w:p>
          <w:p w:rsidR="00DF3210" w:rsidRDefault="009D11E6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1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Маленькая моющая насадка для мебельной обивки.</w:t>
            </w:r>
          </w:p>
          <w:p w:rsidR="00DF3210" w:rsidRDefault="009D11E6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1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Пылесборник: емкость контейнера 5 л</w:t>
            </w:r>
          </w:p>
          <w:p w:rsidR="00C85BA7" w:rsidRPr="00C85BA7" w:rsidRDefault="009D11E6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11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Размеры пылесоса (</w:t>
            </w:r>
            <w:proofErr w:type="spellStart"/>
            <w:r w:rsidRPr="009D11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ШxГxВ</w:t>
            </w:r>
            <w:proofErr w:type="spellEnd"/>
            <w:r w:rsidRPr="009D11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): </w:t>
            </w:r>
            <w:proofErr w:type="spellStart"/>
            <w:r w:rsidRPr="009D11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35х49х36</w:t>
            </w:r>
            <w:proofErr w:type="spellEnd"/>
            <w:r w:rsidRPr="009D11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см</w:t>
            </w:r>
          </w:p>
        </w:tc>
        <w:tc>
          <w:tcPr>
            <w:tcW w:w="1127" w:type="dxa"/>
          </w:tcPr>
          <w:p w:rsidR="00C85BA7" w:rsidRPr="00C85BA7" w:rsidRDefault="00DF3210" w:rsidP="0009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3E1546" w:rsidRDefault="003E1546" w:rsidP="00A0611A">
      <w:pPr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95E7D" w:rsidRDefault="00495E7D" w:rsidP="00495E7D">
      <w:pPr>
        <w:pStyle w:val="a5"/>
        <w:numPr>
          <w:ilvl w:val="0"/>
          <w:numId w:val="12"/>
        </w:numPr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Мебель – одной цветовой гаммы</w:t>
      </w: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1949"/>
        <w:gridCol w:w="6186"/>
        <w:gridCol w:w="1339"/>
      </w:tblGrid>
      <w:tr w:rsidR="00495E7D" w:rsidRPr="00C85BA7" w:rsidTr="00090FE2">
        <w:trPr>
          <w:trHeight w:val="501"/>
        </w:trPr>
        <w:tc>
          <w:tcPr>
            <w:tcW w:w="438" w:type="dxa"/>
            <w:vAlign w:val="center"/>
          </w:tcPr>
          <w:p w:rsidR="00495E7D" w:rsidRPr="00C85BA7" w:rsidRDefault="00495E7D" w:rsidP="0009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C85BA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95E7D" w:rsidRPr="00C85BA7" w:rsidRDefault="00495E7D" w:rsidP="0009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C85BA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95E7D" w:rsidRPr="00C85BA7" w:rsidRDefault="00495E7D" w:rsidP="0009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C85BA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Описание/Спецификации</w:t>
            </w:r>
          </w:p>
        </w:tc>
        <w:tc>
          <w:tcPr>
            <w:tcW w:w="1127" w:type="dxa"/>
            <w:vAlign w:val="center"/>
          </w:tcPr>
          <w:p w:rsidR="00495E7D" w:rsidRPr="00C85BA7" w:rsidRDefault="00495E7D" w:rsidP="0009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C85BA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Количество</w:t>
            </w:r>
          </w:p>
        </w:tc>
      </w:tr>
      <w:tr w:rsidR="00495E7D" w:rsidRPr="00C85BA7" w:rsidTr="00617DE6">
        <w:trPr>
          <w:trHeight w:val="491"/>
        </w:trPr>
        <w:tc>
          <w:tcPr>
            <w:tcW w:w="438" w:type="dxa"/>
          </w:tcPr>
          <w:p w:rsidR="00495E7D" w:rsidRPr="00C85BA7" w:rsidRDefault="00495E7D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85B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7" w:type="dxa"/>
            <w:shd w:val="clear" w:color="auto" w:fill="auto"/>
            <w:hideMark/>
          </w:tcPr>
          <w:p w:rsidR="00495E7D" w:rsidRPr="00A0611A" w:rsidRDefault="00495E7D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Стол офисный</w:t>
            </w:r>
          </w:p>
        </w:tc>
        <w:tc>
          <w:tcPr>
            <w:tcW w:w="6379" w:type="dxa"/>
            <w:shd w:val="clear" w:color="auto" w:fill="auto"/>
            <w:hideMark/>
          </w:tcPr>
          <w:p w:rsidR="00495E7D" w:rsidRDefault="00495E7D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Стол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двухтумбовый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офисный, с выдвижными ящиками на замке</w:t>
            </w:r>
          </w:p>
          <w:p w:rsidR="00495E7D" w:rsidRPr="00A0611A" w:rsidRDefault="00495E7D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7" w:type="dxa"/>
          </w:tcPr>
          <w:p w:rsidR="00495E7D" w:rsidRPr="00C85BA7" w:rsidRDefault="00617DE6" w:rsidP="0009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17DE6" w:rsidRPr="00C85BA7" w:rsidTr="00617DE6">
        <w:trPr>
          <w:trHeight w:val="491"/>
        </w:trPr>
        <w:tc>
          <w:tcPr>
            <w:tcW w:w="438" w:type="dxa"/>
          </w:tcPr>
          <w:p w:rsidR="00617DE6" w:rsidRPr="00C85BA7" w:rsidRDefault="00617DE6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67" w:type="dxa"/>
            <w:shd w:val="clear" w:color="auto" w:fill="auto"/>
          </w:tcPr>
          <w:p w:rsidR="00617DE6" w:rsidRDefault="00617DE6" w:rsidP="00090F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Стол офисный</w:t>
            </w:r>
          </w:p>
        </w:tc>
        <w:tc>
          <w:tcPr>
            <w:tcW w:w="6379" w:type="dxa"/>
            <w:shd w:val="clear" w:color="auto" w:fill="auto"/>
          </w:tcPr>
          <w:p w:rsidR="00617DE6" w:rsidRDefault="00617DE6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Стол приставка к рабочему столу, без тумб</w:t>
            </w:r>
          </w:p>
        </w:tc>
        <w:tc>
          <w:tcPr>
            <w:tcW w:w="1127" w:type="dxa"/>
          </w:tcPr>
          <w:p w:rsidR="00617DE6" w:rsidRDefault="00617DE6" w:rsidP="0009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17DE6" w:rsidRPr="00C85BA7" w:rsidTr="00617DE6">
        <w:trPr>
          <w:trHeight w:val="491"/>
        </w:trPr>
        <w:tc>
          <w:tcPr>
            <w:tcW w:w="438" w:type="dxa"/>
          </w:tcPr>
          <w:p w:rsidR="00617DE6" w:rsidRDefault="00617DE6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67" w:type="dxa"/>
            <w:shd w:val="clear" w:color="auto" w:fill="auto"/>
          </w:tcPr>
          <w:p w:rsidR="00617DE6" w:rsidRDefault="00617DE6" w:rsidP="00090F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Шкаф офисный</w:t>
            </w:r>
          </w:p>
        </w:tc>
        <w:tc>
          <w:tcPr>
            <w:tcW w:w="6379" w:type="dxa"/>
            <w:shd w:val="clear" w:color="auto" w:fill="auto"/>
          </w:tcPr>
          <w:p w:rsidR="00617DE6" w:rsidRDefault="00617DE6" w:rsidP="005F5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Шкаф офисный с дверями</w:t>
            </w:r>
            <w:r w:rsidR="00DA08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верх стекло, низ </w:t>
            </w:r>
            <w:r w:rsidR="00BC01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материал шкафа</w:t>
            </w:r>
          </w:p>
        </w:tc>
        <w:tc>
          <w:tcPr>
            <w:tcW w:w="1127" w:type="dxa"/>
          </w:tcPr>
          <w:p w:rsidR="00617DE6" w:rsidRDefault="00DA0876" w:rsidP="0009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617DE6" w:rsidRPr="00C85BA7" w:rsidTr="00617DE6">
        <w:trPr>
          <w:trHeight w:val="491"/>
        </w:trPr>
        <w:tc>
          <w:tcPr>
            <w:tcW w:w="438" w:type="dxa"/>
          </w:tcPr>
          <w:p w:rsidR="00617DE6" w:rsidRDefault="00617DE6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67" w:type="dxa"/>
            <w:shd w:val="clear" w:color="auto" w:fill="auto"/>
          </w:tcPr>
          <w:p w:rsidR="00617DE6" w:rsidRDefault="00617DE6" w:rsidP="00090F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Кресло офисное на колесиках</w:t>
            </w:r>
          </w:p>
        </w:tc>
        <w:tc>
          <w:tcPr>
            <w:tcW w:w="6379" w:type="dxa"/>
            <w:shd w:val="clear" w:color="auto" w:fill="auto"/>
          </w:tcPr>
          <w:p w:rsidR="00617DE6" w:rsidRDefault="00617DE6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Офисное кресло, среднего размера с регулируемой высотой, на колесиках</w:t>
            </w:r>
          </w:p>
        </w:tc>
        <w:tc>
          <w:tcPr>
            <w:tcW w:w="1127" w:type="dxa"/>
          </w:tcPr>
          <w:p w:rsidR="00617DE6" w:rsidRDefault="00617DE6" w:rsidP="0009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17DE6" w:rsidRPr="00C85BA7" w:rsidTr="00617DE6">
        <w:trPr>
          <w:trHeight w:val="491"/>
        </w:trPr>
        <w:tc>
          <w:tcPr>
            <w:tcW w:w="438" w:type="dxa"/>
          </w:tcPr>
          <w:p w:rsidR="00617DE6" w:rsidRDefault="00617DE6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67" w:type="dxa"/>
            <w:shd w:val="clear" w:color="auto" w:fill="auto"/>
          </w:tcPr>
          <w:p w:rsidR="00617DE6" w:rsidRDefault="00617DE6" w:rsidP="00090F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Стулья офисные полумягкие</w:t>
            </w:r>
          </w:p>
        </w:tc>
        <w:tc>
          <w:tcPr>
            <w:tcW w:w="6379" w:type="dxa"/>
            <w:shd w:val="clear" w:color="auto" w:fill="auto"/>
          </w:tcPr>
          <w:p w:rsidR="00617DE6" w:rsidRDefault="00617DE6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Стулья офисные с мягкой обивкой</w:t>
            </w:r>
          </w:p>
        </w:tc>
        <w:tc>
          <w:tcPr>
            <w:tcW w:w="1127" w:type="dxa"/>
          </w:tcPr>
          <w:p w:rsidR="00617DE6" w:rsidRDefault="00617DE6" w:rsidP="0009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</w:tbl>
    <w:p w:rsidR="00495E7D" w:rsidRDefault="00495E7D" w:rsidP="00A0611A">
      <w:pPr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95A72" w:rsidRDefault="00995A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95A72" w:rsidRDefault="00995A72" w:rsidP="00995A72">
      <w:pPr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995A72" w:rsidRDefault="00995A72" w:rsidP="00995A72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27E">
        <w:rPr>
          <w:rFonts w:ascii="Times New Roman" w:hAnsi="Times New Roman" w:cs="Times New Roman"/>
          <w:b/>
          <w:sz w:val="24"/>
          <w:szCs w:val="24"/>
        </w:rPr>
        <w:t>ТЕХНИЧЕСК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74227E">
        <w:rPr>
          <w:rFonts w:ascii="Times New Roman" w:hAnsi="Times New Roman" w:cs="Times New Roman"/>
          <w:b/>
          <w:sz w:val="24"/>
          <w:szCs w:val="24"/>
        </w:rPr>
        <w:t xml:space="preserve">Е </w:t>
      </w:r>
      <w:r>
        <w:rPr>
          <w:rFonts w:ascii="Times New Roman" w:hAnsi="Times New Roman" w:cs="Times New Roman"/>
          <w:b/>
          <w:sz w:val="24"/>
          <w:szCs w:val="24"/>
        </w:rPr>
        <w:t>СПЕЦИФИКАЦИИ</w:t>
      </w:r>
    </w:p>
    <w:p w:rsidR="00995A72" w:rsidRDefault="00995A72" w:rsidP="00995A72">
      <w:pPr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назначения: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г.Душанбе</w:t>
      </w:r>
      <w:proofErr w:type="spellEnd"/>
    </w:p>
    <w:p w:rsidR="00995A72" w:rsidRDefault="00995A72" w:rsidP="00995A72">
      <w:pPr>
        <w:pStyle w:val="a5"/>
        <w:numPr>
          <w:ilvl w:val="0"/>
          <w:numId w:val="14"/>
        </w:numPr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Швейное оборудование</w:t>
      </w: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2341"/>
        <w:gridCol w:w="2461"/>
        <w:gridCol w:w="3279"/>
        <w:gridCol w:w="1392"/>
      </w:tblGrid>
      <w:tr w:rsidR="00995A72" w:rsidRPr="002820F7" w:rsidTr="00090FE2">
        <w:trPr>
          <w:trHeight w:val="501"/>
        </w:trPr>
        <w:tc>
          <w:tcPr>
            <w:tcW w:w="438" w:type="dxa"/>
            <w:vAlign w:val="center"/>
          </w:tcPr>
          <w:p w:rsidR="00995A72" w:rsidRPr="002820F7" w:rsidRDefault="00995A72" w:rsidP="0009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820F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995A72" w:rsidRPr="002820F7" w:rsidRDefault="00995A72" w:rsidP="0009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820F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5740" w:type="dxa"/>
            <w:gridSpan w:val="2"/>
            <w:shd w:val="clear" w:color="auto" w:fill="auto"/>
            <w:vAlign w:val="center"/>
          </w:tcPr>
          <w:p w:rsidR="00995A72" w:rsidRPr="002820F7" w:rsidRDefault="00995A72" w:rsidP="0009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820F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Описание/Спецификации</w:t>
            </w:r>
          </w:p>
        </w:tc>
        <w:tc>
          <w:tcPr>
            <w:tcW w:w="1392" w:type="dxa"/>
            <w:vAlign w:val="center"/>
          </w:tcPr>
          <w:p w:rsidR="00995A72" w:rsidRPr="002820F7" w:rsidRDefault="00995A72" w:rsidP="0009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820F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Количество</w:t>
            </w:r>
          </w:p>
        </w:tc>
      </w:tr>
      <w:tr w:rsidR="00995A72" w:rsidRPr="002820F7" w:rsidTr="00090FE2">
        <w:trPr>
          <w:trHeight w:val="1840"/>
        </w:trPr>
        <w:tc>
          <w:tcPr>
            <w:tcW w:w="438" w:type="dxa"/>
          </w:tcPr>
          <w:p w:rsidR="00995A72" w:rsidRPr="002820F7" w:rsidRDefault="00995A72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0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41" w:type="dxa"/>
            <w:shd w:val="clear" w:color="auto" w:fill="auto"/>
            <w:hideMark/>
          </w:tcPr>
          <w:p w:rsidR="00995A72" w:rsidRPr="00A0611A" w:rsidRDefault="00995A72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061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Промышле</w:t>
            </w:r>
            <w:r w:rsidRPr="002820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</w:t>
            </w:r>
            <w:r w:rsidRPr="00A061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ная швейная машина</w:t>
            </w:r>
          </w:p>
        </w:tc>
        <w:tc>
          <w:tcPr>
            <w:tcW w:w="2461" w:type="dxa"/>
            <w:shd w:val="clear" w:color="auto" w:fill="auto"/>
            <w:hideMark/>
          </w:tcPr>
          <w:p w:rsidR="00995A72" w:rsidRPr="00A0611A" w:rsidRDefault="00995A72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061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Швейная машинка для средних и тяжелых материалов со встроенным мотором прямого привода и встроенной панелью управления. </w:t>
            </w:r>
          </w:p>
        </w:tc>
        <w:tc>
          <w:tcPr>
            <w:tcW w:w="3279" w:type="dxa"/>
            <w:shd w:val="clear" w:color="auto" w:fill="auto"/>
            <w:hideMark/>
          </w:tcPr>
          <w:p w:rsidR="00995A72" w:rsidRPr="00A0611A" w:rsidRDefault="00995A72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061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Максимальная скорость шитья- 3500 стежков/мин</w:t>
            </w:r>
            <w:r w:rsidRPr="00A061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Длина стежка-до 8 мм</w:t>
            </w:r>
            <w:r w:rsidRPr="00A061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Тип стежка-челночный</w:t>
            </w:r>
            <w:r w:rsidRPr="00A061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Высота подъема лапки-5,5/13 мм</w:t>
            </w:r>
          </w:p>
        </w:tc>
        <w:tc>
          <w:tcPr>
            <w:tcW w:w="1392" w:type="dxa"/>
          </w:tcPr>
          <w:p w:rsidR="00995A72" w:rsidRPr="002820F7" w:rsidRDefault="008E2378" w:rsidP="0009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B799A" w:rsidRPr="002820F7" w:rsidTr="004F3227">
        <w:trPr>
          <w:trHeight w:val="4257"/>
        </w:trPr>
        <w:tc>
          <w:tcPr>
            <w:tcW w:w="438" w:type="dxa"/>
          </w:tcPr>
          <w:p w:rsidR="00AB799A" w:rsidRPr="002820F7" w:rsidRDefault="00AB799A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41" w:type="dxa"/>
            <w:shd w:val="clear" w:color="auto" w:fill="auto"/>
          </w:tcPr>
          <w:p w:rsidR="00AB799A" w:rsidRPr="00A0611A" w:rsidRDefault="00AB799A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E23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Швейная машина механическая</w:t>
            </w:r>
          </w:p>
        </w:tc>
        <w:tc>
          <w:tcPr>
            <w:tcW w:w="5740" w:type="dxa"/>
            <w:gridSpan w:val="2"/>
            <w:shd w:val="clear" w:color="auto" w:fill="auto"/>
          </w:tcPr>
          <w:p w:rsidR="00AB799A" w:rsidRPr="00EA570E" w:rsidRDefault="00AB799A" w:rsidP="00EA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57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Количество </w:t>
            </w:r>
            <w:proofErr w:type="spellStart"/>
            <w:r w:rsidRPr="00EA57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операций:15</w:t>
            </w:r>
            <w:proofErr w:type="spellEnd"/>
          </w:p>
          <w:p w:rsidR="00AB799A" w:rsidRPr="00EA570E" w:rsidRDefault="00AB799A" w:rsidP="00EA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57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Длина </w:t>
            </w:r>
            <w:proofErr w:type="spellStart"/>
            <w:r w:rsidRPr="00EA57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стежка:4</w:t>
            </w:r>
            <w:proofErr w:type="spellEnd"/>
          </w:p>
          <w:p w:rsidR="00AB799A" w:rsidRPr="00EA570E" w:rsidRDefault="00AB799A" w:rsidP="00EA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57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Ширина </w:t>
            </w:r>
            <w:proofErr w:type="spellStart"/>
            <w:r w:rsidRPr="00EA57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зигзага:5</w:t>
            </w:r>
            <w:proofErr w:type="spellEnd"/>
          </w:p>
          <w:p w:rsidR="00AB799A" w:rsidRPr="00EA570E" w:rsidRDefault="00AB799A" w:rsidP="00EA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57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Челночное устройство: качающееся вертикальное</w:t>
            </w:r>
          </w:p>
          <w:p w:rsidR="00AB799A" w:rsidRPr="00EA570E" w:rsidRDefault="00AB799A" w:rsidP="00EA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57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Тип петли: полуавтомат</w:t>
            </w:r>
          </w:p>
          <w:p w:rsidR="00AB799A" w:rsidRPr="00EA570E" w:rsidRDefault="00AB799A" w:rsidP="00EA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57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Типы строчек: потайная, эластичная, эластичная потайная</w:t>
            </w:r>
          </w:p>
          <w:p w:rsidR="00AB799A" w:rsidRDefault="00AB799A" w:rsidP="00EA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57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Высота подъема </w:t>
            </w:r>
            <w:proofErr w:type="spellStart"/>
            <w:r w:rsidRPr="00EA57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лапки:11</w:t>
            </w:r>
            <w:proofErr w:type="spellEnd"/>
          </w:p>
          <w:p w:rsidR="00AB799A" w:rsidRDefault="00AB799A" w:rsidP="00AB7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57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Кнопка реверса</w:t>
            </w:r>
            <w:r w:rsidRPr="00EA57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Устройство для заправки нити в ушко</w:t>
            </w:r>
            <w:r w:rsidRPr="00EA57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Съемная платформа</w:t>
            </w:r>
            <w:r w:rsidRPr="00EA57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Освещение</w:t>
            </w:r>
            <w:r w:rsidRPr="00EA57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 xml:space="preserve">Комплектация: лапка для полуавтоматического выметывания петли, лапка универсальная, лапка для подрубки, лапка </w:t>
            </w:r>
            <w:proofErr w:type="spellStart"/>
            <w:r w:rsidRPr="00EA57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оверлочная</w:t>
            </w:r>
            <w:proofErr w:type="spellEnd"/>
          </w:p>
          <w:p w:rsidR="00AB799A" w:rsidRDefault="00AB799A" w:rsidP="00AB7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57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Регулировка давления на лапку</w:t>
            </w:r>
          </w:p>
          <w:p w:rsidR="00AB799A" w:rsidRDefault="00AB799A" w:rsidP="00EA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Жесткий чехол</w:t>
            </w:r>
            <w:r w:rsidRPr="00EA57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AB799A" w:rsidRPr="00A0611A" w:rsidRDefault="00AB799A" w:rsidP="00EA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57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Отсек для аксессуаров</w:t>
            </w:r>
          </w:p>
        </w:tc>
        <w:tc>
          <w:tcPr>
            <w:tcW w:w="1392" w:type="dxa"/>
          </w:tcPr>
          <w:p w:rsidR="00AB799A" w:rsidRDefault="00AB799A" w:rsidP="0009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95A72" w:rsidRPr="002820F7" w:rsidTr="00AB799A">
        <w:trPr>
          <w:trHeight w:val="1995"/>
        </w:trPr>
        <w:tc>
          <w:tcPr>
            <w:tcW w:w="438" w:type="dxa"/>
          </w:tcPr>
          <w:p w:rsidR="00995A72" w:rsidRPr="002820F7" w:rsidRDefault="00AB799A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341" w:type="dxa"/>
            <w:shd w:val="clear" w:color="auto" w:fill="auto"/>
            <w:hideMark/>
          </w:tcPr>
          <w:p w:rsidR="00995A72" w:rsidRPr="00A0611A" w:rsidRDefault="00995A72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061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Ручная вышивальная машина тамбурной строчки </w:t>
            </w:r>
          </w:p>
        </w:tc>
        <w:tc>
          <w:tcPr>
            <w:tcW w:w="2461" w:type="dxa"/>
            <w:shd w:val="clear" w:color="auto" w:fill="auto"/>
            <w:hideMark/>
          </w:tcPr>
          <w:p w:rsidR="00995A72" w:rsidRPr="00A0611A" w:rsidRDefault="00995A72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61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Одноигольная</w:t>
            </w:r>
            <w:proofErr w:type="spellEnd"/>
            <w:r w:rsidRPr="00A061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вышивальная машина цепного стежка (тамбурная машина) с механизмом подачи во всех направлениях. Тип стежка: цепной и плетеный. </w:t>
            </w:r>
          </w:p>
        </w:tc>
        <w:tc>
          <w:tcPr>
            <w:tcW w:w="3279" w:type="dxa"/>
            <w:shd w:val="clear" w:color="auto" w:fill="auto"/>
            <w:hideMark/>
          </w:tcPr>
          <w:p w:rsidR="00995A72" w:rsidRPr="00A0611A" w:rsidRDefault="00995A72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061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• Скорость шитья: 800 об/мин</w:t>
            </w:r>
            <w:r w:rsidRPr="00A061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• Высота подъёма лапки- 11 мм</w:t>
            </w:r>
            <w:r w:rsidRPr="00A061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 xml:space="preserve">• Ход </w:t>
            </w:r>
            <w:proofErr w:type="spellStart"/>
            <w:r w:rsidRPr="00A061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игловводителя</w:t>
            </w:r>
            <w:proofErr w:type="spellEnd"/>
            <w:r w:rsidRPr="00A061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-14 мм</w:t>
            </w:r>
            <w:r w:rsidRPr="00A061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• Длина стежка-4 мм</w:t>
            </w:r>
            <w:r w:rsidRPr="00A061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• Поле шитья- 310*200</w:t>
            </w:r>
            <w:r w:rsidRPr="00A061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• Тип иглы 137*1 №90-120</w:t>
            </w:r>
            <w:r w:rsidRPr="00A061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• Вес 21/19 кг</w:t>
            </w:r>
          </w:p>
        </w:tc>
        <w:tc>
          <w:tcPr>
            <w:tcW w:w="1392" w:type="dxa"/>
          </w:tcPr>
          <w:p w:rsidR="00995A72" w:rsidRPr="002820F7" w:rsidRDefault="008E2378" w:rsidP="0009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AB799A" w:rsidRPr="002820F7" w:rsidTr="00AB799A">
        <w:trPr>
          <w:trHeight w:val="2817"/>
        </w:trPr>
        <w:tc>
          <w:tcPr>
            <w:tcW w:w="438" w:type="dxa"/>
          </w:tcPr>
          <w:p w:rsidR="00AB799A" w:rsidRDefault="00AB799A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341" w:type="dxa"/>
            <w:shd w:val="clear" w:color="auto" w:fill="auto"/>
          </w:tcPr>
          <w:p w:rsidR="00AB799A" w:rsidRPr="00A0611A" w:rsidRDefault="00AB799A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57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Машинка для клейки страз</w:t>
            </w:r>
          </w:p>
        </w:tc>
        <w:tc>
          <w:tcPr>
            <w:tcW w:w="5740" w:type="dxa"/>
            <w:gridSpan w:val="2"/>
            <w:shd w:val="clear" w:color="auto" w:fill="auto"/>
          </w:tcPr>
          <w:p w:rsidR="00AB799A" w:rsidRDefault="00AB799A" w:rsidP="00AB7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B7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Габариты без упаковки: </w:t>
            </w:r>
            <w:proofErr w:type="spellStart"/>
            <w:r w:rsidRPr="00AB7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Д550xШ560xВ600</w:t>
            </w:r>
            <w:proofErr w:type="spellEnd"/>
            <w:r w:rsidRPr="00AB7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(без станины) / </w:t>
            </w:r>
            <w:proofErr w:type="spellStart"/>
            <w:r w:rsidRPr="00AB7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В1150мм</w:t>
            </w:r>
            <w:proofErr w:type="spellEnd"/>
            <w:r w:rsidRPr="00AB7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(со станиной) </w:t>
            </w:r>
          </w:p>
          <w:p w:rsidR="00AB799A" w:rsidRDefault="00AB799A" w:rsidP="00AB7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B7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Потребляемая мощность: </w:t>
            </w:r>
            <w:proofErr w:type="spellStart"/>
            <w:r w:rsidRPr="00AB7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VHS-540N</w:t>
            </w:r>
            <w:proofErr w:type="spellEnd"/>
            <w:r w:rsidRPr="00AB7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B7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VHS-540N-</w:t>
            </w:r>
            <w:proofErr w:type="gramStart"/>
            <w:r w:rsidRPr="00AB7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DC</w:t>
            </w:r>
            <w:proofErr w:type="spellEnd"/>
            <w:r w:rsidRPr="00AB7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:</w:t>
            </w:r>
            <w:proofErr w:type="gramEnd"/>
            <w:r w:rsidRPr="00AB7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B7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220Вт</w:t>
            </w:r>
            <w:proofErr w:type="spellEnd"/>
            <w:r w:rsidRPr="00AB7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AB799A" w:rsidRPr="00AB799A" w:rsidRDefault="00AB799A" w:rsidP="00AB7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B7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Рабочие размеры камней: </w:t>
            </w:r>
            <w:proofErr w:type="spellStart"/>
            <w:r w:rsidRPr="00AB7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SS</w:t>
            </w:r>
            <w:proofErr w:type="spellEnd"/>
            <w:r w:rsidRPr="00AB7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-6 ~ </w:t>
            </w:r>
            <w:proofErr w:type="spellStart"/>
            <w:r w:rsidRPr="00AB7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SS</w:t>
            </w:r>
            <w:proofErr w:type="spellEnd"/>
            <w:r w:rsidRPr="00AB7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-30 </w:t>
            </w:r>
            <w:proofErr w:type="gramStart"/>
            <w:r w:rsidRPr="00AB7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[ 1</w:t>
            </w:r>
            <w:proofErr w:type="gramEnd"/>
            <w:r w:rsidRPr="00AB7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,9-2,1 ~ 7,1-</w:t>
            </w:r>
            <w:proofErr w:type="spellStart"/>
            <w:r w:rsidRPr="00AB7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7,3мм</w:t>
            </w:r>
            <w:proofErr w:type="spellEnd"/>
            <w:r w:rsidRPr="00AB7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]</w:t>
            </w:r>
          </w:p>
          <w:p w:rsidR="00AB799A" w:rsidRPr="00AB799A" w:rsidRDefault="00AB799A" w:rsidP="00AB7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B7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Рабочее поле: </w:t>
            </w:r>
            <w:proofErr w:type="spellStart"/>
            <w:r w:rsidRPr="00AB7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380х330мм</w:t>
            </w:r>
            <w:proofErr w:type="spellEnd"/>
            <w:r w:rsidRPr="00AB7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(стандарт) плюс дополнительная узкая поверхность </w:t>
            </w:r>
            <w:proofErr w:type="spellStart"/>
            <w:r w:rsidRPr="00AB7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330x150</w:t>
            </w:r>
            <w:proofErr w:type="spellEnd"/>
            <w:r w:rsidRPr="00AB7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AB799A" w:rsidRPr="00AB799A" w:rsidRDefault="00AB799A" w:rsidP="00AB7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B7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Мощность ультразвукового излучения: 200 Вт/мм сек;</w:t>
            </w:r>
          </w:p>
          <w:p w:rsidR="00AB799A" w:rsidRPr="00AB799A" w:rsidRDefault="00AB799A" w:rsidP="00AB7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B7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Напряжение сети: </w:t>
            </w:r>
            <w:proofErr w:type="spellStart"/>
            <w:r w:rsidRPr="00AB7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220В</w:t>
            </w:r>
            <w:proofErr w:type="spellEnd"/>
            <w:r w:rsidRPr="00AB7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1 фаза (50/60 Гц);</w:t>
            </w:r>
          </w:p>
          <w:p w:rsidR="00AB799A" w:rsidRPr="00AB799A" w:rsidRDefault="00AB799A" w:rsidP="00AB7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B7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Частота: </w:t>
            </w:r>
            <w:proofErr w:type="spellStart"/>
            <w:r w:rsidRPr="00AB7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28кГц</w:t>
            </w:r>
            <w:proofErr w:type="spellEnd"/>
            <w:r w:rsidRPr="00AB7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AB799A" w:rsidRPr="00AB799A" w:rsidRDefault="00AB799A" w:rsidP="00AB7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B7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Давление сжатого воздуха: 8,2 кг-силы/</w:t>
            </w:r>
            <w:proofErr w:type="spellStart"/>
            <w:r w:rsidRPr="00AB7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см2</w:t>
            </w:r>
            <w:proofErr w:type="spellEnd"/>
            <w:r w:rsidRPr="00AB7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AB799A" w:rsidRPr="00A0611A" w:rsidRDefault="00AB799A" w:rsidP="00AB7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Компрессор: 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HP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100 л.</w:t>
            </w:r>
          </w:p>
        </w:tc>
        <w:tc>
          <w:tcPr>
            <w:tcW w:w="1392" w:type="dxa"/>
          </w:tcPr>
          <w:p w:rsidR="00AB799A" w:rsidRDefault="00AB799A" w:rsidP="0009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F3227" w:rsidRPr="002820F7" w:rsidTr="00090FE2">
        <w:trPr>
          <w:trHeight w:val="556"/>
        </w:trPr>
        <w:tc>
          <w:tcPr>
            <w:tcW w:w="438" w:type="dxa"/>
          </w:tcPr>
          <w:p w:rsidR="004F3227" w:rsidRPr="002820F7" w:rsidRDefault="004F3227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341" w:type="dxa"/>
            <w:shd w:val="clear" w:color="auto" w:fill="auto"/>
            <w:hideMark/>
          </w:tcPr>
          <w:p w:rsidR="004F3227" w:rsidRPr="00A0611A" w:rsidRDefault="004F3227" w:rsidP="004F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r w:rsidRPr="00A061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верлок</w:t>
            </w:r>
            <w:proofErr w:type="spellEnd"/>
          </w:p>
        </w:tc>
        <w:tc>
          <w:tcPr>
            <w:tcW w:w="5740" w:type="dxa"/>
            <w:gridSpan w:val="2"/>
            <w:shd w:val="clear" w:color="auto" w:fill="auto"/>
            <w:hideMark/>
          </w:tcPr>
          <w:p w:rsidR="004F3227" w:rsidRPr="004F3227" w:rsidRDefault="004F3227" w:rsidP="004F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32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Количество нитей 3</w:t>
            </w:r>
          </w:p>
          <w:p w:rsidR="004F3227" w:rsidRPr="004F3227" w:rsidRDefault="004F3227" w:rsidP="004F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32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Количество игл 1</w:t>
            </w:r>
          </w:p>
          <w:p w:rsidR="004F3227" w:rsidRPr="004F3227" w:rsidRDefault="004F3227" w:rsidP="004F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32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Тип иглы </w:t>
            </w:r>
            <w:proofErr w:type="spellStart"/>
            <w:r w:rsidRPr="004F32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DСх27</w:t>
            </w:r>
            <w:proofErr w:type="spellEnd"/>
            <w:r w:rsidRPr="004F32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(#11)</w:t>
            </w:r>
          </w:p>
          <w:p w:rsidR="004F3227" w:rsidRPr="004F3227" w:rsidRDefault="004F3227" w:rsidP="004F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32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Ширина обметки 4</w:t>
            </w:r>
          </w:p>
          <w:p w:rsidR="004F3227" w:rsidRPr="004F3227" w:rsidRDefault="004F3227" w:rsidP="004F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32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Максимальная длина стежка 3,8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F32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мм</w:t>
            </w:r>
          </w:p>
          <w:p w:rsidR="004F3227" w:rsidRPr="004F3227" w:rsidRDefault="004F3227" w:rsidP="004F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32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Высота подъема лапки 5,5 мм</w:t>
            </w:r>
          </w:p>
          <w:p w:rsidR="004F3227" w:rsidRPr="00A0611A" w:rsidRDefault="004F3227" w:rsidP="004F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32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Скорость шитья 6000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F32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</w:t>
            </w:r>
            <w:proofErr w:type="spellEnd"/>
            <w:r w:rsidRPr="004F32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/мин</w:t>
            </w:r>
          </w:p>
        </w:tc>
        <w:tc>
          <w:tcPr>
            <w:tcW w:w="1392" w:type="dxa"/>
          </w:tcPr>
          <w:p w:rsidR="004F3227" w:rsidRPr="002820F7" w:rsidRDefault="004F3227" w:rsidP="0009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20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</w:tr>
    </w:tbl>
    <w:p w:rsidR="00995A72" w:rsidRDefault="00995A72" w:rsidP="00995A72">
      <w:pPr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40719" w:rsidRDefault="00540719" w:rsidP="00D8778C">
      <w:pPr>
        <w:pStyle w:val="a5"/>
        <w:numPr>
          <w:ilvl w:val="0"/>
          <w:numId w:val="14"/>
        </w:numPr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Компьютерное оборудование</w:t>
      </w: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2341"/>
        <w:gridCol w:w="5740"/>
        <w:gridCol w:w="1392"/>
      </w:tblGrid>
      <w:tr w:rsidR="00540719" w:rsidRPr="002F4386" w:rsidTr="00090FE2">
        <w:trPr>
          <w:trHeight w:val="501"/>
        </w:trPr>
        <w:tc>
          <w:tcPr>
            <w:tcW w:w="438" w:type="dxa"/>
            <w:vAlign w:val="center"/>
          </w:tcPr>
          <w:p w:rsidR="00540719" w:rsidRPr="002F4386" w:rsidRDefault="00540719" w:rsidP="0009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F4386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540719" w:rsidRPr="002F4386" w:rsidRDefault="00540719" w:rsidP="0009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F4386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5740" w:type="dxa"/>
            <w:shd w:val="clear" w:color="auto" w:fill="auto"/>
            <w:vAlign w:val="center"/>
          </w:tcPr>
          <w:p w:rsidR="00540719" w:rsidRPr="002F4386" w:rsidRDefault="00540719" w:rsidP="0009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F4386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Описание/Спецификации</w:t>
            </w:r>
          </w:p>
        </w:tc>
        <w:tc>
          <w:tcPr>
            <w:tcW w:w="1392" w:type="dxa"/>
            <w:vAlign w:val="center"/>
          </w:tcPr>
          <w:p w:rsidR="00540719" w:rsidRPr="002F4386" w:rsidRDefault="00540719" w:rsidP="0009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F4386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Количество</w:t>
            </w:r>
          </w:p>
        </w:tc>
      </w:tr>
      <w:tr w:rsidR="00540719" w:rsidRPr="002F4386" w:rsidTr="00090FE2">
        <w:trPr>
          <w:trHeight w:val="598"/>
        </w:trPr>
        <w:tc>
          <w:tcPr>
            <w:tcW w:w="438" w:type="dxa"/>
          </w:tcPr>
          <w:p w:rsidR="00540719" w:rsidRPr="002F4386" w:rsidRDefault="00540719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43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41" w:type="dxa"/>
            <w:shd w:val="clear" w:color="auto" w:fill="auto"/>
            <w:hideMark/>
          </w:tcPr>
          <w:p w:rsidR="00540719" w:rsidRPr="002F4386" w:rsidRDefault="00540719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Компьютеры стационарные в комплекте</w:t>
            </w:r>
          </w:p>
          <w:p w:rsidR="00540719" w:rsidRPr="00A0611A" w:rsidRDefault="00540719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0" w:type="dxa"/>
            <w:shd w:val="clear" w:color="auto" w:fill="auto"/>
            <w:hideMark/>
          </w:tcPr>
          <w:p w:rsidR="00540719" w:rsidRPr="00540719" w:rsidRDefault="00540719" w:rsidP="00090FE2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719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Материнская плата</w:t>
            </w:r>
            <w:r w:rsidRPr="00540719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ab/>
            </w:r>
            <w:proofErr w:type="spellStart"/>
            <w:r w:rsidRPr="00540719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ASUS</w:t>
            </w:r>
            <w:proofErr w:type="spellEnd"/>
          </w:p>
          <w:p w:rsidR="00540719" w:rsidRPr="00540719" w:rsidRDefault="00540719" w:rsidP="00090FE2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719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Процессор</w:t>
            </w:r>
            <w:r w:rsidRPr="00540719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ab/>
            </w:r>
            <w:proofErr w:type="spellStart"/>
            <w:r w:rsidRPr="00540719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Intel</w:t>
            </w:r>
            <w:proofErr w:type="spellEnd"/>
            <w:r w:rsidRPr="00540719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40719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Core</w:t>
            </w:r>
            <w:proofErr w:type="spellEnd"/>
            <w:r w:rsidRPr="00540719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40719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i3</w:t>
            </w:r>
            <w:proofErr w:type="spellEnd"/>
            <w:r w:rsidRPr="00540719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3,33 </w:t>
            </w:r>
            <w:proofErr w:type="spellStart"/>
            <w:r w:rsidRPr="00540719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Ghz</w:t>
            </w:r>
            <w:proofErr w:type="spellEnd"/>
          </w:p>
          <w:p w:rsidR="00540719" w:rsidRPr="00540719" w:rsidRDefault="00540719" w:rsidP="00090FE2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719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Оперативная память</w:t>
            </w:r>
            <w:r w:rsidRPr="00540719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ab/>
              <w:t xml:space="preserve">4 </w:t>
            </w:r>
            <w:proofErr w:type="spellStart"/>
            <w:r w:rsidRPr="00540719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Gb</w:t>
            </w:r>
            <w:proofErr w:type="spellEnd"/>
          </w:p>
          <w:p w:rsidR="00540719" w:rsidRPr="00540719" w:rsidRDefault="00540719" w:rsidP="00090FE2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719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Видео карта</w:t>
            </w:r>
            <w:r w:rsidRPr="00540719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ab/>
              <w:t xml:space="preserve">4 </w:t>
            </w:r>
            <w:proofErr w:type="spellStart"/>
            <w:r w:rsidRPr="00540719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Gb</w:t>
            </w:r>
            <w:proofErr w:type="spellEnd"/>
          </w:p>
          <w:p w:rsidR="00540719" w:rsidRPr="00540719" w:rsidRDefault="00540719" w:rsidP="00090FE2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719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Жесткий диск</w:t>
            </w:r>
            <w:r w:rsidRPr="00540719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ab/>
              <w:t xml:space="preserve">500 </w:t>
            </w:r>
            <w:proofErr w:type="spellStart"/>
            <w:r w:rsidRPr="00540719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Gb</w:t>
            </w:r>
            <w:proofErr w:type="spellEnd"/>
          </w:p>
          <w:p w:rsidR="00540719" w:rsidRPr="00540719" w:rsidRDefault="00540719" w:rsidP="00090FE2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719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Клавиатура, мышь, колонки, </w:t>
            </w:r>
            <w:proofErr w:type="spellStart"/>
            <w:r w:rsidRPr="00540719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CD</w:t>
            </w:r>
            <w:proofErr w:type="spellEnd"/>
            <w:r w:rsidRPr="00540719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540719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DVD-Rom</w:t>
            </w:r>
            <w:proofErr w:type="spellEnd"/>
            <w:r w:rsidRPr="00540719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ab/>
            </w:r>
            <w:proofErr w:type="gramStart"/>
            <w:r w:rsidRPr="00540719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540719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 </w:t>
            </w:r>
            <w:proofErr w:type="spellStart"/>
            <w:r w:rsidRPr="00540719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шт</w:t>
            </w:r>
            <w:proofErr w:type="spellEnd"/>
          </w:p>
          <w:p w:rsidR="00540719" w:rsidRPr="00A0611A" w:rsidRDefault="00540719" w:rsidP="00090FE2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0719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Операционная сис</w:t>
            </w:r>
            <w:r w:rsidR="00577674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тема</w:t>
            </w:r>
            <w:r w:rsidR="00577674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ab/>
            </w:r>
            <w:proofErr w:type="spellStart"/>
            <w:r w:rsidR="00577674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Windows</w:t>
            </w:r>
            <w:proofErr w:type="spellEnd"/>
            <w:r w:rsidR="00577674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10+ </w:t>
            </w:r>
            <w:proofErr w:type="spellStart"/>
            <w:r w:rsidR="00577674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MS</w:t>
            </w:r>
            <w:proofErr w:type="spellEnd"/>
            <w:r w:rsidR="00577674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577674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Office2016</w:t>
            </w:r>
            <w:proofErr w:type="spellEnd"/>
            <w:r w:rsidR="00577674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392" w:type="dxa"/>
          </w:tcPr>
          <w:p w:rsidR="00540719" w:rsidRPr="002F4386" w:rsidRDefault="008C78F2" w:rsidP="0009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540719" w:rsidRPr="002F4386" w:rsidTr="00577674">
        <w:trPr>
          <w:trHeight w:val="897"/>
        </w:trPr>
        <w:tc>
          <w:tcPr>
            <w:tcW w:w="438" w:type="dxa"/>
          </w:tcPr>
          <w:p w:rsidR="00540719" w:rsidRPr="002F4386" w:rsidRDefault="00540719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43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41" w:type="dxa"/>
            <w:shd w:val="clear" w:color="auto" w:fill="auto"/>
          </w:tcPr>
          <w:p w:rsidR="00540719" w:rsidRPr="002F4386" w:rsidRDefault="00540719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Принтер (3 в одном)</w:t>
            </w:r>
          </w:p>
        </w:tc>
        <w:tc>
          <w:tcPr>
            <w:tcW w:w="5740" w:type="dxa"/>
            <w:shd w:val="clear" w:color="auto" w:fill="auto"/>
          </w:tcPr>
          <w:p w:rsidR="008C78F2" w:rsidRDefault="008C78F2" w:rsidP="008C7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C78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Лазерное МФУ: принтер, сканер, копир, черно-белый</w:t>
            </w:r>
          </w:p>
          <w:p w:rsidR="00540719" w:rsidRPr="002F4386" w:rsidRDefault="008C78F2" w:rsidP="008C78F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Скорость печати  до 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/мин. для офисного использования</w:t>
            </w:r>
          </w:p>
        </w:tc>
        <w:tc>
          <w:tcPr>
            <w:tcW w:w="1392" w:type="dxa"/>
          </w:tcPr>
          <w:p w:rsidR="00540719" w:rsidRPr="002F4386" w:rsidRDefault="00540719" w:rsidP="0009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540719" w:rsidRDefault="00540719" w:rsidP="00540719">
      <w:pPr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95A72" w:rsidRDefault="00995A72" w:rsidP="00995A72">
      <w:pPr>
        <w:pStyle w:val="a5"/>
        <w:numPr>
          <w:ilvl w:val="0"/>
          <w:numId w:val="14"/>
        </w:numPr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Мебель</w:t>
      </w:r>
      <w:r w:rsidR="00162F9F">
        <w:rPr>
          <w:rFonts w:ascii="Times New Roman" w:hAnsi="Times New Roman" w:cs="Times New Roman"/>
          <w:b/>
          <w:sz w:val="24"/>
          <w:szCs w:val="24"/>
        </w:rPr>
        <w:t xml:space="preserve"> – одной цветовой гаммы</w:t>
      </w: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2341"/>
        <w:gridCol w:w="5739"/>
        <w:gridCol w:w="1393"/>
      </w:tblGrid>
      <w:tr w:rsidR="00995A72" w:rsidRPr="002F4386" w:rsidTr="00162F9F">
        <w:trPr>
          <w:trHeight w:val="501"/>
        </w:trPr>
        <w:tc>
          <w:tcPr>
            <w:tcW w:w="438" w:type="dxa"/>
            <w:vAlign w:val="center"/>
          </w:tcPr>
          <w:p w:rsidR="00995A72" w:rsidRPr="002F4386" w:rsidRDefault="00995A72" w:rsidP="0009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F4386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995A72" w:rsidRPr="002F4386" w:rsidRDefault="00995A72" w:rsidP="0009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F4386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5739" w:type="dxa"/>
            <w:shd w:val="clear" w:color="auto" w:fill="auto"/>
            <w:vAlign w:val="center"/>
          </w:tcPr>
          <w:p w:rsidR="00995A72" w:rsidRPr="002F4386" w:rsidRDefault="00995A72" w:rsidP="0009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F4386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Описание/Спецификации</w:t>
            </w:r>
          </w:p>
        </w:tc>
        <w:tc>
          <w:tcPr>
            <w:tcW w:w="1393" w:type="dxa"/>
            <w:vAlign w:val="center"/>
          </w:tcPr>
          <w:p w:rsidR="00995A72" w:rsidRPr="002F4386" w:rsidRDefault="00995A72" w:rsidP="0009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F4386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Количество</w:t>
            </w:r>
          </w:p>
        </w:tc>
      </w:tr>
      <w:tr w:rsidR="00162F9F" w:rsidRPr="00C85BA7" w:rsidTr="00090FE2">
        <w:trPr>
          <w:trHeight w:val="491"/>
        </w:trPr>
        <w:tc>
          <w:tcPr>
            <w:tcW w:w="438" w:type="dxa"/>
          </w:tcPr>
          <w:p w:rsidR="00162F9F" w:rsidRPr="00C85BA7" w:rsidRDefault="0079422A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41" w:type="dxa"/>
            <w:shd w:val="clear" w:color="auto" w:fill="auto"/>
            <w:hideMark/>
          </w:tcPr>
          <w:p w:rsidR="00162F9F" w:rsidRPr="00A0611A" w:rsidRDefault="00162F9F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Стол офисный</w:t>
            </w:r>
          </w:p>
        </w:tc>
        <w:tc>
          <w:tcPr>
            <w:tcW w:w="5739" w:type="dxa"/>
            <w:shd w:val="clear" w:color="auto" w:fill="auto"/>
            <w:hideMark/>
          </w:tcPr>
          <w:p w:rsidR="00162F9F" w:rsidRDefault="00162F9F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Стол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двухтумбовый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офисный, с выдвижными ящиками на замке</w:t>
            </w:r>
          </w:p>
          <w:p w:rsidR="00162F9F" w:rsidRPr="00A0611A" w:rsidRDefault="00162F9F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3" w:type="dxa"/>
          </w:tcPr>
          <w:p w:rsidR="00162F9F" w:rsidRPr="00C85BA7" w:rsidRDefault="00162F9F" w:rsidP="0009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62F9F" w:rsidRPr="00C85BA7" w:rsidTr="00090FE2">
        <w:trPr>
          <w:trHeight w:val="491"/>
        </w:trPr>
        <w:tc>
          <w:tcPr>
            <w:tcW w:w="438" w:type="dxa"/>
          </w:tcPr>
          <w:p w:rsidR="00162F9F" w:rsidRPr="00C85BA7" w:rsidRDefault="0079422A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41" w:type="dxa"/>
            <w:shd w:val="clear" w:color="auto" w:fill="auto"/>
          </w:tcPr>
          <w:p w:rsidR="00162F9F" w:rsidRDefault="00162F9F" w:rsidP="00090F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Стол офисный</w:t>
            </w:r>
          </w:p>
        </w:tc>
        <w:tc>
          <w:tcPr>
            <w:tcW w:w="5739" w:type="dxa"/>
            <w:shd w:val="clear" w:color="auto" w:fill="auto"/>
          </w:tcPr>
          <w:p w:rsidR="00162F9F" w:rsidRDefault="00162F9F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Стол приставка к рабочему столу, без тумб</w:t>
            </w:r>
          </w:p>
        </w:tc>
        <w:tc>
          <w:tcPr>
            <w:tcW w:w="1393" w:type="dxa"/>
          </w:tcPr>
          <w:p w:rsidR="00162F9F" w:rsidRDefault="00162F9F" w:rsidP="0009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62F9F" w:rsidRPr="00C85BA7" w:rsidTr="00090FE2">
        <w:trPr>
          <w:trHeight w:val="491"/>
        </w:trPr>
        <w:tc>
          <w:tcPr>
            <w:tcW w:w="438" w:type="dxa"/>
          </w:tcPr>
          <w:p w:rsidR="00162F9F" w:rsidRDefault="0079422A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341" w:type="dxa"/>
            <w:shd w:val="clear" w:color="auto" w:fill="auto"/>
          </w:tcPr>
          <w:p w:rsidR="00162F9F" w:rsidRDefault="00162F9F" w:rsidP="00090F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Стол под компьютер</w:t>
            </w:r>
          </w:p>
        </w:tc>
        <w:tc>
          <w:tcPr>
            <w:tcW w:w="5739" w:type="dxa"/>
            <w:shd w:val="clear" w:color="auto" w:fill="auto"/>
          </w:tcPr>
          <w:p w:rsidR="00162F9F" w:rsidRDefault="00162F9F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Столы под компьютеры</w:t>
            </w:r>
          </w:p>
        </w:tc>
        <w:tc>
          <w:tcPr>
            <w:tcW w:w="1393" w:type="dxa"/>
          </w:tcPr>
          <w:p w:rsidR="00162F9F" w:rsidRDefault="00162F9F" w:rsidP="0009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73066B" w:rsidRPr="002F4386" w:rsidTr="00162F9F">
        <w:trPr>
          <w:trHeight w:val="881"/>
        </w:trPr>
        <w:tc>
          <w:tcPr>
            <w:tcW w:w="438" w:type="dxa"/>
          </w:tcPr>
          <w:p w:rsidR="0073066B" w:rsidRPr="002F4386" w:rsidRDefault="0079422A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341" w:type="dxa"/>
            <w:shd w:val="clear" w:color="auto" w:fill="auto"/>
            <w:hideMark/>
          </w:tcPr>
          <w:p w:rsidR="0073066B" w:rsidRPr="00A0611A" w:rsidRDefault="0073066B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306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Однотумбовые</w:t>
            </w:r>
            <w:proofErr w:type="spellEnd"/>
            <w:r w:rsidRPr="007306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столы под швейные машины</w:t>
            </w:r>
          </w:p>
        </w:tc>
        <w:tc>
          <w:tcPr>
            <w:tcW w:w="5739" w:type="dxa"/>
            <w:shd w:val="clear" w:color="auto" w:fill="auto"/>
            <w:hideMark/>
          </w:tcPr>
          <w:p w:rsidR="0073066B" w:rsidRPr="00A0611A" w:rsidRDefault="0073066B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06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Габариты: 1100*750*570</w:t>
            </w:r>
          </w:p>
        </w:tc>
        <w:tc>
          <w:tcPr>
            <w:tcW w:w="1393" w:type="dxa"/>
          </w:tcPr>
          <w:p w:rsidR="0073066B" w:rsidRPr="002F4386" w:rsidRDefault="0073066B" w:rsidP="0009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79422A" w:rsidRPr="00C85BA7" w:rsidTr="00090FE2">
        <w:trPr>
          <w:trHeight w:val="491"/>
        </w:trPr>
        <w:tc>
          <w:tcPr>
            <w:tcW w:w="438" w:type="dxa"/>
          </w:tcPr>
          <w:p w:rsidR="0079422A" w:rsidRDefault="0079422A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341" w:type="dxa"/>
            <w:shd w:val="clear" w:color="auto" w:fill="auto"/>
          </w:tcPr>
          <w:p w:rsidR="0079422A" w:rsidRDefault="0079422A" w:rsidP="00090F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Кресло офисное на колесиках</w:t>
            </w:r>
          </w:p>
        </w:tc>
        <w:tc>
          <w:tcPr>
            <w:tcW w:w="5739" w:type="dxa"/>
            <w:shd w:val="clear" w:color="auto" w:fill="auto"/>
          </w:tcPr>
          <w:p w:rsidR="0079422A" w:rsidRDefault="0079422A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Офисное кресло, среднего размера с регулируемой высотой, на колесиках</w:t>
            </w:r>
          </w:p>
        </w:tc>
        <w:tc>
          <w:tcPr>
            <w:tcW w:w="1393" w:type="dxa"/>
          </w:tcPr>
          <w:p w:rsidR="0079422A" w:rsidRDefault="0079422A" w:rsidP="0009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79422A" w:rsidRPr="00C85BA7" w:rsidTr="0079422A">
        <w:trPr>
          <w:trHeight w:val="461"/>
        </w:trPr>
        <w:tc>
          <w:tcPr>
            <w:tcW w:w="438" w:type="dxa"/>
          </w:tcPr>
          <w:p w:rsidR="0079422A" w:rsidRDefault="0079422A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341" w:type="dxa"/>
            <w:shd w:val="clear" w:color="auto" w:fill="auto"/>
          </w:tcPr>
          <w:p w:rsidR="0079422A" w:rsidRDefault="0079422A" w:rsidP="00090F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Стулья офисные полумягкие</w:t>
            </w:r>
          </w:p>
        </w:tc>
        <w:tc>
          <w:tcPr>
            <w:tcW w:w="5739" w:type="dxa"/>
            <w:shd w:val="clear" w:color="auto" w:fill="auto"/>
          </w:tcPr>
          <w:p w:rsidR="0079422A" w:rsidRDefault="0079422A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Стулья офисные с мягкой обивкой</w:t>
            </w:r>
          </w:p>
        </w:tc>
        <w:tc>
          <w:tcPr>
            <w:tcW w:w="1393" w:type="dxa"/>
          </w:tcPr>
          <w:p w:rsidR="0079422A" w:rsidRDefault="0079422A" w:rsidP="0009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  <w:tr w:rsidR="00995A72" w:rsidRPr="002F4386" w:rsidTr="00162F9F">
        <w:trPr>
          <w:trHeight w:val="881"/>
        </w:trPr>
        <w:tc>
          <w:tcPr>
            <w:tcW w:w="438" w:type="dxa"/>
          </w:tcPr>
          <w:p w:rsidR="00995A72" w:rsidRPr="002F4386" w:rsidRDefault="0079422A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341" w:type="dxa"/>
            <w:shd w:val="clear" w:color="auto" w:fill="auto"/>
            <w:hideMark/>
          </w:tcPr>
          <w:p w:rsidR="00995A72" w:rsidRPr="00A0611A" w:rsidRDefault="00995A72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15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Стул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ья</w:t>
            </w:r>
            <w:r w:rsidRPr="003E15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столовые полумягкие </w:t>
            </w:r>
          </w:p>
        </w:tc>
        <w:tc>
          <w:tcPr>
            <w:tcW w:w="5739" w:type="dxa"/>
            <w:shd w:val="clear" w:color="auto" w:fill="auto"/>
            <w:hideMark/>
          </w:tcPr>
          <w:p w:rsidR="00995A72" w:rsidRPr="00A0611A" w:rsidRDefault="00995A72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154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Деревянные столовые полумягкие стулья Габаритные размеры стула (длина/высота/глубина):</w:t>
            </w:r>
            <w:proofErr w:type="spellStart"/>
            <w:r w:rsidRPr="003E154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440х1040х470</w:t>
            </w:r>
            <w:proofErr w:type="spellEnd"/>
          </w:p>
        </w:tc>
        <w:tc>
          <w:tcPr>
            <w:tcW w:w="1393" w:type="dxa"/>
          </w:tcPr>
          <w:p w:rsidR="00995A72" w:rsidRPr="002F4386" w:rsidRDefault="00995A72" w:rsidP="0009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995A72" w:rsidRPr="002F4386" w:rsidTr="00162F9F">
        <w:trPr>
          <w:trHeight w:val="1108"/>
        </w:trPr>
        <w:tc>
          <w:tcPr>
            <w:tcW w:w="438" w:type="dxa"/>
          </w:tcPr>
          <w:p w:rsidR="00995A72" w:rsidRPr="002F4386" w:rsidRDefault="0079422A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341" w:type="dxa"/>
            <w:shd w:val="clear" w:color="auto" w:fill="auto"/>
          </w:tcPr>
          <w:p w:rsidR="00995A72" w:rsidRPr="002F4386" w:rsidRDefault="00995A72" w:rsidP="0073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15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Шкаф</w:t>
            </w:r>
            <w:r w:rsidR="007942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двустворчатые с полками</w:t>
            </w:r>
            <w:r w:rsidRPr="003E15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739" w:type="dxa"/>
            <w:shd w:val="clear" w:color="auto" w:fill="auto"/>
          </w:tcPr>
          <w:p w:rsidR="0073066B" w:rsidRPr="0073066B" w:rsidRDefault="0073066B" w:rsidP="0073066B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3066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Материал: </w:t>
            </w:r>
            <w:proofErr w:type="spellStart"/>
            <w:r w:rsidRPr="0073066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ЛДСП</w:t>
            </w:r>
            <w:proofErr w:type="spellEnd"/>
          </w:p>
          <w:p w:rsidR="0073066B" w:rsidRPr="0073066B" w:rsidRDefault="0073066B" w:rsidP="0073066B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3066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Ширина: 770 мм</w:t>
            </w:r>
          </w:p>
          <w:p w:rsidR="0073066B" w:rsidRPr="0073066B" w:rsidRDefault="0073066B" w:rsidP="0073066B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3066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Глубина: 365 мм</w:t>
            </w:r>
          </w:p>
          <w:p w:rsidR="00995A72" w:rsidRPr="002F4386" w:rsidRDefault="0073066B" w:rsidP="007306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3066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Высота: 1975 мм</w:t>
            </w:r>
          </w:p>
        </w:tc>
        <w:tc>
          <w:tcPr>
            <w:tcW w:w="1393" w:type="dxa"/>
          </w:tcPr>
          <w:p w:rsidR="00995A72" w:rsidRPr="002F4386" w:rsidRDefault="00995A72" w:rsidP="0009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162F9F" w:rsidRPr="00C85BA7" w:rsidTr="00090FE2">
        <w:trPr>
          <w:trHeight w:val="491"/>
        </w:trPr>
        <w:tc>
          <w:tcPr>
            <w:tcW w:w="438" w:type="dxa"/>
          </w:tcPr>
          <w:p w:rsidR="00162F9F" w:rsidRDefault="0079422A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341" w:type="dxa"/>
            <w:shd w:val="clear" w:color="auto" w:fill="auto"/>
          </w:tcPr>
          <w:p w:rsidR="00162F9F" w:rsidRDefault="00162F9F" w:rsidP="00090F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Шкаф офисный</w:t>
            </w:r>
          </w:p>
        </w:tc>
        <w:tc>
          <w:tcPr>
            <w:tcW w:w="5739" w:type="dxa"/>
            <w:shd w:val="clear" w:color="auto" w:fill="auto"/>
          </w:tcPr>
          <w:p w:rsidR="00162F9F" w:rsidRDefault="00162F9F" w:rsidP="000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Шкаф офисный с дверями, верх стекло, низ </w:t>
            </w:r>
            <w:r w:rsidR="007942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материал шкафа</w:t>
            </w:r>
          </w:p>
        </w:tc>
        <w:tc>
          <w:tcPr>
            <w:tcW w:w="1393" w:type="dxa"/>
          </w:tcPr>
          <w:p w:rsidR="00162F9F" w:rsidRDefault="00162F9F" w:rsidP="0009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</w:tbl>
    <w:p w:rsidR="00995A72" w:rsidRDefault="00995A72" w:rsidP="00995A72">
      <w:pPr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95A72" w:rsidRDefault="00995A72" w:rsidP="00995A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95A72" w:rsidRDefault="00BC0151" w:rsidP="00BC0151">
      <w:pPr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</w:p>
    <w:p w:rsidR="00BC0151" w:rsidRDefault="00BC0151" w:rsidP="00BC0151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ПИСЬМО ЗАИНТЕРЕСОВАННОСТИ</w:t>
      </w:r>
    </w:p>
    <w:p w:rsidR="00BC0151" w:rsidRDefault="00BC0151" w:rsidP="00BC0151">
      <w:pPr>
        <w:spacing w:after="12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0151">
        <w:rPr>
          <w:rFonts w:ascii="Times New Roman" w:hAnsi="Times New Roman" w:cs="Times New Roman"/>
          <w:b/>
          <w:i/>
          <w:sz w:val="24"/>
          <w:szCs w:val="24"/>
        </w:rPr>
        <w:t>(на фирменном бланке)</w:t>
      </w:r>
    </w:p>
    <w:p w:rsidR="00BC0151" w:rsidRDefault="00BC0151" w:rsidP="00BC0151">
      <w:pPr>
        <w:spacing w:after="12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C0151" w:rsidRDefault="00BC0151" w:rsidP="00F40909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0909">
        <w:rPr>
          <w:rFonts w:ascii="Times New Roman" w:hAnsi="Times New Roman" w:cs="Times New Roman"/>
          <w:sz w:val="24"/>
          <w:szCs w:val="24"/>
        </w:rPr>
        <w:t xml:space="preserve">Мы, нижеподписавшиеся, предлагаем свои услуги по </w:t>
      </w:r>
      <w:r w:rsidR="00F40909">
        <w:rPr>
          <w:rFonts w:ascii="Times New Roman" w:hAnsi="Times New Roman" w:cs="Times New Roman"/>
          <w:sz w:val="24"/>
          <w:szCs w:val="24"/>
        </w:rPr>
        <w:t>поставке, сборке и установке мебели и оборудования,</w:t>
      </w:r>
      <w:r w:rsidRPr="00F40909">
        <w:rPr>
          <w:rFonts w:ascii="Times New Roman" w:hAnsi="Times New Roman" w:cs="Times New Roman"/>
          <w:sz w:val="24"/>
          <w:szCs w:val="24"/>
        </w:rPr>
        <w:t xml:space="preserve"> указанн</w:t>
      </w:r>
      <w:r w:rsidR="00324FFE">
        <w:rPr>
          <w:rFonts w:ascii="Times New Roman" w:hAnsi="Times New Roman" w:cs="Times New Roman"/>
          <w:sz w:val="24"/>
          <w:szCs w:val="24"/>
        </w:rPr>
        <w:t>ых</w:t>
      </w:r>
      <w:r w:rsidRPr="00F40909">
        <w:rPr>
          <w:rFonts w:ascii="Times New Roman" w:hAnsi="Times New Roman" w:cs="Times New Roman"/>
          <w:sz w:val="24"/>
          <w:szCs w:val="24"/>
        </w:rPr>
        <w:t xml:space="preserve"> </w:t>
      </w:r>
      <w:r w:rsidR="00F40909">
        <w:rPr>
          <w:rFonts w:ascii="Times New Roman" w:hAnsi="Times New Roman" w:cs="Times New Roman"/>
          <w:sz w:val="24"/>
          <w:szCs w:val="24"/>
        </w:rPr>
        <w:t xml:space="preserve">в Ценовом предложении в </w:t>
      </w:r>
      <w:r w:rsidRPr="00F40909">
        <w:rPr>
          <w:rFonts w:ascii="Times New Roman" w:hAnsi="Times New Roman" w:cs="Times New Roman"/>
          <w:sz w:val="24"/>
          <w:szCs w:val="24"/>
        </w:rPr>
        <w:t>соответствии с техническими спецификациями согласно Вашему запросу</w:t>
      </w:r>
      <w:r w:rsidR="00324FFE">
        <w:rPr>
          <w:rFonts w:ascii="Times New Roman" w:hAnsi="Times New Roman" w:cs="Times New Roman"/>
          <w:sz w:val="24"/>
          <w:szCs w:val="24"/>
        </w:rPr>
        <w:t xml:space="preserve"> </w:t>
      </w:r>
      <w:r w:rsidR="000264FC" w:rsidRPr="000264FC">
        <w:rPr>
          <w:rFonts w:ascii="Times New Roman" w:hAnsi="Times New Roman" w:cs="Times New Roman"/>
          <w:sz w:val="24"/>
          <w:szCs w:val="24"/>
        </w:rPr>
        <w:t xml:space="preserve">№ </w:t>
      </w:r>
      <w:proofErr w:type="spellStart"/>
      <w:r w:rsidR="000264FC" w:rsidRPr="000264FC">
        <w:rPr>
          <w:rFonts w:ascii="Times New Roman" w:hAnsi="Times New Roman" w:cs="Times New Roman"/>
          <w:sz w:val="24"/>
          <w:szCs w:val="24"/>
        </w:rPr>
        <w:t>GAD</w:t>
      </w:r>
      <w:proofErr w:type="spellEnd"/>
      <w:r w:rsidR="000264FC" w:rsidRPr="000264F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264FC" w:rsidRPr="000264FC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="000264FC" w:rsidRPr="000264FC">
        <w:rPr>
          <w:rFonts w:ascii="Times New Roman" w:hAnsi="Times New Roman" w:cs="Times New Roman"/>
          <w:sz w:val="24"/>
          <w:szCs w:val="24"/>
        </w:rPr>
        <w:t>/02-2020</w:t>
      </w:r>
      <w:r w:rsidR="00F40909">
        <w:rPr>
          <w:rFonts w:ascii="Times New Roman" w:hAnsi="Times New Roman" w:cs="Times New Roman"/>
          <w:sz w:val="24"/>
          <w:szCs w:val="24"/>
        </w:rPr>
        <w:t>.</w:t>
      </w:r>
    </w:p>
    <w:p w:rsidR="00F40909" w:rsidRDefault="00F40909" w:rsidP="00F40909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готовы поставить следующее товары по месту назначения:</w:t>
      </w:r>
    </w:p>
    <w:p w:rsidR="00F40909" w:rsidRPr="00D277D6" w:rsidRDefault="00577674" w:rsidP="00F40909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Указать м</w:t>
      </w:r>
      <w:r w:rsidR="00F40909" w:rsidRPr="00D277D6">
        <w:rPr>
          <w:rFonts w:ascii="Times New Roman" w:hAnsi="Times New Roman" w:cs="Times New Roman"/>
          <w:sz w:val="24"/>
          <w:szCs w:val="24"/>
        </w:rPr>
        <w:t>еста назначения поставки</w:t>
      </w:r>
      <w:r w:rsidR="00F40909">
        <w:rPr>
          <w:rFonts w:ascii="Times New Roman" w:hAnsi="Times New Roman" w:cs="Times New Roman"/>
          <w:sz w:val="24"/>
          <w:szCs w:val="24"/>
        </w:rPr>
        <w:t>;</w:t>
      </w:r>
    </w:p>
    <w:p w:rsidR="00F40909" w:rsidRDefault="00577674" w:rsidP="00F40909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Указать к</w:t>
      </w:r>
      <w:r w:rsidR="00F40909">
        <w:rPr>
          <w:rFonts w:ascii="Times New Roman" w:hAnsi="Times New Roman" w:cs="Times New Roman"/>
          <w:sz w:val="24"/>
          <w:szCs w:val="24"/>
        </w:rPr>
        <w:t>атегории</w:t>
      </w:r>
      <w:r w:rsidR="00F40909" w:rsidRPr="00D277D6">
        <w:rPr>
          <w:rFonts w:ascii="Times New Roman" w:hAnsi="Times New Roman" w:cs="Times New Roman"/>
          <w:sz w:val="24"/>
          <w:szCs w:val="24"/>
        </w:rPr>
        <w:t xml:space="preserve"> поставляемого оборудования</w:t>
      </w:r>
      <w:r w:rsidR="00F40909">
        <w:rPr>
          <w:rFonts w:ascii="Times New Roman" w:hAnsi="Times New Roman" w:cs="Times New Roman"/>
          <w:sz w:val="24"/>
          <w:szCs w:val="24"/>
        </w:rPr>
        <w:t>/ мебели;</w:t>
      </w:r>
    </w:p>
    <w:p w:rsidR="00F40909" w:rsidRDefault="00577674" w:rsidP="00F40909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Указать сроки</w:t>
      </w:r>
      <w:r w:rsidR="00F40909">
        <w:rPr>
          <w:rFonts w:ascii="Times New Roman" w:hAnsi="Times New Roman" w:cs="Times New Roman"/>
          <w:sz w:val="24"/>
          <w:szCs w:val="24"/>
        </w:rPr>
        <w:t xml:space="preserve"> поставки и установки.</w:t>
      </w:r>
    </w:p>
    <w:p w:rsidR="00F40909" w:rsidRDefault="00F40909" w:rsidP="00F40909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условия, если есть.</w:t>
      </w:r>
    </w:p>
    <w:p w:rsidR="00324FFE" w:rsidRDefault="00324FFE" w:rsidP="00F40909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реквизиты:</w:t>
      </w:r>
    </w:p>
    <w:p w:rsidR="00324FFE" w:rsidRDefault="00324FFE" w:rsidP="00F40909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</w:t>
      </w:r>
      <w:r w:rsidR="000264FC">
        <w:rPr>
          <w:rFonts w:ascii="Times New Roman" w:hAnsi="Times New Roman" w:cs="Times New Roman"/>
          <w:sz w:val="24"/>
          <w:szCs w:val="24"/>
        </w:rPr>
        <w:t xml:space="preserve"> Поставщика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24FFE" w:rsidRDefault="000264FC" w:rsidP="00F40909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</w:t>
      </w:r>
      <w:r w:rsidR="00324FFE">
        <w:rPr>
          <w:rFonts w:ascii="Times New Roman" w:hAnsi="Times New Roman" w:cs="Times New Roman"/>
          <w:sz w:val="24"/>
          <w:szCs w:val="24"/>
        </w:rPr>
        <w:t xml:space="preserve"> регистрации:</w:t>
      </w:r>
    </w:p>
    <w:p w:rsidR="00324FFE" w:rsidRDefault="000264FC" w:rsidP="00F40909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и фактический а</w:t>
      </w:r>
      <w:r w:rsidR="00324FFE">
        <w:rPr>
          <w:rFonts w:ascii="Times New Roman" w:hAnsi="Times New Roman" w:cs="Times New Roman"/>
          <w:sz w:val="24"/>
          <w:szCs w:val="24"/>
        </w:rPr>
        <w:t>дрес:</w:t>
      </w:r>
    </w:p>
    <w:p w:rsidR="000264FC" w:rsidRDefault="000264FC" w:rsidP="00F40909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Контактные данные: ФИО контактного лица, номер телефона, адрес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эл.почты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24FFE" w:rsidRDefault="00324FFE" w:rsidP="00F40909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регистрационных документов</w:t>
      </w:r>
      <w:r w:rsidR="00577674">
        <w:rPr>
          <w:rFonts w:ascii="Times New Roman" w:hAnsi="Times New Roman" w:cs="Times New Roman"/>
          <w:sz w:val="24"/>
          <w:szCs w:val="24"/>
        </w:rPr>
        <w:t>, паспорта руководителя/</w:t>
      </w:r>
      <w:proofErr w:type="spellStart"/>
      <w:r w:rsidR="00577674">
        <w:rPr>
          <w:rFonts w:ascii="Times New Roman" w:hAnsi="Times New Roman" w:cs="Times New Roman"/>
          <w:sz w:val="24"/>
          <w:szCs w:val="24"/>
        </w:rPr>
        <w:t>ИП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банковские реквизиты прилагаются.</w:t>
      </w:r>
    </w:p>
    <w:p w:rsidR="00324FFE" w:rsidRDefault="00324FFE" w:rsidP="00F40909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4FFE" w:rsidRDefault="00324FFE" w:rsidP="00F40909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Подпись, печать, дата</w:t>
      </w:r>
    </w:p>
    <w:p w:rsidR="000264FC" w:rsidRDefault="000264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24FFE" w:rsidRPr="000264FC" w:rsidRDefault="000264FC" w:rsidP="000264FC">
      <w:pPr>
        <w:spacing w:after="120" w:line="276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264F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5</w:t>
      </w:r>
    </w:p>
    <w:p w:rsidR="000264FC" w:rsidRPr="000264FC" w:rsidRDefault="000264FC" w:rsidP="000264FC">
      <w:pPr>
        <w:spacing w:after="12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4FC">
        <w:rPr>
          <w:rFonts w:ascii="Times New Roman" w:hAnsi="Times New Roman" w:cs="Times New Roman"/>
          <w:b/>
          <w:sz w:val="24"/>
          <w:szCs w:val="24"/>
        </w:rPr>
        <w:t>ЦЕНОВОЕ ПРЕДЛОЖЕНИЕ</w:t>
      </w:r>
    </w:p>
    <w:p w:rsidR="000264FC" w:rsidRDefault="000264FC" w:rsidP="00F40909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5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2835"/>
        <w:gridCol w:w="1417"/>
        <w:gridCol w:w="1276"/>
        <w:gridCol w:w="1276"/>
        <w:gridCol w:w="1417"/>
        <w:gridCol w:w="1417"/>
      </w:tblGrid>
      <w:tr w:rsidR="00090FE2" w:rsidRPr="000264FC" w:rsidTr="00090FE2">
        <w:trPr>
          <w:trHeight w:hRule="exact" w:val="82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FE2" w:rsidRPr="000264FC" w:rsidRDefault="00090FE2" w:rsidP="00090FE2">
            <w:pPr>
              <w:ind w:hanging="6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0264FC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FE2" w:rsidRPr="000264FC" w:rsidRDefault="00090FE2" w:rsidP="00090FE2">
            <w:pPr>
              <w:ind w:left="426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0264FC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Описание/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0264FC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Спецификация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FE2" w:rsidRPr="000264FC" w:rsidRDefault="00090FE2" w:rsidP="00090F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0264FC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FE2" w:rsidRPr="000264FC" w:rsidRDefault="00090FE2" w:rsidP="00090F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0264FC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Число 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FE2" w:rsidRPr="00090FE2" w:rsidRDefault="00090FE2" w:rsidP="00090F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264FC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Цена за единицу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FE2" w:rsidRPr="000264FC" w:rsidRDefault="00090FE2" w:rsidP="00090F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Сумма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FE2" w:rsidRDefault="00090FE2" w:rsidP="00090F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Гарантийный срок</w:t>
            </w:r>
          </w:p>
        </w:tc>
      </w:tr>
      <w:tr w:rsidR="00090FE2" w:rsidRPr="000264FC" w:rsidTr="00090FE2">
        <w:trPr>
          <w:trHeight w:val="53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0FE2" w:rsidRPr="0028740A" w:rsidRDefault="00090FE2" w:rsidP="00090FE2">
            <w:pPr>
              <w:ind w:hanging="6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874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0FE2" w:rsidRPr="000264FC" w:rsidRDefault="00090FE2" w:rsidP="00090FE2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E2" w:rsidRPr="000264FC" w:rsidRDefault="00090FE2" w:rsidP="00090FE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E2" w:rsidRPr="000264FC" w:rsidRDefault="00090FE2" w:rsidP="00090FE2">
            <w:pPr>
              <w:ind w:left="426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E2" w:rsidRPr="000264FC" w:rsidRDefault="00090FE2" w:rsidP="00090F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0FE2" w:rsidRPr="000264FC" w:rsidRDefault="00090FE2" w:rsidP="00090FE2">
            <w:pPr>
              <w:ind w:left="426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0FE2" w:rsidRPr="000264FC" w:rsidRDefault="00090FE2" w:rsidP="00090FE2">
            <w:pPr>
              <w:ind w:left="426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090FE2" w:rsidRPr="000264FC" w:rsidTr="00090FE2">
        <w:trPr>
          <w:trHeight w:val="32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E2" w:rsidRPr="0028740A" w:rsidRDefault="00090FE2" w:rsidP="00090FE2">
            <w:pPr>
              <w:ind w:hanging="6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874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E2" w:rsidRPr="000264FC" w:rsidRDefault="00090FE2" w:rsidP="00090FE2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E2" w:rsidRPr="000264FC" w:rsidRDefault="00090FE2" w:rsidP="00090FE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E2" w:rsidRPr="000264FC" w:rsidRDefault="00090FE2" w:rsidP="00090FE2">
            <w:pPr>
              <w:ind w:left="426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E2" w:rsidRPr="000264FC" w:rsidRDefault="00090FE2" w:rsidP="00090F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0FE2" w:rsidRPr="000264FC" w:rsidRDefault="00090FE2" w:rsidP="00090FE2">
            <w:pPr>
              <w:ind w:left="426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0FE2" w:rsidRPr="000264FC" w:rsidRDefault="00090FE2" w:rsidP="00090FE2">
            <w:pPr>
              <w:ind w:left="426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090FE2" w:rsidRPr="000264FC" w:rsidTr="00090FE2">
        <w:trPr>
          <w:trHeight w:val="39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E2" w:rsidRPr="0028740A" w:rsidRDefault="00090FE2" w:rsidP="00090FE2">
            <w:pPr>
              <w:ind w:hanging="6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874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E2" w:rsidRPr="000264FC" w:rsidRDefault="00090FE2" w:rsidP="00090FE2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E2" w:rsidRPr="000264FC" w:rsidRDefault="00090FE2" w:rsidP="00090FE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E2" w:rsidRPr="000264FC" w:rsidRDefault="00090FE2" w:rsidP="00090FE2">
            <w:pPr>
              <w:ind w:left="426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E2" w:rsidRPr="000264FC" w:rsidRDefault="00090FE2" w:rsidP="00090FE2">
            <w:pPr>
              <w:ind w:left="426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0FE2" w:rsidRPr="000264FC" w:rsidRDefault="00090FE2" w:rsidP="00090FE2">
            <w:pPr>
              <w:ind w:left="426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0FE2" w:rsidRPr="000264FC" w:rsidRDefault="00090FE2" w:rsidP="00090FE2">
            <w:pPr>
              <w:ind w:left="426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090FE2" w:rsidRPr="000264FC" w:rsidTr="00090FE2">
        <w:trPr>
          <w:trHeight w:val="352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E2" w:rsidRPr="0028740A" w:rsidRDefault="00090FE2" w:rsidP="00090FE2">
            <w:pPr>
              <w:ind w:hanging="6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874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E2" w:rsidRPr="000264FC" w:rsidRDefault="00090FE2" w:rsidP="00090FE2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E2" w:rsidRPr="000264FC" w:rsidRDefault="00090FE2" w:rsidP="00090F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E2" w:rsidRPr="000264FC" w:rsidRDefault="00090FE2" w:rsidP="00090FE2">
            <w:pPr>
              <w:ind w:left="426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E2" w:rsidRPr="000264FC" w:rsidRDefault="00090FE2" w:rsidP="00090FE2">
            <w:pPr>
              <w:ind w:left="426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0FE2" w:rsidRPr="000264FC" w:rsidRDefault="00090FE2" w:rsidP="00090FE2">
            <w:pPr>
              <w:ind w:left="426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0FE2" w:rsidRPr="000264FC" w:rsidRDefault="00090FE2" w:rsidP="00090FE2">
            <w:pPr>
              <w:ind w:left="426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090FE2" w:rsidRPr="000264FC" w:rsidTr="00090FE2">
        <w:trPr>
          <w:trHeight w:val="352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E2" w:rsidRPr="0028740A" w:rsidRDefault="00090FE2" w:rsidP="00090FE2">
            <w:pPr>
              <w:ind w:hanging="6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874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E2" w:rsidRPr="000264FC" w:rsidRDefault="00090FE2" w:rsidP="00090FE2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E2" w:rsidRPr="000264FC" w:rsidRDefault="00090FE2" w:rsidP="00090F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E2" w:rsidRPr="000264FC" w:rsidRDefault="00090FE2" w:rsidP="00090FE2">
            <w:pPr>
              <w:ind w:left="426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E2" w:rsidRPr="000264FC" w:rsidRDefault="00090FE2" w:rsidP="00090FE2">
            <w:pPr>
              <w:ind w:left="426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0FE2" w:rsidRPr="000264FC" w:rsidRDefault="00090FE2" w:rsidP="00090FE2">
            <w:pPr>
              <w:ind w:left="426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0FE2" w:rsidRPr="000264FC" w:rsidRDefault="00090FE2" w:rsidP="00090FE2">
            <w:pPr>
              <w:ind w:left="426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090FE2" w:rsidRPr="000264FC" w:rsidTr="00090FE2">
        <w:trPr>
          <w:trHeight w:val="352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E2" w:rsidRPr="0028740A" w:rsidRDefault="00090FE2" w:rsidP="00090FE2">
            <w:pPr>
              <w:ind w:hanging="6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874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E2" w:rsidRPr="000264FC" w:rsidRDefault="00090FE2" w:rsidP="00090FE2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E2" w:rsidRPr="000264FC" w:rsidRDefault="00090FE2" w:rsidP="00090F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E2" w:rsidRPr="000264FC" w:rsidRDefault="00090FE2" w:rsidP="00090FE2">
            <w:pPr>
              <w:ind w:left="426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E2" w:rsidRPr="000264FC" w:rsidRDefault="00090FE2" w:rsidP="00090FE2">
            <w:pPr>
              <w:ind w:left="426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0FE2" w:rsidRPr="000264FC" w:rsidRDefault="00090FE2" w:rsidP="00090FE2">
            <w:pPr>
              <w:ind w:left="426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0FE2" w:rsidRPr="000264FC" w:rsidRDefault="00090FE2" w:rsidP="00090FE2">
            <w:pPr>
              <w:ind w:left="426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090FE2" w:rsidRPr="000264FC" w:rsidTr="00090FE2">
        <w:trPr>
          <w:trHeight w:val="442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E2" w:rsidRPr="0028740A" w:rsidRDefault="00090FE2" w:rsidP="00090FE2">
            <w:pPr>
              <w:ind w:hanging="6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874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E2" w:rsidRPr="000264FC" w:rsidRDefault="00090FE2" w:rsidP="00090FE2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E2" w:rsidRPr="000264FC" w:rsidRDefault="00090FE2" w:rsidP="00090FE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E2" w:rsidRPr="000264FC" w:rsidRDefault="00090FE2" w:rsidP="00090FE2">
            <w:pPr>
              <w:ind w:left="426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E2" w:rsidRPr="000264FC" w:rsidRDefault="00090FE2" w:rsidP="00090FE2">
            <w:pPr>
              <w:ind w:left="426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0FE2" w:rsidRPr="000264FC" w:rsidRDefault="00090FE2" w:rsidP="00090FE2">
            <w:pPr>
              <w:ind w:left="426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0FE2" w:rsidRPr="000264FC" w:rsidRDefault="00090FE2" w:rsidP="00090FE2">
            <w:pPr>
              <w:ind w:left="426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090FE2" w:rsidRPr="000264FC" w:rsidTr="00090FE2">
        <w:trPr>
          <w:trHeight w:hRule="exact" w:val="32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E2" w:rsidRPr="000264FC" w:rsidRDefault="00090FE2" w:rsidP="00090FE2">
            <w:pPr>
              <w:ind w:left="426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E2" w:rsidRPr="000264FC" w:rsidRDefault="00090FE2" w:rsidP="00090FE2">
            <w:pP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0264F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E2" w:rsidRPr="000264FC" w:rsidRDefault="00090FE2" w:rsidP="00090FE2">
            <w:pPr>
              <w:ind w:left="426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E2" w:rsidRPr="000264FC" w:rsidRDefault="00090FE2" w:rsidP="00090FE2">
            <w:pPr>
              <w:ind w:left="426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</w:tbl>
    <w:p w:rsidR="000264FC" w:rsidRDefault="000264FC" w:rsidP="00F40909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0FE2" w:rsidRDefault="0028740A" w:rsidP="00F40909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Цены, указанные в настоящем перечне, включают стоимость поставки/сборки/установки мебели и оборудования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.</w:t>
      </w:r>
      <w:r w:rsidR="00090F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40A" w:rsidRDefault="0028740A" w:rsidP="00F40909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стоимость поставки также включены все подлежащие оплате налоги.</w:t>
      </w:r>
    </w:p>
    <w:p w:rsidR="00F46F29" w:rsidRDefault="00F46F29" w:rsidP="00F40909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6F29" w:rsidRDefault="00F46F29" w:rsidP="00F40909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Подпись, печать, дата</w:t>
      </w:r>
    </w:p>
    <w:p w:rsidR="0028740A" w:rsidRPr="00F40909" w:rsidRDefault="0028740A" w:rsidP="00F40909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8740A" w:rsidRPr="00F40909" w:rsidSect="00E4378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F3129"/>
    <w:multiLevelType w:val="hybridMultilevel"/>
    <w:tmpl w:val="BA5E3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5067A"/>
    <w:multiLevelType w:val="hybridMultilevel"/>
    <w:tmpl w:val="D8CA6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A6341"/>
    <w:multiLevelType w:val="hybridMultilevel"/>
    <w:tmpl w:val="06F2EB0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1225B8"/>
    <w:multiLevelType w:val="hybridMultilevel"/>
    <w:tmpl w:val="BA5E3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86FFB"/>
    <w:multiLevelType w:val="hybridMultilevel"/>
    <w:tmpl w:val="968052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F6340"/>
    <w:multiLevelType w:val="hybridMultilevel"/>
    <w:tmpl w:val="ACD03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53105"/>
    <w:multiLevelType w:val="hybridMultilevel"/>
    <w:tmpl w:val="8C66A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F3C1D"/>
    <w:multiLevelType w:val="hybridMultilevel"/>
    <w:tmpl w:val="BA5E3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87C29"/>
    <w:multiLevelType w:val="hybridMultilevel"/>
    <w:tmpl w:val="2A068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B6AE9"/>
    <w:multiLevelType w:val="hybridMultilevel"/>
    <w:tmpl w:val="BA5E3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728C0"/>
    <w:multiLevelType w:val="hybridMultilevel"/>
    <w:tmpl w:val="BA5E3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17F7A"/>
    <w:multiLevelType w:val="hybridMultilevel"/>
    <w:tmpl w:val="BA5E3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54C55"/>
    <w:multiLevelType w:val="hybridMultilevel"/>
    <w:tmpl w:val="8C66A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F026D8"/>
    <w:multiLevelType w:val="hybridMultilevel"/>
    <w:tmpl w:val="BA5E3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0288A"/>
    <w:multiLevelType w:val="hybridMultilevel"/>
    <w:tmpl w:val="BDF84D74"/>
    <w:lvl w:ilvl="0" w:tplc="152A3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4"/>
  </w:num>
  <w:num w:numId="8">
    <w:abstractNumId w:val="14"/>
  </w:num>
  <w:num w:numId="9">
    <w:abstractNumId w:val="11"/>
  </w:num>
  <w:num w:numId="10">
    <w:abstractNumId w:val="13"/>
  </w:num>
  <w:num w:numId="11">
    <w:abstractNumId w:val="0"/>
  </w:num>
  <w:num w:numId="12">
    <w:abstractNumId w:val="3"/>
  </w:num>
  <w:num w:numId="13">
    <w:abstractNumId w:val="7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A6A"/>
    <w:rsid w:val="00001858"/>
    <w:rsid w:val="00001F56"/>
    <w:rsid w:val="000264FC"/>
    <w:rsid w:val="00035703"/>
    <w:rsid w:val="0003584D"/>
    <w:rsid w:val="00044CE4"/>
    <w:rsid w:val="00046A31"/>
    <w:rsid w:val="0006549E"/>
    <w:rsid w:val="00076E29"/>
    <w:rsid w:val="00084DBD"/>
    <w:rsid w:val="00090FE2"/>
    <w:rsid w:val="0009366A"/>
    <w:rsid w:val="000977FA"/>
    <w:rsid w:val="000E00C5"/>
    <w:rsid w:val="00107D09"/>
    <w:rsid w:val="001170C8"/>
    <w:rsid w:val="001520ED"/>
    <w:rsid w:val="00154B29"/>
    <w:rsid w:val="0016071F"/>
    <w:rsid w:val="00162F9F"/>
    <w:rsid w:val="0016460A"/>
    <w:rsid w:val="0016716D"/>
    <w:rsid w:val="00196DD6"/>
    <w:rsid w:val="001A54C7"/>
    <w:rsid w:val="001B2DF2"/>
    <w:rsid w:val="001B3F83"/>
    <w:rsid w:val="002001E7"/>
    <w:rsid w:val="00200CB4"/>
    <w:rsid w:val="0020272B"/>
    <w:rsid w:val="0024163E"/>
    <w:rsid w:val="00252A98"/>
    <w:rsid w:val="00266577"/>
    <w:rsid w:val="00276F18"/>
    <w:rsid w:val="002820F7"/>
    <w:rsid w:val="0028740A"/>
    <w:rsid w:val="002A3456"/>
    <w:rsid w:val="002B6D3A"/>
    <w:rsid w:val="002C44A1"/>
    <w:rsid w:val="002C688E"/>
    <w:rsid w:val="002E525D"/>
    <w:rsid w:val="002F1DBD"/>
    <w:rsid w:val="002F4386"/>
    <w:rsid w:val="00324FFE"/>
    <w:rsid w:val="003304D2"/>
    <w:rsid w:val="00375B75"/>
    <w:rsid w:val="003870E2"/>
    <w:rsid w:val="003A3878"/>
    <w:rsid w:val="003A4A43"/>
    <w:rsid w:val="003E1546"/>
    <w:rsid w:val="003E7052"/>
    <w:rsid w:val="003F53DA"/>
    <w:rsid w:val="00405277"/>
    <w:rsid w:val="004255E3"/>
    <w:rsid w:val="004448C3"/>
    <w:rsid w:val="00495E7D"/>
    <w:rsid w:val="004A46FF"/>
    <w:rsid w:val="004C1C04"/>
    <w:rsid w:val="004D285D"/>
    <w:rsid w:val="004E261B"/>
    <w:rsid w:val="004E6CAF"/>
    <w:rsid w:val="004F3227"/>
    <w:rsid w:val="00505FE3"/>
    <w:rsid w:val="0051570E"/>
    <w:rsid w:val="005300FE"/>
    <w:rsid w:val="00540719"/>
    <w:rsid w:val="00556EFE"/>
    <w:rsid w:val="00577674"/>
    <w:rsid w:val="00580263"/>
    <w:rsid w:val="005858CF"/>
    <w:rsid w:val="005A45A6"/>
    <w:rsid w:val="005A7CE1"/>
    <w:rsid w:val="005C04D0"/>
    <w:rsid w:val="005D2FCD"/>
    <w:rsid w:val="005D3879"/>
    <w:rsid w:val="005F2F4A"/>
    <w:rsid w:val="005F5E19"/>
    <w:rsid w:val="00617DE6"/>
    <w:rsid w:val="00634C85"/>
    <w:rsid w:val="00666E82"/>
    <w:rsid w:val="0068184E"/>
    <w:rsid w:val="00682DC5"/>
    <w:rsid w:val="00685F02"/>
    <w:rsid w:val="00686C03"/>
    <w:rsid w:val="006D2375"/>
    <w:rsid w:val="00703D3D"/>
    <w:rsid w:val="007172F9"/>
    <w:rsid w:val="00721CDF"/>
    <w:rsid w:val="0073066B"/>
    <w:rsid w:val="0074227E"/>
    <w:rsid w:val="00743A75"/>
    <w:rsid w:val="00771F4B"/>
    <w:rsid w:val="007759ED"/>
    <w:rsid w:val="007918B6"/>
    <w:rsid w:val="0079422A"/>
    <w:rsid w:val="007A6E81"/>
    <w:rsid w:val="007B53AC"/>
    <w:rsid w:val="007B69A9"/>
    <w:rsid w:val="007C6529"/>
    <w:rsid w:val="007E1077"/>
    <w:rsid w:val="007E7FD5"/>
    <w:rsid w:val="007F20CD"/>
    <w:rsid w:val="00817CA5"/>
    <w:rsid w:val="00824AEC"/>
    <w:rsid w:val="00845930"/>
    <w:rsid w:val="00862BA8"/>
    <w:rsid w:val="00883D1C"/>
    <w:rsid w:val="0089187B"/>
    <w:rsid w:val="00891990"/>
    <w:rsid w:val="008C57BE"/>
    <w:rsid w:val="008C78F2"/>
    <w:rsid w:val="008D6B37"/>
    <w:rsid w:val="008E1B16"/>
    <w:rsid w:val="008E2378"/>
    <w:rsid w:val="008F6EEE"/>
    <w:rsid w:val="00900E3B"/>
    <w:rsid w:val="0090114C"/>
    <w:rsid w:val="00915F3B"/>
    <w:rsid w:val="0091738E"/>
    <w:rsid w:val="0093147D"/>
    <w:rsid w:val="00936E5E"/>
    <w:rsid w:val="0095395E"/>
    <w:rsid w:val="00953BA2"/>
    <w:rsid w:val="00956719"/>
    <w:rsid w:val="00960DB1"/>
    <w:rsid w:val="00982485"/>
    <w:rsid w:val="00983978"/>
    <w:rsid w:val="0099595F"/>
    <w:rsid w:val="00995A72"/>
    <w:rsid w:val="009C3114"/>
    <w:rsid w:val="009C7BD9"/>
    <w:rsid w:val="009D11E6"/>
    <w:rsid w:val="009D1EC9"/>
    <w:rsid w:val="009F7199"/>
    <w:rsid w:val="00A0611A"/>
    <w:rsid w:val="00A111D2"/>
    <w:rsid w:val="00A26234"/>
    <w:rsid w:val="00A33024"/>
    <w:rsid w:val="00A330A9"/>
    <w:rsid w:val="00A4373F"/>
    <w:rsid w:val="00A51441"/>
    <w:rsid w:val="00A52CE7"/>
    <w:rsid w:val="00A85640"/>
    <w:rsid w:val="00AB57F1"/>
    <w:rsid w:val="00AB799A"/>
    <w:rsid w:val="00AD21FB"/>
    <w:rsid w:val="00AD2677"/>
    <w:rsid w:val="00AE4D87"/>
    <w:rsid w:val="00AF0288"/>
    <w:rsid w:val="00AF6504"/>
    <w:rsid w:val="00B108C8"/>
    <w:rsid w:val="00B40E9D"/>
    <w:rsid w:val="00B642C1"/>
    <w:rsid w:val="00B657D6"/>
    <w:rsid w:val="00B76F4C"/>
    <w:rsid w:val="00B94AE2"/>
    <w:rsid w:val="00BA2219"/>
    <w:rsid w:val="00BA341F"/>
    <w:rsid w:val="00BC0151"/>
    <w:rsid w:val="00BD11F8"/>
    <w:rsid w:val="00C01533"/>
    <w:rsid w:val="00C20636"/>
    <w:rsid w:val="00C85BA7"/>
    <w:rsid w:val="00CE525B"/>
    <w:rsid w:val="00D25D12"/>
    <w:rsid w:val="00D277D6"/>
    <w:rsid w:val="00D45DC8"/>
    <w:rsid w:val="00D72A85"/>
    <w:rsid w:val="00D8778C"/>
    <w:rsid w:val="00DA0785"/>
    <w:rsid w:val="00DA0876"/>
    <w:rsid w:val="00DB0FC6"/>
    <w:rsid w:val="00DF3210"/>
    <w:rsid w:val="00E11E85"/>
    <w:rsid w:val="00E2267D"/>
    <w:rsid w:val="00E27486"/>
    <w:rsid w:val="00E27A4C"/>
    <w:rsid w:val="00E36C1C"/>
    <w:rsid w:val="00E4378E"/>
    <w:rsid w:val="00E467EA"/>
    <w:rsid w:val="00E74E94"/>
    <w:rsid w:val="00EA570E"/>
    <w:rsid w:val="00EB49E6"/>
    <w:rsid w:val="00EC3A6A"/>
    <w:rsid w:val="00ED3714"/>
    <w:rsid w:val="00EE0FF5"/>
    <w:rsid w:val="00EE57C3"/>
    <w:rsid w:val="00F16AFC"/>
    <w:rsid w:val="00F35BE6"/>
    <w:rsid w:val="00F40909"/>
    <w:rsid w:val="00F42A4C"/>
    <w:rsid w:val="00F46F29"/>
    <w:rsid w:val="00F608B6"/>
    <w:rsid w:val="00F61D43"/>
    <w:rsid w:val="00F91C1C"/>
    <w:rsid w:val="00FA74D2"/>
    <w:rsid w:val="00FD509A"/>
    <w:rsid w:val="00FE0C65"/>
    <w:rsid w:val="00FE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7E13E"/>
  <w15:chartTrackingRefBased/>
  <w15:docId w15:val="{75E07F3C-8E07-4FC2-8FC8-4B40FAB3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05FE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16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_gad@mail.ru" TargetMode="External"/><Relationship Id="rId5" Type="http://schemas.openxmlformats.org/officeDocument/2006/relationships/hyperlink" Target="mailto:konkurs_ga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12</Pages>
  <Words>2291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Nigina</dc:creator>
  <cp:keywords/>
  <dc:description/>
  <cp:lastModifiedBy>Nigina</cp:lastModifiedBy>
  <cp:revision>16</cp:revision>
  <dcterms:created xsi:type="dcterms:W3CDTF">2020-02-03T07:35:00Z</dcterms:created>
  <dcterms:modified xsi:type="dcterms:W3CDTF">2020-02-04T04:38:00Z</dcterms:modified>
</cp:coreProperties>
</file>